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C1A4" w14:textId="77777777" w:rsidR="00D7528E" w:rsidRDefault="008325DE">
      <w:pPr>
        <w:shd w:val="clear" w:color="auto" w:fill="FFFFFF"/>
        <w:spacing w:after="0" w:line="240" w:lineRule="auto"/>
        <w:rPr>
          <w:rFonts w:ascii="Arial" w:eastAsia="Times New Roman" w:hAnsi="Arial" w:cs="Arial"/>
          <w:b/>
          <w:sz w:val="28"/>
          <w:szCs w:val="28"/>
          <w:u w:val="single"/>
          <w:lang w:val="en-US"/>
        </w:rPr>
      </w:pPr>
      <w:r>
        <w:rPr>
          <w:rFonts w:ascii="Times New Roman" w:eastAsia="Times New Roman" w:hAnsi="Times New Roman" w:cs="Times New Roman"/>
          <w:sz w:val="25"/>
          <w:szCs w:val="25"/>
          <w:lang w:val="en-US"/>
        </w:rPr>
        <w:br/>
      </w:r>
      <w:r>
        <w:rPr>
          <w:rFonts w:ascii="Arial" w:eastAsia="Times New Roman" w:hAnsi="Arial" w:cs="Arial"/>
          <w:b/>
          <w:sz w:val="28"/>
          <w:szCs w:val="28"/>
          <w:u w:val="single"/>
          <w:lang w:val="en-US"/>
        </w:rPr>
        <w:t xml:space="preserve">TARA INTERNATIONALCONSULTING ДОО НОВИ САД </w:t>
      </w:r>
    </w:p>
    <w:p w14:paraId="5DE4A7FA" w14:textId="77777777" w:rsidR="00D7528E" w:rsidRDefault="008325DE">
      <w:pPr>
        <w:spacing w:after="0" w:line="240" w:lineRule="auto"/>
        <w:ind w:right="-7"/>
        <w:rPr>
          <w:rFonts w:ascii="Arial" w:eastAsia="Times New Roman" w:hAnsi="Arial" w:cs="Arial"/>
          <w:b/>
          <w:bCs/>
          <w:sz w:val="28"/>
          <w:szCs w:val="28"/>
          <w:lang w:eastAsia="sr-Latn-CS"/>
        </w:rPr>
      </w:pPr>
      <w:r>
        <w:rPr>
          <w:rFonts w:ascii="Arial" w:eastAsia="Times New Roman" w:hAnsi="Arial" w:cs="Arial"/>
          <w:b/>
          <w:bCs/>
          <w:sz w:val="28"/>
          <w:szCs w:val="28"/>
          <w:lang w:eastAsia="sr-Latn-CS"/>
        </w:rPr>
        <w:t>НОВИ САД</w:t>
      </w:r>
    </w:p>
    <w:p w14:paraId="280CF97D" w14:textId="77777777" w:rsidR="00D7528E" w:rsidRDefault="00D7528E">
      <w:pPr>
        <w:spacing w:after="0" w:line="240" w:lineRule="auto"/>
        <w:ind w:right="-7"/>
        <w:rPr>
          <w:rFonts w:ascii="Arial" w:eastAsia="Times New Roman" w:hAnsi="Arial" w:cs="Arial"/>
          <w:b/>
          <w:bCs/>
          <w:lang w:eastAsia="sr-Latn-CS"/>
        </w:rPr>
      </w:pPr>
    </w:p>
    <w:p w14:paraId="14CBF7D2" w14:textId="77777777" w:rsidR="00D7528E" w:rsidRDefault="008325DE">
      <w:pPr>
        <w:spacing w:after="0" w:line="240" w:lineRule="auto"/>
        <w:ind w:right="-7"/>
      </w:pPr>
      <w:r>
        <w:rPr>
          <w:rFonts w:ascii="Arial" w:eastAsia="Times New Roman" w:hAnsi="Arial" w:cs="Arial"/>
          <w:b/>
          <w:bCs/>
          <w:lang w:eastAsia="sr-Latn-CS"/>
        </w:rPr>
        <w:t xml:space="preserve">НАБАВКА </w:t>
      </w:r>
      <w:r>
        <w:rPr>
          <w:rFonts w:ascii="Arial" w:eastAsia="Times New Roman" w:hAnsi="Arial" w:cs="Arial"/>
          <w:b/>
          <w:bCs/>
          <w:lang w:val="sr-Latn-CS" w:eastAsia="sr-Latn-CS"/>
        </w:rPr>
        <w:t>БР</w:t>
      </w:r>
      <w:r>
        <w:rPr>
          <w:rFonts w:ascii="Arial" w:eastAsia="Times New Roman" w:hAnsi="Arial" w:cs="Arial"/>
          <w:b/>
          <w:bCs/>
          <w:lang w:eastAsia="sr-Latn-CS"/>
        </w:rPr>
        <w:t xml:space="preserve"> 1 / 20</w:t>
      </w:r>
      <w:r>
        <w:rPr>
          <w:rFonts w:ascii="Arial" w:eastAsia="Times New Roman" w:hAnsi="Arial" w:cs="Arial"/>
          <w:b/>
          <w:bCs/>
          <w:lang w:val="sr-Latn-CS" w:eastAsia="sr-Latn-CS"/>
        </w:rPr>
        <w:t>2</w:t>
      </w:r>
      <w:r>
        <w:rPr>
          <w:rFonts w:ascii="Arial" w:eastAsia="Times New Roman" w:hAnsi="Arial" w:cs="Arial"/>
          <w:b/>
          <w:bCs/>
          <w:lang w:eastAsia="sr-Latn-CS"/>
        </w:rPr>
        <w:t>1 SEED</w:t>
      </w:r>
      <w:r>
        <w:rPr>
          <w:rFonts w:ascii="Arial" w:eastAsia="Times New Roman" w:hAnsi="Arial" w:cs="Arial"/>
          <w:b/>
          <w:bCs/>
          <w:lang w:val="en-US" w:eastAsia="sr-Latn-CS"/>
        </w:rPr>
        <w:t>3</w:t>
      </w:r>
    </w:p>
    <w:p w14:paraId="6FEEEABC" w14:textId="77777777" w:rsidR="00D7528E" w:rsidRDefault="00D7528E">
      <w:pPr>
        <w:spacing w:after="0" w:line="240" w:lineRule="auto"/>
        <w:ind w:right="-7"/>
        <w:jc w:val="both"/>
        <w:rPr>
          <w:rFonts w:ascii="Arial" w:eastAsia="Times New Roman" w:hAnsi="Arial" w:cs="Arial"/>
          <w:b/>
          <w:lang w:eastAsia="sr-Latn-CS"/>
        </w:rPr>
      </w:pPr>
    </w:p>
    <w:p w14:paraId="3BB01805" w14:textId="5F47D5FC" w:rsidR="00D7528E" w:rsidRDefault="001666CA">
      <w:pPr>
        <w:spacing w:after="0" w:line="240" w:lineRule="auto"/>
        <w:ind w:right="-7"/>
        <w:jc w:val="both"/>
      </w:pPr>
      <w:r>
        <w:rPr>
          <w:rFonts w:ascii="Arial" w:eastAsia="Times New Roman" w:hAnsi="Arial" w:cs="Arial"/>
          <w:b/>
          <w:lang w:val="sr-Cyrl-RS" w:eastAsia="sr-Latn-CS"/>
        </w:rPr>
        <w:t xml:space="preserve">Октобар </w:t>
      </w:r>
      <w:r w:rsidR="008325DE">
        <w:rPr>
          <w:rFonts w:ascii="Arial" w:eastAsia="Times New Roman" w:hAnsi="Arial" w:cs="Arial"/>
          <w:b/>
          <w:lang w:eastAsia="sr-Latn-CS"/>
        </w:rPr>
        <w:t>2021. године</w:t>
      </w:r>
    </w:p>
    <w:p w14:paraId="6D965D0B" w14:textId="77777777" w:rsidR="00D7528E" w:rsidRDefault="00D7528E">
      <w:pPr>
        <w:ind w:right="-7"/>
        <w:jc w:val="both"/>
        <w:rPr>
          <w:rFonts w:ascii="Arial" w:hAnsi="Arial" w:cs="Arial"/>
          <w:lang w:eastAsia="sr-Latn-CS"/>
        </w:rPr>
      </w:pPr>
    </w:p>
    <w:p w14:paraId="3C7C580C" w14:textId="77777777" w:rsidR="00D7528E" w:rsidRDefault="00D7528E">
      <w:pPr>
        <w:ind w:right="-7"/>
        <w:jc w:val="both"/>
        <w:rPr>
          <w:rFonts w:ascii="Arial" w:hAnsi="Arial" w:cs="Arial"/>
          <w:lang w:eastAsia="sr-Latn-CS"/>
        </w:rPr>
      </w:pPr>
    </w:p>
    <w:p w14:paraId="094A9150" w14:textId="77777777" w:rsidR="00D7528E" w:rsidRDefault="008325DE">
      <w:pPr>
        <w:ind w:right="-7"/>
        <w:jc w:val="center"/>
      </w:pPr>
      <w:r>
        <w:rPr>
          <w:rFonts w:ascii="Arial" w:hAnsi="Arial" w:cs="Arial"/>
          <w:b/>
          <w:bCs/>
          <w:color w:val="000000" w:themeColor="text1"/>
          <w:sz w:val="32"/>
          <w:szCs w:val="32"/>
          <w:lang w:eastAsia="sr-Latn-CS"/>
        </w:rPr>
        <w:t>УГОВОРНА ДОКУМЕНТАЦИЈА</w:t>
      </w:r>
    </w:p>
    <w:p w14:paraId="0CB57272" w14:textId="77777777" w:rsidR="00D7528E" w:rsidRDefault="00D7528E">
      <w:pPr>
        <w:jc w:val="center"/>
        <w:rPr>
          <w:u w:val="single"/>
        </w:rPr>
      </w:pPr>
    </w:p>
    <w:p w14:paraId="27F444B9" w14:textId="77777777" w:rsidR="00D7528E" w:rsidRDefault="008325DE">
      <w:pPr>
        <w:ind w:left="2272" w:firstLine="284"/>
      </w:pPr>
      <w:r>
        <w:rPr>
          <w:rFonts w:ascii="Arial" w:hAnsi="Arial" w:cs="Arial"/>
          <w:b/>
          <w:sz w:val="28"/>
          <w:szCs w:val="28"/>
        </w:rPr>
        <w:t xml:space="preserve">ДЕО 2 - </w:t>
      </w:r>
      <w:r>
        <w:rPr>
          <w:rFonts w:ascii="Arial" w:hAnsi="Arial" w:cs="Arial"/>
          <w:b/>
          <w:sz w:val="28"/>
          <w:szCs w:val="28"/>
          <w:lang w:val="ru-RU"/>
        </w:rPr>
        <w:t>УСЛОВИ ЗА УГОВАРАЊЕ</w:t>
      </w:r>
    </w:p>
    <w:p w14:paraId="60FD47B8" w14:textId="77777777" w:rsidR="00D7528E" w:rsidRDefault="008325DE">
      <w:pPr>
        <w:ind w:right="-7"/>
        <w:jc w:val="center"/>
      </w:pPr>
      <w:r>
        <w:rPr>
          <w:rFonts w:ascii="Arial" w:hAnsi="Arial" w:cs="Arial"/>
          <w:b/>
          <w:bCs/>
          <w:lang w:val="sr-Latn-CS" w:eastAsia="sr-Latn-CS"/>
        </w:rPr>
        <w:t xml:space="preserve"> у поступку набавке</w:t>
      </w:r>
      <w:r>
        <w:rPr>
          <w:rFonts w:ascii="Arial" w:hAnsi="Arial" w:cs="Arial"/>
          <w:b/>
          <w:bCs/>
          <w:u w:val="single"/>
          <w:lang w:val="sr-Latn-CS" w:eastAsia="sr-Latn-CS"/>
        </w:rPr>
        <w:t xml:space="preserve"> </w:t>
      </w:r>
      <w:r>
        <w:rPr>
          <w:rFonts w:ascii="Arial" w:eastAsia="Times New Roman" w:hAnsi="Arial" w:cs="Arial"/>
          <w:b/>
          <w:bCs/>
          <w:u w:val="single"/>
          <w:lang w:eastAsia="sr-Latn-CS"/>
        </w:rPr>
        <w:t>1 / 20</w:t>
      </w:r>
      <w:r>
        <w:rPr>
          <w:rFonts w:ascii="Arial" w:eastAsia="Times New Roman" w:hAnsi="Arial" w:cs="Arial"/>
          <w:b/>
          <w:bCs/>
          <w:u w:val="single"/>
          <w:lang w:val="sr-Latn-CS" w:eastAsia="sr-Latn-CS"/>
        </w:rPr>
        <w:t>2</w:t>
      </w:r>
      <w:r>
        <w:rPr>
          <w:rFonts w:ascii="Arial" w:eastAsia="Times New Roman" w:hAnsi="Arial" w:cs="Arial"/>
          <w:b/>
          <w:bCs/>
          <w:u w:val="single"/>
          <w:lang w:eastAsia="sr-Latn-CS"/>
        </w:rPr>
        <w:t>1 SEED</w:t>
      </w:r>
      <w:r>
        <w:rPr>
          <w:rFonts w:ascii="Arial" w:eastAsia="Times New Roman" w:hAnsi="Arial" w:cs="Arial"/>
          <w:b/>
          <w:bCs/>
          <w:u w:val="single"/>
          <w:lang w:val="en-US" w:eastAsia="sr-Latn-CS"/>
        </w:rPr>
        <w:t>3</w:t>
      </w:r>
    </w:p>
    <w:p w14:paraId="6FB547DD" w14:textId="77777777" w:rsidR="00D7528E" w:rsidRDefault="00D7528E">
      <w:pPr>
        <w:ind w:right="-7"/>
        <w:jc w:val="center"/>
        <w:rPr>
          <w:rFonts w:ascii="Arial" w:hAnsi="Arial" w:cs="Arial"/>
          <w:b/>
          <w:bCs/>
          <w:sz w:val="20"/>
          <w:szCs w:val="20"/>
          <w:lang w:eastAsia="sr-Latn-CS"/>
        </w:rPr>
      </w:pPr>
    </w:p>
    <w:p w14:paraId="1892EA50" w14:textId="77777777" w:rsidR="00D7528E" w:rsidRDefault="008325DE">
      <w:pPr>
        <w:spacing w:after="0" w:line="240" w:lineRule="auto"/>
        <w:jc w:val="center"/>
        <w:textAlignment w:val="baseline"/>
      </w:pPr>
      <w:r>
        <w:rPr>
          <w:rFonts w:ascii="Arial" w:eastAsia="Times New Roman" w:hAnsi="Arial" w:cs="Arial"/>
          <w:color w:val="000000"/>
          <w:kern w:val="2"/>
          <w:sz w:val="28"/>
          <w:szCs w:val="28"/>
          <w:lang w:eastAsia="zh-CN" w:bidi="hi-IN"/>
        </w:rPr>
        <w:t xml:space="preserve">Изградња </w:t>
      </w:r>
      <w:r>
        <w:rPr>
          <w:rFonts w:ascii="Arial" w:eastAsia="Times New Roman" w:hAnsi="Arial" w:cs="Arial"/>
          <w:color w:val="000000"/>
          <w:kern w:val="2"/>
          <w:sz w:val="28"/>
          <w:szCs w:val="28"/>
          <w:lang w:val="en-US" w:eastAsia="zh-CN" w:bidi="hi-IN"/>
        </w:rPr>
        <w:t>објекта тренинг центра на катастарској парцели</w:t>
      </w:r>
    </w:p>
    <w:p w14:paraId="5733D0CF" w14:textId="77777777" w:rsidR="00D7528E" w:rsidRDefault="008325DE">
      <w:pPr>
        <w:spacing w:after="0" w:line="240" w:lineRule="auto"/>
        <w:jc w:val="center"/>
        <w:textAlignment w:val="baseline"/>
      </w:pPr>
      <w:r>
        <w:rPr>
          <w:rFonts w:ascii="Arial" w:eastAsia="Times New Roman" w:hAnsi="Arial" w:cs="Arial"/>
          <w:color w:val="000000"/>
          <w:kern w:val="2"/>
          <w:sz w:val="28"/>
          <w:szCs w:val="28"/>
          <w:lang w:val="en-US" w:eastAsia="zh-CN" w:bidi="hi-IN"/>
        </w:rPr>
        <w:t xml:space="preserve"> број 1489/6  КО Поцерски Причиновић, Шабац</w:t>
      </w:r>
    </w:p>
    <w:p w14:paraId="79DE758E" w14:textId="77777777" w:rsidR="00D7528E" w:rsidRDefault="00D7528E">
      <w:pPr>
        <w:spacing w:after="0" w:line="240" w:lineRule="auto"/>
        <w:ind w:right="-7"/>
        <w:rPr>
          <w:rFonts w:ascii="Times New Roman" w:eastAsia="Times New Roman" w:hAnsi="Times New Roman" w:cs="Times New Roman"/>
          <w:b/>
          <w:sz w:val="24"/>
          <w:szCs w:val="24"/>
        </w:rPr>
      </w:pPr>
    </w:p>
    <w:p w14:paraId="6650B90D" w14:textId="77777777" w:rsidR="00D7528E" w:rsidRDefault="00D7528E">
      <w:pPr>
        <w:ind w:right="-7"/>
        <w:jc w:val="center"/>
        <w:rPr>
          <w:rFonts w:ascii="Arial" w:eastAsia="Times New Roman" w:hAnsi="Arial" w:cs="Arial"/>
          <w:b/>
          <w:bCs/>
          <w:sz w:val="24"/>
          <w:szCs w:val="24"/>
          <w:highlight w:val="yellow"/>
        </w:rPr>
      </w:pPr>
    </w:p>
    <w:p w14:paraId="41D81A4A" w14:textId="77777777" w:rsidR="00D7528E" w:rsidRDefault="00D7528E">
      <w:pPr>
        <w:ind w:right="-7"/>
        <w:jc w:val="center"/>
        <w:rPr>
          <w:rFonts w:ascii="Arial" w:hAnsi="Arial" w:cs="Arial"/>
          <w:b/>
          <w:bCs/>
          <w:color w:val="000000" w:themeColor="text1"/>
          <w:lang w:eastAsia="sr-Latn-CS"/>
        </w:rPr>
      </w:pPr>
    </w:p>
    <w:p w14:paraId="1A75584F" w14:textId="77777777" w:rsidR="00D7528E" w:rsidRDefault="00D7528E">
      <w:pPr>
        <w:ind w:right="-7"/>
        <w:rPr>
          <w:rFonts w:ascii="Arial" w:hAnsi="Arial" w:cs="Arial"/>
          <w:b/>
          <w:bCs/>
          <w:sz w:val="20"/>
          <w:szCs w:val="20"/>
          <w:lang w:eastAsia="sr-Latn-CS"/>
        </w:rPr>
      </w:pPr>
    </w:p>
    <w:p w14:paraId="22C996DB" w14:textId="77777777" w:rsidR="00D7528E" w:rsidRDefault="00D7528E">
      <w:pPr>
        <w:ind w:right="-7"/>
        <w:jc w:val="center"/>
        <w:rPr>
          <w:rFonts w:ascii="Arial" w:hAnsi="Arial" w:cs="Arial"/>
          <w:b/>
          <w:bCs/>
          <w:sz w:val="20"/>
          <w:szCs w:val="20"/>
          <w:lang w:eastAsia="sr-Latn-CS"/>
        </w:rPr>
      </w:pPr>
    </w:p>
    <w:p w14:paraId="2AAD2654" w14:textId="77777777" w:rsidR="00D7528E" w:rsidRDefault="00D7528E">
      <w:pPr>
        <w:ind w:right="-7"/>
        <w:jc w:val="center"/>
        <w:rPr>
          <w:rFonts w:ascii="Arial" w:hAnsi="Arial" w:cs="Arial"/>
          <w:b/>
          <w:bCs/>
          <w:sz w:val="20"/>
          <w:szCs w:val="20"/>
          <w:lang w:eastAsia="sr-Latn-CS"/>
        </w:rPr>
      </w:pPr>
    </w:p>
    <w:p w14:paraId="4FA42507" w14:textId="77777777" w:rsidR="00D7528E" w:rsidRDefault="00D7528E">
      <w:pPr>
        <w:ind w:right="-7"/>
        <w:rPr>
          <w:rFonts w:ascii="Arial" w:hAnsi="Arial" w:cs="Arial"/>
          <w:b/>
          <w:bCs/>
          <w:sz w:val="20"/>
          <w:szCs w:val="20"/>
          <w:lang w:eastAsia="sr-Latn-CS"/>
        </w:rPr>
      </w:pPr>
    </w:p>
    <w:p w14:paraId="672D6671" w14:textId="77777777" w:rsidR="00D7528E" w:rsidRDefault="00D7528E">
      <w:pPr>
        <w:jc w:val="center"/>
        <w:rPr>
          <w:rFonts w:ascii="Arial" w:hAnsi="Arial" w:cs="Arial"/>
          <w:b/>
          <w:sz w:val="32"/>
          <w:szCs w:val="32"/>
        </w:rPr>
      </w:pPr>
    </w:p>
    <w:p w14:paraId="53BFE247" w14:textId="77777777" w:rsidR="00D7528E" w:rsidRDefault="00D7528E">
      <w:pPr>
        <w:rPr>
          <w:u w:val="single"/>
        </w:rPr>
      </w:pPr>
    </w:p>
    <w:p w14:paraId="0358A6D9" w14:textId="77777777" w:rsidR="00D7528E" w:rsidRDefault="00D7528E">
      <w:pPr>
        <w:rPr>
          <w:u w:val="single"/>
        </w:rPr>
      </w:pPr>
    </w:p>
    <w:p w14:paraId="7B057944" w14:textId="77777777" w:rsidR="00D7528E" w:rsidRDefault="00D7528E">
      <w:pPr>
        <w:rPr>
          <w:u w:val="single"/>
        </w:rPr>
      </w:pPr>
    </w:p>
    <w:p w14:paraId="1C0A2CE0" w14:textId="77777777" w:rsidR="00D7528E" w:rsidRDefault="00D7528E">
      <w:pPr>
        <w:rPr>
          <w:u w:val="single"/>
        </w:rPr>
      </w:pPr>
    </w:p>
    <w:p w14:paraId="4D685AED" w14:textId="77777777" w:rsidR="00D7528E" w:rsidRDefault="00D7528E">
      <w:pPr>
        <w:rPr>
          <w:u w:val="single"/>
        </w:rPr>
      </w:pPr>
    </w:p>
    <w:p w14:paraId="37750FDD" w14:textId="4376A1FF" w:rsidR="00D7528E" w:rsidRDefault="001666CA">
      <w:pPr>
        <w:jc w:val="center"/>
        <w:rPr>
          <w:rFonts w:ascii="Arial" w:hAnsi="Arial" w:cs="Arial"/>
        </w:rPr>
      </w:pPr>
      <w:r>
        <w:rPr>
          <w:rFonts w:ascii="Arial" w:hAnsi="Arial" w:cs="Arial"/>
          <w:lang w:val="sr-Cyrl-RS"/>
        </w:rPr>
        <w:t>Октобар</w:t>
      </w:r>
      <w:r w:rsidR="008325DE">
        <w:rPr>
          <w:rFonts w:ascii="Arial" w:hAnsi="Arial" w:cs="Arial"/>
        </w:rPr>
        <w:t xml:space="preserve"> 2021. године</w:t>
      </w:r>
    </w:p>
    <w:p w14:paraId="20EE5BFE" w14:textId="77777777" w:rsidR="00D7528E" w:rsidRDefault="00D7528E">
      <w:pPr>
        <w:jc w:val="center"/>
        <w:rPr>
          <w:rFonts w:ascii="Arial" w:hAnsi="Arial" w:cs="Arial"/>
        </w:rPr>
      </w:pPr>
    </w:p>
    <w:p w14:paraId="734BD66B" w14:textId="77777777" w:rsidR="00D7528E" w:rsidRDefault="00D7528E">
      <w:pPr>
        <w:jc w:val="center"/>
        <w:rPr>
          <w:rFonts w:ascii="Arial" w:hAnsi="Arial" w:cs="Arial"/>
        </w:rPr>
      </w:pPr>
    </w:p>
    <w:p w14:paraId="3F6DBB16" w14:textId="77777777" w:rsidR="00D7528E" w:rsidRDefault="008325DE">
      <w:pPr>
        <w:widowControl w:val="0"/>
        <w:rPr>
          <w:rFonts w:ascii="Arial" w:hAnsi="Arial" w:cs="Arial"/>
          <w:b/>
        </w:rPr>
      </w:pPr>
      <w:r>
        <w:rPr>
          <w:rFonts w:ascii="Arial" w:hAnsi="Arial" w:cs="Arial"/>
          <w:b/>
          <w:lang w:val="sl-SI"/>
        </w:rPr>
        <w:lastRenderedPageBreak/>
        <w:t>С  А  Д  Р  Ж  А  Ј</w:t>
      </w:r>
      <w:r>
        <w:rPr>
          <w:rFonts w:ascii="Arial" w:hAnsi="Arial" w:cs="Arial"/>
          <w:b/>
        </w:rPr>
        <w:t xml:space="preserve">   Д Е Л А   2:</w:t>
      </w:r>
    </w:p>
    <w:p w14:paraId="6FAF0A57" w14:textId="77777777" w:rsidR="00D7528E" w:rsidRDefault="008325DE">
      <w:pPr>
        <w:widowControl w:val="0"/>
        <w:rPr>
          <w:rFonts w:ascii="Arial" w:hAnsi="Arial" w:cs="Arial"/>
          <w:b/>
          <w:color w:val="000000" w:themeColor="text1"/>
          <w:lang w:val="ru-RU"/>
        </w:rPr>
      </w:pPr>
      <w:r>
        <w:rPr>
          <w:rFonts w:ascii="Arial" w:hAnsi="Arial" w:cs="Arial"/>
          <w:b/>
        </w:rPr>
        <w:t>2.1</w:t>
      </w:r>
      <w:r>
        <w:rPr>
          <w:rFonts w:ascii="Arial" w:hAnsi="Arial" w:cs="Arial"/>
          <w:b/>
          <w:lang w:val="ru-RU"/>
        </w:rPr>
        <w:tab/>
      </w:r>
      <w:r>
        <w:rPr>
          <w:rFonts w:ascii="Arial" w:hAnsi="Arial" w:cs="Arial"/>
          <w:b/>
          <w:color w:val="000000" w:themeColor="text1"/>
          <w:lang w:val="ru-RU"/>
        </w:rPr>
        <w:t xml:space="preserve">ОПШТИ УСЛОВИ </w:t>
      </w:r>
    </w:p>
    <w:p w14:paraId="292C9328" w14:textId="77777777" w:rsidR="00D7528E" w:rsidRDefault="008325DE">
      <w:pPr>
        <w:widowControl w:val="0"/>
        <w:ind w:right="367"/>
      </w:pPr>
      <w:r>
        <w:rPr>
          <w:rFonts w:ascii="Arial" w:hAnsi="Arial" w:cs="Arial"/>
          <w:b/>
          <w:color w:val="000000"/>
        </w:rPr>
        <w:t>2.2</w:t>
      </w:r>
      <w:r>
        <w:rPr>
          <w:rFonts w:ascii="Arial" w:hAnsi="Arial" w:cs="Arial"/>
          <w:b/>
          <w:color w:val="000000"/>
        </w:rPr>
        <w:tab/>
        <w:t xml:space="preserve">НАЦРТ ТЕКСТА БАНКАРСКИХ ГАРАНЦИЈА </w:t>
      </w:r>
    </w:p>
    <w:p w14:paraId="2E164092" w14:textId="77777777" w:rsidR="00D7528E" w:rsidRDefault="008325DE">
      <w:pPr>
        <w:widowControl w:val="0"/>
        <w:ind w:left="720" w:right="367"/>
      </w:pPr>
      <w:r>
        <w:rPr>
          <w:rFonts w:ascii="Arial" w:hAnsi="Arial" w:cs="Arial"/>
          <w:b/>
          <w:color w:val="000000"/>
        </w:rPr>
        <w:t>2</w:t>
      </w:r>
      <w:r>
        <w:rPr>
          <w:rFonts w:ascii="Arial" w:hAnsi="Arial" w:cs="Arial"/>
          <w:b/>
          <w:color w:val="000000"/>
          <w:lang w:val="sl-SI"/>
        </w:rPr>
        <w:t>.</w:t>
      </w:r>
      <w:r>
        <w:rPr>
          <w:rFonts w:ascii="Arial" w:hAnsi="Arial" w:cs="Arial"/>
          <w:b/>
          <w:color w:val="000000"/>
        </w:rPr>
        <w:t>2.1</w:t>
      </w:r>
      <w:r>
        <w:rPr>
          <w:rFonts w:ascii="Arial" w:hAnsi="Arial" w:cs="Arial"/>
          <w:b/>
          <w:color w:val="000000"/>
        </w:rPr>
        <w:tab/>
        <w:t>НАЦРТ ТЕКСТА БАНКАРСКЕ ГАРАНЦИЈЕ ЗА ПОВРАЋАЈ ПРИМЉЕНОГ АВАНСA</w:t>
      </w:r>
    </w:p>
    <w:p w14:paraId="26B7EF1E" w14:textId="77777777" w:rsidR="00D7528E" w:rsidRDefault="008325DE">
      <w:pPr>
        <w:widowControl w:val="0"/>
        <w:ind w:left="720" w:right="367"/>
      </w:pPr>
      <w:r>
        <w:rPr>
          <w:rFonts w:ascii="Arial" w:hAnsi="Arial" w:cs="Arial"/>
          <w:b/>
          <w:color w:val="000000"/>
        </w:rPr>
        <w:t xml:space="preserve">2.2.2 </w:t>
      </w:r>
      <w:r>
        <w:rPr>
          <w:rFonts w:ascii="Arial" w:hAnsi="Arial" w:cs="Arial"/>
          <w:b/>
          <w:color w:val="000000"/>
        </w:rPr>
        <w:tab/>
        <w:t>НАЦРТ ТЕКСТА БАНКАРСКЕ ГАРАНЦИЈЕ ЗА ДОБРО И КВАЛИТЕТНО ИЗВРШЕЊЕ ПОСЛA</w:t>
      </w:r>
      <w:r>
        <w:rPr>
          <w:rFonts w:ascii="Arial" w:hAnsi="Arial" w:cs="Arial"/>
          <w:b/>
          <w:color w:val="000000"/>
        </w:rPr>
        <w:tab/>
      </w:r>
    </w:p>
    <w:p w14:paraId="795D0FB6" w14:textId="77777777" w:rsidR="00D7528E" w:rsidRDefault="008325DE">
      <w:pPr>
        <w:widowControl w:val="0"/>
        <w:ind w:right="367" w:firstLine="720"/>
      </w:pPr>
      <w:r>
        <w:rPr>
          <w:rFonts w:ascii="Arial" w:hAnsi="Arial" w:cs="Arial"/>
          <w:b/>
          <w:color w:val="000000"/>
        </w:rPr>
        <w:t>2.2.3</w:t>
      </w:r>
      <w:r>
        <w:rPr>
          <w:rFonts w:ascii="Arial" w:hAnsi="Arial" w:cs="Arial"/>
          <w:b/>
          <w:color w:val="000000"/>
        </w:rPr>
        <w:tab/>
        <w:t>НАЦРТ ТЕКСТА БАНКАРСКЕ ГАРАНЦИЈЕ ЗА ГАРАНТНИ ПЕРИОД</w:t>
      </w:r>
    </w:p>
    <w:p w14:paraId="0230B3B4" w14:textId="77777777" w:rsidR="00D7528E" w:rsidRDefault="008325DE">
      <w:pPr>
        <w:widowControl w:val="0"/>
        <w:ind w:right="367"/>
        <w:rPr>
          <w:rFonts w:ascii="Arial" w:hAnsi="Arial" w:cs="Arial"/>
          <w:b/>
          <w:lang w:val="en-US"/>
        </w:rPr>
      </w:pPr>
      <w:r>
        <w:rPr>
          <w:rFonts w:ascii="Arial" w:hAnsi="Arial" w:cs="Arial"/>
          <w:b/>
        </w:rPr>
        <w:t xml:space="preserve">2.3 </w:t>
      </w:r>
      <w:r>
        <w:rPr>
          <w:rFonts w:ascii="Arial" w:hAnsi="Arial" w:cs="Arial"/>
          <w:b/>
        </w:rPr>
        <w:tab/>
        <w:t>РЕЧНИК ТЕРМИНА</w:t>
      </w:r>
    </w:p>
    <w:p w14:paraId="216ABA2A" w14:textId="77777777" w:rsidR="00D7528E" w:rsidRDefault="008325DE">
      <w:pPr>
        <w:widowControl w:val="0"/>
        <w:ind w:right="367"/>
      </w:pPr>
      <w:r>
        <w:rPr>
          <w:rFonts w:ascii="Arial" w:hAnsi="Arial" w:cs="Arial"/>
          <w:b/>
        </w:rPr>
        <w:t xml:space="preserve">2.4 </w:t>
      </w:r>
      <w:r>
        <w:rPr>
          <w:rFonts w:ascii="Arial" w:hAnsi="Arial" w:cs="Arial"/>
          <w:b/>
        </w:rPr>
        <w:tab/>
        <w:t>ОБРАЗАЦ ОБРАЧУНА ДОДАТНИХ РАДОВА</w:t>
      </w:r>
    </w:p>
    <w:p w14:paraId="16749276" w14:textId="77777777" w:rsidR="00D7528E" w:rsidRDefault="008325DE">
      <w:pPr>
        <w:widowControl w:val="0"/>
        <w:ind w:right="367"/>
        <w:rPr>
          <w:rFonts w:ascii="Arial" w:hAnsi="Arial" w:cs="Arial"/>
          <w:b/>
          <w:lang w:val="en-US"/>
        </w:rPr>
      </w:pPr>
      <w:r>
        <w:rPr>
          <w:rFonts w:ascii="Arial" w:hAnsi="Arial" w:cs="Arial"/>
          <w:b/>
        </w:rPr>
        <w:t xml:space="preserve">2.6 </w:t>
      </w:r>
      <w:r>
        <w:rPr>
          <w:rFonts w:ascii="Arial" w:hAnsi="Arial" w:cs="Arial"/>
          <w:b/>
        </w:rPr>
        <w:tab/>
        <w:t>ОБРАЗАЦ О ПРОЦЕДУРИ ПРИМОПРЕДАЈЕ РАДОВА</w:t>
      </w:r>
      <w:r>
        <w:rPr>
          <w:rFonts w:ascii="Arial" w:hAnsi="Arial" w:cs="Arial"/>
          <w:b/>
        </w:rPr>
        <w:tab/>
      </w:r>
    </w:p>
    <w:p w14:paraId="11238200" w14:textId="77777777" w:rsidR="00D7528E" w:rsidRDefault="008325DE">
      <w:pPr>
        <w:rPr>
          <w:rFonts w:ascii="Arial" w:hAnsi="Arial" w:cs="Arial"/>
          <w:b/>
        </w:rPr>
      </w:pPr>
      <w:r>
        <w:rPr>
          <w:rFonts w:ascii="Arial" w:hAnsi="Arial" w:cs="Arial"/>
          <w:b/>
        </w:rPr>
        <w:t xml:space="preserve">2.7 </w:t>
      </w:r>
      <w:r>
        <w:rPr>
          <w:rFonts w:ascii="Arial" w:hAnsi="Arial" w:cs="Arial"/>
          <w:b/>
        </w:rPr>
        <w:tab/>
        <w:t>ОБРАЗАЦ ПОТВРДЕ О ОБИЛАСКУ ЛОКАЦИЈЕ ГРАДИЛИШТА</w:t>
      </w:r>
    </w:p>
    <w:p w14:paraId="1A3EF845" w14:textId="77777777" w:rsidR="00D7528E" w:rsidRDefault="00D7528E">
      <w:pPr>
        <w:widowControl w:val="0"/>
        <w:ind w:right="367"/>
        <w:rPr>
          <w:rFonts w:ascii="Arial" w:hAnsi="Arial" w:cs="Arial"/>
          <w:b/>
          <w:color w:val="0070C0"/>
          <w:lang w:val="en-US"/>
        </w:rPr>
      </w:pPr>
    </w:p>
    <w:p w14:paraId="7CC7205E" w14:textId="77777777" w:rsidR="00D7528E" w:rsidRDefault="00D7528E">
      <w:pPr>
        <w:widowControl w:val="0"/>
        <w:jc w:val="center"/>
        <w:rPr>
          <w:rFonts w:ascii="Arial" w:hAnsi="Arial" w:cs="Arial"/>
          <w:b/>
          <w:color w:val="0070C0"/>
        </w:rPr>
      </w:pPr>
    </w:p>
    <w:p w14:paraId="7E31A3EA" w14:textId="77777777" w:rsidR="00D7528E" w:rsidRDefault="00D7528E">
      <w:pPr>
        <w:widowControl w:val="0"/>
        <w:jc w:val="center"/>
        <w:rPr>
          <w:rFonts w:ascii="Arial" w:hAnsi="Arial" w:cs="Arial"/>
          <w:b/>
          <w:color w:val="0070C0"/>
        </w:rPr>
      </w:pPr>
    </w:p>
    <w:p w14:paraId="516A4C41" w14:textId="77777777" w:rsidR="00D7528E" w:rsidRDefault="00D7528E">
      <w:pPr>
        <w:widowControl w:val="0"/>
        <w:jc w:val="center"/>
        <w:rPr>
          <w:rFonts w:ascii="Arial" w:hAnsi="Arial" w:cs="Arial"/>
          <w:b/>
          <w:color w:val="0070C0"/>
        </w:rPr>
      </w:pPr>
    </w:p>
    <w:p w14:paraId="75FC4A61" w14:textId="77777777" w:rsidR="00D7528E" w:rsidRDefault="00D7528E">
      <w:pPr>
        <w:widowControl w:val="0"/>
        <w:jc w:val="center"/>
        <w:rPr>
          <w:rFonts w:ascii="Arial" w:hAnsi="Arial" w:cs="Arial"/>
          <w:b/>
          <w:color w:val="0070C0"/>
        </w:rPr>
      </w:pPr>
    </w:p>
    <w:p w14:paraId="6ABE533D" w14:textId="77777777" w:rsidR="00D7528E" w:rsidRDefault="00D7528E">
      <w:pPr>
        <w:widowControl w:val="0"/>
        <w:jc w:val="center"/>
        <w:rPr>
          <w:rFonts w:ascii="Arial" w:hAnsi="Arial" w:cs="Arial"/>
          <w:b/>
          <w:color w:val="0070C0"/>
        </w:rPr>
      </w:pPr>
    </w:p>
    <w:p w14:paraId="228C297F" w14:textId="77777777" w:rsidR="00D7528E" w:rsidRDefault="00D7528E">
      <w:pPr>
        <w:widowControl w:val="0"/>
        <w:jc w:val="center"/>
        <w:rPr>
          <w:rFonts w:ascii="Arial" w:hAnsi="Arial" w:cs="Arial"/>
          <w:b/>
          <w:color w:val="0070C0"/>
        </w:rPr>
      </w:pPr>
    </w:p>
    <w:p w14:paraId="7620BAE9" w14:textId="77777777" w:rsidR="00D7528E" w:rsidRDefault="00D7528E">
      <w:pPr>
        <w:widowControl w:val="0"/>
        <w:jc w:val="center"/>
        <w:rPr>
          <w:rFonts w:ascii="Arial" w:hAnsi="Arial" w:cs="Arial"/>
          <w:b/>
          <w:color w:val="0070C0"/>
        </w:rPr>
      </w:pPr>
    </w:p>
    <w:p w14:paraId="60AF6B50" w14:textId="77777777" w:rsidR="00D7528E" w:rsidRDefault="00D7528E">
      <w:pPr>
        <w:widowControl w:val="0"/>
        <w:jc w:val="center"/>
        <w:rPr>
          <w:rFonts w:ascii="Arial" w:hAnsi="Arial" w:cs="Arial"/>
          <w:b/>
          <w:color w:val="0070C0"/>
        </w:rPr>
      </w:pPr>
    </w:p>
    <w:p w14:paraId="44B4C0D7" w14:textId="77777777" w:rsidR="00D7528E" w:rsidRDefault="00D7528E">
      <w:pPr>
        <w:widowControl w:val="0"/>
        <w:jc w:val="center"/>
        <w:rPr>
          <w:rFonts w:ascii="Arial" w:hAnsi="Arial" w:cs="Arial"/>
          <w:b/>
          <w:color w:val="0070C0"/>
        </w:rPr>
      </w:pPr>
    </w:p>
    <w:p w14:paraId="6556DDB5" w14:textId="77777777" w:rsidR="00D7528E" w:rsidRDefault="00D7528E">
      <w:pPr>
        <w:widowControl w:val="0"/>
        <w:jc w:val="center"/>
        <w:rPr>
          <w:rFonts w:ascii="Arial" w:hAnsi="Arial" w:cs="Arial"/>
          <w:b/>
          <w:color w:val="0070C0"/>
        </w:rPr>
      </w:pPr>
    </w:p>
    <w:p w14:paraId="50844E48" w14:textId="77777777" w:rsidR="00D7528E" w:rsidRDefault="00D7528E">
      <w:pPr>
        <w:widowControl w:val="0"/>
        <w:jc w:val="center"/>
        <w:rPr>
          <w:rFonts w:ascii="Arial" w:hAnsi="Arial" w:cs="Arial"/>
          <w:b/>
          <w:color w:val="0070C0"/>
        </w:rPr>
      </w:pPr>
    </w:p>
    <w:p w14:paraId="7EBBFEB6" w14:textId="77777777" w:rsidR="00D7528E" w:rsidRDefault="00D7528E">
      <w:pPr>
        <w:widowControl w:val="0"/>
        <w:jc w:val="center"/>
        <w:rPr>
          <w:rFonts w:ascii="Arial" w:hAnsi="Arial" w:cs="Arial"/>
          <w:b/>
          <w:color w:val="0070C0"/>
        </w:rPr>
      </w:pPr>
    </w:p>
    <w:p w14:paraId="0D27952A" w14:textId="77777777" w:rsidR="00D7528E" w:rsidRDefault="00D7528E">
      <w:pPr>
        <w:widowControl w:val="0"/>
        <w:jc w:val="center"/>
        <w:rPr>
          <w:rFonts w:ascii="Arial" w:hAnsi="Arial" w:cs="Arial"/>
          <w:b/>
          <w:color w:val="0070C0"/>
        </w:rPr>
      </w:pPr>
    </w:p>
    <w:p w14:paraId="42922847" w14:textId="77777777" w:rsidR="00D7528E" w:rsidRDefault="00D7528E">
      <w:pPr>
        <w:widowControl w:val="0"/>
        <w:jc w:val="center"/>
        <w:rPr>
          <w:rFonts w:ascii="Arial" w:hAnsi="Arial" w:cs="Arial"/>
          <w:b/>
          <w:color w:val="0070C0"/>
        </w:rPr>
      </w:pPr>
    </w:p>
    <w:p w14:paraId="7C1FF239" w14:textId="77777777" w:rsidR="00D7528E" w:rsidRDefault="008325DE">
      <w:pPr>
        <w:widowControl w:val="0"/>
        <w:jc w:val="center"/>
        <w:rPr>
          <w:rFonts w:ascii="Arial" w:hAnsi="Arial" w:cs="Arial"/>
          <w:b/>
          <w:color w:val="0070C0"/>
        </w:rPr>
      </w:pPr>
      <w:r>
        <w:br w:type="page"/>
      </w:r>
    </w:p>
    <w:p w14:paraId="709C6B04" w14:textId="77777777" w:rsidR="00D7528E" w:rsidRDefault="008325DE">
      <w:pPr>
        <w:spacing w:after="120"/>
        <w:jc w:val="center"/>
      </w:pPr>
      <w:r>
        <w:rPr>
          <w:rFonts w:ascii="Arial" w:hAnsi="Arial" w:cs="Arial"/>
          <w:b/>
          <w:sz w:val="32"/>
          <w:szCs w:val="32"/>
        </w:rPr>
        <w:lastRenderedPageBreak/>
        <w:t>2.1</w:t>
      </w:r>
      <w:r>
        <w:rPr>
          <w:rFonts w:ascii="Arial" w:hAnsi="Arial" w:cs="Arial"/>
          <w:b/>
          <w:sz w:val="32"/>
          <w:szCs w:val="32"/>
          <w:lang w:val="ru-RU"/>
        </w:rPr>
        <w:t xml:space="preserve"> ОПШТИ УСЛОВИ</w:t>
      </w:r>
    </w:p>
    <w:p w14:paraId="3BC27177" w14:textId="77777777" w:rsidR="00D7528E" w:rsidRDefault="008325DE">
      <w:pPr>
        <w:widowControl w:val="0"/>
        <w:jc w:val="both"/>
        <w:rPr>
          <w:rFonts w:ascii="Arial" w:hAnsi="Arial" w:cs="Arial"/>
        </w:rPr>
      </w:pPr>
      <w:r>
        <w:rPr>
          <w:rFonts w:ascii="Arial" w:hAnsi="Arial" w:cs="Arial"/>
        </w:rPr>
        <w:t>Ови општи услови извршења посла се у потпуности примењују осим уколико није другачије одређено Уговором о извршењу посла.</w:t>
      </w:r>
    </w:p>
    <w:p w14:paraId="2D87A332" w14:textId="77777777" w:rsidR="00D7528E" w:rsidRDefault="008325DE">
      <w:pPr>
        <w:keepNext/>
        <w:widowControl w:val="0"/>
        <w:spacing w:before="240"/>
        <w:jc w:val="both"/>
        <w:outlineLvl w:val="5"/>
        <w:rPr>
          <w:rFonts w:ascii="Arial" w:hAnsi="Arial" w:cs="Arial"/>
          <w:b/>
          <w:bCs/>
        </w:rPr>
      </w:pPr>
      <w:r>
        <w:rPr>
          <w:rFonts w:ascii="Arial" w:hAnsi="Arial" w:cs="Arial"/>
          <w:b/>
          <w:bCs/>
        </w:rPr>
        <w:t>УВОДНЕ ОДРЕДБЕ</w:t>
      </w:r>
    </w:p>
    <w:p w14:paraId="478C7B26" w14:textId="77777777" w:rsidR="00D7528E" w:rsidRDefault="008325DE">
      <w:pPr>
        <w:widowControl w:val="0"/>
        <w:spacing w:before="240" w:after="60"/>
        <w:outlineLvl w:val="0"/>
        <w:rPr>
          <w:rFonts w:ascii="Arial" w:hAnsi="Arial" w:cs="Arial"/>
          <w:b/>
          <w:kern w:val="2"/>
          <w:lang w:val="ru-RU"/>
        </w:rPr>
      </w:pPr>
      <w:r>
        <w:rPr>
          <w:rFonts w:ascii="Arial" w:hAnsi="Arial" w:cs="Arial"/>
          <w:b/>
          <w:kern w:val="2"/>
        </w:rPr>
        <w:t>Члан 1.</w:t>
      </w:r>
      <w:r>
        <w:rPr>
          <w:rFonts w:ascii="Arial" w:hAnsi="Arial" w:cs="Arial"/>
          <w:b/>
          <w:kern w:val="2"/>
        </w:rPr>
        <w:tab/>
      </w:r>
      <w:r>
        <w:rPr>
          <w:rFonts w:ascii="Arial" w:hAnsi="Arial" w:cs="Arial"/>
          <w:b/>
          <w:kern w:val="2"/>
          <w:lang w:val="ru-RU"/>
        </w:rPr>
        <w:t>ДЕФИНИЦИЈЕ И ТУМАЧЕЊА</w:t>
      </w:r>
    </w:p>
    <w:p w14:paraId="735D2D4E" w14:textId="77777777" w:rsidR="00D7528E" w:rsidRDefault="008325DE">
      <w:pPr>
        <w:widowControl w:val="0"/>
        <w:spacing w:before="120" w:after="120"/>
        <w:ind w:left="564" w:hanging="564"/>
        <w:jc w:val="both"/>
        <w:rPr>
          <w:rFonts w:ascii="Arial" w:hAnsi="Arial" w:cs="Arial"/>
          <w:lang w:val="ru-RU"/>
        </w:rPr>
      </w:pPr>
      <w:r>
        <w:rPr>
          <w:rFonts w:ascii="Arial" w:hAnsi="Arial" w:cs="Arial"/>
          <w:lang w:val="ru-RU"/>
        </w:rPr>
        <w:t>1.1</w:t>
      </w:r>
      <w:r>
        <w:rPr>
          <w:rFonts w:ascii="Arial" w:hAnsi="Arial" w:cs="Arial"/>
          <w:lang w:val="ru-RU"/>
        </w:rPr>
        <w:tab/>
        <w:t>У ов</w:t>
      </w:r>
      <w:r>
        <w:rPr>
          <w:rFonts w:ascii="Arial" w:hAnsi="Arial" w:cs="Arial"/>
        </w:rPr>
        <w:t>и</w:t>
      </w:r>
      <w:r>
        <w:rPr>
          <w:rFonts w:ascii="Arial" w:hAnsi="Arial" w:cs="Arial"/>
          <w:lang w:val="ru-RU"/>
        </w:rPr>
        <w:t xml:space="preserve">м </w:t>
      </w:r>
      <w:r>
        <w:rPr>
          <w:rFonts w:ascii="Arial" w:hAnsi="Arial" w:cs="Arial"/>
        </w:rPr>
        <w:t>Општим условима, Уговорној документацији</w:t>
      </w:r>
      <w:r>
        <w:rPr>
          <w:rFonts w:ascii="Arial" w:hAnsi="Arial" w:cs="Arial"/>
          <w:lang w:val="ru-RU"/>
        </w:rPr>
        <w:t xml:space="preserve"> </w:t>
      </w:r>
      <w:r>
        <w:rPr>
          <w:rFonts w:ascii="Arial" w:hAnsi="Arial" w:cs="Arial"/>
        </w:rPr>
        <w:t xml:space="preserve">и моделу Уговора о изради пројектно-техничке документације и извођењу радова, </w:t>
      </w:r>
      <w:r>
        <w:rPr>
          <w:rFonts w:ascii="Arial" w:hAnsi="Arial" w:cs="Arial"/>
          <w:lang w:val="ru-RU"/>
        </w:rPr>
        <w:t>речи и изрази, дати а</w:t>
      </w:r>
      <w:r>
        <w:rPr>
          <w:rFonts w:ascii="Arial" w:hAnsi="Arial" w:cs="Arial"/>
        </w:rPr>
        <w:t>збучним редом</w:t>
      </w:r>
      <w:r>
        <w:rPr>
          <w:rFonts w:ascii="Arial" w:hAnsi="Arial" w:cs="Arial"/>
          <w:lang w:val="ru-RU"/>
        </w:rPr>
        <w:t>, има</w:t>
      </w:r>
      <w:r>
        <w:rPr>
          <w:rFonts w:ascii="Arial" w:hAnsi="Arial" w:cs="Arial"/>
        </w:rPr>
        <w:t>ју</w:t>
      </w:r>
      <w:r>
        <w:rPr>
          <w:rFonts w:ascii="Arial" w:hAnsi="Arial" w:cs="Arial"/>
          <w:lang w:val="ru-RU"/>
        </w:rPr>
        <w:t xml:space="preserve"> значењ</w:t>
      </w:r>
      <w:r>
        <w:rPr>
          <w:rFonts w:ascii="Arial" w:hAnsi="Arial" w:cs="Arial"/>
        </w:rPr>
        <w:t>е</w:t>
      </w:r>
      <w:r>
        <w:rPr>
          <w:rFonts w:ascii="Arial" w:hAnsi="Arial" w:cs="Arial"/>
          <w:lang w:val="ru-RU"/>
        </w:rPr>
        <w:t xml:space="preserve"> кој</w:t>
      </w:r>
      <w:r>
        <w:rPr>
          <w:rFonts w:ascii="Arial" w:hAnsi="Arial" w:cs="Arial"/>
        </w:rPr>
        <w:t>е</w:t>
      </w:r>
      <w:r>
        <w:rPr>
          <w:rFonts w:ascii="Arial" w:hAnsi="Arial" w:cs="Arial"/>
          <w:lang w:val="ru-RU"/>
        </w:rPr>
        <w:t xml:space="preserve"> </w:t>
      </w:r>
      <w:r>
        <w:rPr>
          <w:rFonts w:ascii="Arial" w:hAnsi="Arial" w:cs="Arial"/>
        </w:rPr>
        <w:t>ј</w:t>
      </w:r>
      <w:r>
        <w:rPr>
          <w:rFonts w:ascii="Arial" w:hAnsi="Arial" w:cs="Arial"/>
          <w:lang w:val="ru-RU"/>
        </w:rPr>
        <w:t xml:space="preserve">е </w:t>
      </w:r>
      <w:r>
        <w:rPr>
          <w:rFonts w:ascii="Arial" w:hAnsi="Arial" w:cs="Arial"/>
        </w:rPr>
        <w:t>наведено у делу Речник термина, ове Уговорне документације</w:t>
      </w:r>
      <w:r>
        <w:rPr>
          <w:rFonts w:ascii="Arial" w:hAnsi="Arial" w:cs="Arial"/>
          <w:lang w:val="ru-RU"/>
        </w:rPr>
        <w:t>, изузев када смисао текста захтева</w:t>
      </w:r>
      <w:r>
        <w:rPr>
          <w:rFonts w:ascii="Arial" w:hAnsi="Arial" w:cs="Arial"/>
        </w:rPr>
        <w:t xml:space="preserve"> другачије.</w:t>
      </w:r>
    </w:p>
    <w:p w14:paraId="589FF4A2" w14:textId="77777777" w:rsidR="00D7528E" w:rsidRDefault="008325DE">
      <w:pPr>
        <w:widowControl w:val="0"/>
        <w:spacing w:before="120" w:after="120"/>
        <w:ind w:left="564" w:hanging="564"/>
        <w:jc w:val="both"/>
        <w:rPr>
          <w:rFonts w:ascii="Arial" w:hAnsi="Arial" w:cs="Arial"/>
          <w:lang w:val="ru-RU"/>
        </w:rPr>
      </w:pPr>
      <w:r>
        <w:rPr>
          <w:rFonts w:ascii="Arial" w:hAnsi="Arial" w:cs="Arial"/>
          <w:lang w:val="ru-RU"/>
        </w:rPr>
        <w:t>1.2</w:t>
      </w:r>
      <w:r>
        <w:rPr>
          <w:rFonts w:ascii="Arial" w:hAnsi="Arial" w:cs="Arial"/>
          <w:lang w:val="ru-RU"/>
        </w:rPr>
        <w:tab/>
        <w:t>Наслови из ових Општих услова неће бити узимани у обзир приликом тумачења Уговора.</w:t>
      </w:r>
    </w:p>
    <w:p w14:paraId="0B78C8E4" w14:textId="77777777" w:rsidR="00D7528E" w:rsidRDefault="008325DE">
      <w:pPr>
        <w:widowControl w:val="0"/>
        <w:spacing w:before="120" w:after="120"/>
        <w:ind w:left="564" w:hanging="564"/>
        <w:jc w:val="both"/>
        <w:rPr>
          <w:rFonts w:ascii="Arial" w:hAnsi="Arial" w:cs="Arial"/>
          <w:lang w:val="ru-RU"/>
        </w:rPr>
      </w:pPr>
      <w:r>
        <w:rPr>
          <w:rFonts w:ascii="Arial" w:hAnsi="Arial" w:cs="Arial"/>
          <w:lang w:val="ru-RU"/>
        </w:rPr>
        <w:t>1.3</w:t>
      </w:r>
      <w:r>
        <w:rPr>
          <w:rFonts w:ascii="Arial" w:hAnsi="Arial" w:cs="Arial"/>
          <w:lang w:val="ru-RU"/>
        </w:rPr>
        <w:tab/>
        <w:t>Речи које су дате у једнини обухватају и множину и обрнуто, тамо где смисао то захтева. Речи које су дате у мушком роду обухватају и женски и обрнуто, тамо где смисао то захтева. Речи које представљају лица запослена на и у вези са Извршењем посла, обухватају и предузећа која она представљају.</w:t>
      </w:r>
    </w:p>
    <w:p w14:paraId="33BF84BB" w14:textId="77777777" w:rsidR="00D7528E" w:rsidRDefault="008325DE">
      <w:pPr>
        <w:widowControl w:val="0"/>
        <w:spacing w:before="240" w:after="60"/>
        <w:outlineLvl w:val="0"/>
        <w:rPr>
          <w:rFonts w:ascii="Arial" w:hAnsi="Arial" w:cs="Arial"/>
          <w:b/>
          <w:kern w:val="2"/>
        </w:rPr>
      </w:pPr>
      <w:r>
        <w:rPr>
          <w:rFonts w:ascii="Arial" w:hAnsi="Arial" w:cs="Arial"/>
          <w:b/>
          <w:kern w:val="2"/>
        </w:rPr>
        <w:t>Члан 2.</w:t>
      </w:r>
      <w:r>
        <w:rPr>
          <w:rFonts w:ascii="Arial" w:hAnsi="Arial" w:cs="Arial"/>
          <w:b/>
          <w:kern w:val="2"/>
        </w:rPr>
        <w:tab/>
        <w:t>ЗАКОН И ЈЕЗИК УГОВОРА</w:t>
      </w:r>
    </w:p>
    <w:p w14:paraId="5553D2B9" w14:textId="77777777" w:rsidR="00D7528E" w:rsidRDefault="008325DE">
      <w:pPr>
        <w:widowControl w:val="0"/>
        <w:spacing w:before="120" w:after="120"/>
        <w:ind w:left="561" w:hanging="561"/>
        <w:jc w:val="both"/>
        <w:rPr>
          <w:rFonts w:ascii="Arial" w:hAnsi="Arial" w:cs="Arial"/>
          <w:lang w:val="ru-RU"/>
        </w:rPr>
      </w:pPr>
      <w:r>
        <w:rPr>
          <w:rFonts w:ascii="Arial" w:hAnsi="Arial" w:cs="Arial"/>
          <w:lang w:val="ru-RU"/>
        </w:rPr>
        <w:t>2.1</w:t>
      </w:r>
      <w:r>
        <w:rPr>
          <w:rFonts w:ascii="Arial" w:hAnsi="Arial" w:cs="Arial"/>
          <w:lang w:val="ru-RU"/>
        </w:rPr>
        <w:tab/>
        <w:t>Уговор и сва Уговорна документација биће састављени и тумачени из текста на српском језику, и сва кореспонденција између учесника у реализацији Уговора биће на српском језику, уколико Посебним условима није одређено другачије.</w:t>
      </w:r>
    </w:p>
    <w:p w14:paraId="0BC7E66A" w14:textId="77777777" w:rsidR="00D7528E" w:rsidRDefault="008325DE">
      <w:pPr>
        <w:widowControl w:val="0"/>
        <w:spacing w:before="120" w:after="120"/>
        <w:ind w:left="561" w:hanging="561"/>
        <w:jc w:val="both"/>
        <w:rPr>
          <w:rFonts w:ascii="Arial" w:hAnsi="Arial" w:cs="Arial"/>
        </w:rPr>
      </w:pPr>
      <w:r>
        <w:rPr>
          <w:rFonts w:ascii="Arial" w:hAnsi="Arial" w:cs="Arial"/>
          <w:lang w:val="ru-RU"/>
        </w:rPr>
        <w:t>2.2</w:t>
      </w:r>
      <w:r>
        <w:rPr>
          <w:rFonts w:ascii="Arial" w:hAnsi="Arial" w:cs="Arial"/>
          <w:lang w:val="ru-RU"/>
        </w:rPr>
        <w:tab/>
        <w:t xml:space="preserve">Извршилац </w:t>
      </w:r>
      <w:r>
        <w:rPr>
          <w:rFonts w:ascii="Arial" w:hAnsi="Arial" w:cs="Arial"/>
        </w:rPr>
        <w:t>ј</w:t>
      </w:r>
      <w:r>
        <w:rPr>
          <w:rFonts w:ascii="Arial" w:hAnsi="Arial" w:cs="Arial"/>
          <w:lang w:val="ru-RU"/>
        </w:rPr>
        <w:t xml:space="preserve">е </w:t>
      </w:r>
      <w:r>
        <w:rPr>
          <w:rFonts w:ascii="Arial" w:hAnsi="Arial" w:cs="Arial"/>
        </w:rPr>
        <w:t xml:space="preserve">дужан да </w:t>
      </w:r>
      <w:r>
        <w:rPr>
          <w:rFonts w:ascii="Arial" w:hAnsi="Arial" w:cs="Arial"/>
          <w:lang w:val="ru-RU"/>
        </w:rPr>
        <w:t xml:space="preserve">обезбеди да Извршење посла, који је предмет ,ове набавке, буде у складу са Законима и подзаконским актима, прописима, </w:t>
      </w:r>
      <w:r>
        <w:rPr>
          <w:rFonts w:ascii="Arial" w:hAnsi="Arial" w:cs="Arial"/>
        </w:rPr>
        <w:t>о</w:t>
      </w:r>
      <w:r>
        <w:rPr>
          <w:rFonts w:ascii="Arial" w:hAnsi="Arial" w:cs="Arial"/>
          <w:lang w:val="ru-RU"/>
        </w:rPr>
        <w:t xml:space="preserve"> изради техничке документације, изградњи објеката</w:t>
      </w:r>
      <w:r>
        <w:rPr>
          <w:rFonts w:ascii="Arial" w:hAnsi="Arial" w:cs="Arial"/>
        </w:rPr>
        <w:t xml:space="preserve"> и монтажи опреме</w:t>
      </w:r>
      <w:r>
        <w:rPr>
          <w:rFonts w:ascii="Arial" w:hAnsi="Arial" w:cs="Arial"/>
          <w:lang w:val="ru-RU"/>
        </w:rPr>
        <w:t xml:space="preserve">, стандардима и правилима </w:t>
      </w:r>
      <w:r>
        <w:rPr>
          <w:rFonts w:ascii="Arial" w:hAnsi="Arial" w:cs="Arial"/>
        </w:rPr>
        <w:t xml:space="preserve">струке, </w:t>
      </w:r>
      <w:r>
        <w:rPr>
          <w:rFonts w:ascii="Arial" w:hAnsi="Arial" w:cs="Arial"/>
          <w:lang w:val="ru-RU"/>
        </w:rPr>
        <w:t>и да обештети Инвеститора од свих казни и одговорности сваке врсте за кршење било ког Закона и подзаконског акта, прописа, стандарда или правила које изврши у време Извршења посла.</w:t>
      </w:r>
    </w:p>
    <w:p w14:paraId="0EDF36DE" w14:textId="77777777" w:rsidR="00D7528E" w:rsidRDefault="008325DE">
      <w:pPr>
        <w:widowControl w:val="0"/>
        <w:spacing w:before="120" w:after="120"/>
        <w:ind w:left="561" w:hanging="561"/>
        <w:jc w:val="both"/>
        <w:rPr>
          <w:rFonts w:ascii="Arial" w:hAnsi="Arial" w:cs="Arial"/>
          <w:lang w:val="ru-RU"/>
        </w:rPr>
      </w:pPr>
      <w:r>
        <w:rPr>
          <w:rFonts w:ascii="Arial" w:hAnsi="Arial" w:cs="Arial"/>
          <w:lang w:val="ru-RU"/>
        </w:rPr>
        <w:t>2.3</w:t>
      </w:r>
      <w:r>
        <w:rPr>
          <w:rFonts w:ascii="Arial" w:hAnsi="Arial" w:cs="Arial"/>
          <w:lang w:val="ru-RU"/>
        </w:rPr>
        <w:tab/>
        <w:t>Закони и други извори права који ће се примењивати на Уговор</w:t>
      </w:r>
      <w:r>
        <w:rPr>
          <w:rFonts w:ascii="Arial" w:hAnsi="Arial" w:cs="Arial"/>
        </w:rPr>
        <w:t>ну документацију</w:t>
      </w:r>
      <w:r>
        <w:rPr>
          <w:rFonts w:ascii="Arial" w:hAnsi="Arial" w:cs="Arial"/>
          <w:lang w:val="ru-RU"/>
        </w:rPr>
        <w:t xml:space="preserve"> и тумачење исте су закони Републике Србије.</w:t>
      </w:r>
    </w:p>
    <w:p w14:paraId="2448ABA1" w14:textId="77777777" w:rsidR="00D7528E" w:rsidRDefault="008325DE">
      <w:pPr>
        <w:widowControl w:val="0"/>
        <w:spacing w:before="120" w:after="120"/>
        <w:ind w:left="561" w:hanging="561"/>
        <w:jc w:val="both"/>
        <w:rPr>
          <w:rFonts w:ascii="Arial" w:hAnsi="Arial" w:cs="Arial"/>
        </w:rPr>
      </w:pPr>
      <w:r>
        <w:rPr>
          <w:rFonts w:ascii="Arial" w:hAnsi="Arial" w:cs="Arial"/>
          <w:lang w:val="ru-RU"/>
        </w:rPr>
        <w:t>2.4</w:t>
      </w:r>
      <w:r>
        <w:rPr>
          <w:rFonts w:ascii="Arial" w:hAnsi="Arial" w:cs="Arial"/>
          <w:lang w:val="ru-RU"/>
        </w:rPr>
        <w:tab/>
        <w:t>На овај Уговор не примењују се посебне узансе о грађењу.</w:t>
      </w:r>
    </w:p>
    <w:p w14:paraId="12ED162F" w14:textId="77777777" w:rsidR="00D7528E" w:rsidRDefault="008325DE">
      <w:pPr>
        <w:widowControl w:val="0"/>
        <w:spacing w:before="240" w:after="60"/>
        <w:ind w:left="1134" w:hanging="1134"/>
        <w:outlineLvl w:val="0"/>
        <w:rPr>
          <w:rFonts w:ascii="Arial" w:hAnsi="Arial" w:cs="Arial"/>
          <w:b/>
          <w:kern w:val="2"/>
        </w:rPr>
      </w:pPr>
      <w:r>
        <w:rPr>
          <w:rFonts w:ascii="Arial" w:hAnsi="Arial" w:cs="Arial"/>
          <w:b/>
          <w:kern w:val="2"/>
        </w:rPr>
        <w:t>Члан 3.</w:t>
      </w:r>
      <w:r>
        <w:rPr>
          <w:rFonts w:ascii="Arial" w:hAnsi="Arial" w:cs="Arial"/>
          <w:b/>
          <w:kern w:val="2"/>
        </w:rPr>
        <w:tab/>
        <w:t>УГОВОРНА ДОКУМЕНТАЦИЈА И ПРИОРИТЕТ УГОВОРНИХ ДОКУМЕНАТА</w:t>
      </w:r>
    </w:p>
    <w:p w14:paraId="2C78C29F" w14:textId="77777777" w:rsidR="00D7528E" w:rsidRDefault="008325DE">
      <w:pPr>
        <w:widowControl w:val="0"/>
        <w:spacing w:before="120" w:after="120"/>
        <w:jc w:val="both"/>
        <w:rPr>
          <w:rFonts w:ascii="Arial" w:hAnsi="Arial" w:cs="Arial"/>
          <w:lang w:val="ru-RU"/>
        </w:rPr>
      </w:pPr>
      <w:r>
        <w:rPr>
          <w:rFonts w:ascii="Arial" w:hAnsi="Arial" w:cs="Arial"/>
          <w:lang w:val="ru-RU"/>
        </w:rPr>
        <w:t>3.1</w:t>
      </w:r>
      <w:r>
        <w:rPr>
          <w:rFonts w:ascii="Arial" w:hAnsi="Arial" w:cs="Arial"/>
          <w:lang w:val="ru-RU"/>
        </w:rPr>
        <w:tab/>
        <w:t>Уговорну документацију чине следећа документа, наведена по приоритету:</w:t>
      </w:r>
    </w:p>
    <w:p w14:paraId="2FCF146C" w14:textId="77777777" w:rsidR="00D7528E" w:rsidRDefault="008325DE">
      <w:pPr>
        <w:widowControl w:val="0"/>
        <w:numPr>
          <w:ilvl w:val="0"/>
          <w:numId w:val="19"/>
        </w:numPr>
        <w:tabs>
          <w:tab w:val="left" w:pos="924"/>
        </w:tabs>
        <w:spacing w:before="120" w:after="0" w:line="240" w:lineRule="auto"/>
        <w:ind w:left="918" w:hanging="357"/>
        <w:jc w:val="both"/>
        <w:rPr>
          <w:rFonts w:ascii="Arial" w:hAnsi="Arial" w:cs="Arial"/>
          <w:lang w:val="ru-RU"/>
        </w:rPr>
      </w:pPr>
      <w:r>
        <w:rPr>
          <w:rFonts w:ascii="Arial" w:hAnsi="Arial" w:cs="Arial"/>
          <w:lang w:val="ru-RU"/>
        </w:rPr>
        <w:t>Уговор</w:t>
      </w:r>
    </w:p>
    <w:p w14:paraId="364F31BA" w14:textId="77777777" w:rsidR="00D7528E" w:rsidRDefault="008325DE">
      <w:pPr>
        <w:widowControl w:val="0"/>
        <w:numPr>
          <w:ilvl w:val="0"/>
          <w:numId w:val="19"/>
        </w:numPr>
        <w:tabs>
          <w:tab w:val="left" w:pos="924"/>
        </w:tabs>
        <w:spacing w:after="0" w:line="240" w:lineRule="auto"/>
        <w:ind w:left="918" w:hanging="357"/>
        <w:jc w:val="both"/>
        <w:rPr>
          <w:rFonts w:ascii="Arial" w:hAnsi="Arial" w:cs="Arial"/>
          <w:lang w:val="ru-RU"/>
        </w:rPr>
      </w:pPr>
      <w:r>
        <w:rPr>
          <w:rFonts w:ascii="Arial" w:hAnsi="Arial" w:cs="Arial"/>
          <w:lang w:val="ru-RU"/>
        </w:rPr>
        <w:t>Део 1 Уговорне документације</w:t>
      </w:r>
    </w:p>
    <w:p w14:paraId="173372C8" w14:textId="77777777" w:rsidR="00D7528E" w:rsidRDefault="008325DE">
      <w:pPr>
        <w:widowControl w:val="0"/>
        <w:numPr>
          <w:ilvl w:val="0"/>
          <w:numId w:val="19"/>
        </w:numPr>
        <w:tabs>
          <w:tab w:val="left" w:pos="924"/>
        </w:tabs>
        <w:spacing w:after="0" w:line="240" w:lineRule="auto"/>
        <w:ind w:left="918" w:hanging="357"/>
        <w:jc w:val="both"/>
        <w:rPr>
          <w:rFonts w:ascii="Arial" w:hAnsi="Arial" w:cs="Arial"/>
          <w:lang w:val="ru-RU"/>
        </w:rPr>
      </w:pPr>
      <w:r>
        <w:rPr>
          <w:rFonts w:ascii="Arial" w:hAnsi="Arial" w:cs="Arial"/>
          <w:lang w:val="ru-RU"/>
        </w:rPr>
        <w:t>Део 2 Уговорне документације</w:t>
      </w:r>
    </w:p>
    <w:p w14:paraId="2BC71DB4" w14:textId="77777777" w:rsidR="00D7528E" w:rsidRDefault="008325DE">
      <w:pPr>
        <w:widowControl w:val="0"/>
        <w:numPr>
          <w:ilvl w:val="0"/>
          <w:numId w:val="19"/>
        </w:numPr>
        <w:tabs>
          <w:tab w:val="left" w:pos="924"/>
        </w:tabs>
        <w:spacing w:after="0" w:line="240" w:lineRule="auto"/>
        <w:ind w:left="918" w:hanging="357"/>
        <w:jc w:val="both"/>
        <w:rPr>
          <w:rFonts w:ascii="Arial" w:hAnsi="Arial" w:cs="Arial"/>
          <w:lang w:val="ru-RU"/>
        </w:rPr>
      </w:pPr>
      <w:r>
        <w:rPr>
          <w:rFonts w:ascii="Arial" w:hAnsi="Arial" w:cs="Arial"/>
          <w:lang w:val="ru-RU"/>
        </w:rPr>
        <w:t>Део 3 Уговорне документације</w:t>
      </w:r>
    </w:p>
    <w:p w14:paraId="10CB3AF7" w14:textId="77777777" w:rsidR="00D7528E" w:rsidRDefault="008325DE">
      <w:pPr>
        <w:widowControl w:val="0"/>
        <w:numPr>
          <w:ilvl w:val="0"/>
          <w:numId w:val="19"/>
        </w:numPr>
        <w:tabs>
          <w:tab w:val="left" w:pos="924"/>
        </w:tabs>
        <w:spacing w:after="0" w:line="240" w:lineRule="auto"/>
        <w:ind w:left="918" w:hanging="357"/>
        <w:jc w:val="both"/>
        <w:rPr>
          <w:rFonts w:ascii="Arial" w:hAnsi="Arial" w:cs="Arial"/>
          <w:lang w:val="ru-RU"/>
        </w:rPr>
      </w:pPr>
      <w:r>
        <w:rPr>
          <w:rFonts w:ascii="Arial" w:hAnsi="Arial" w:cs="Arial"/>
          <w:lang w:val="ru-RU"/>
        </w:rPr>
        <w:t xml:space="preserve">Било који други документ оверен од стране Инвеститора и/или Извршиоца, </w:t>
      </w:r>
      <w:r>
        <w:rPr>
          <w:rFonts w:ascii="Arial" w:hAnsi="Arial" w:cs="Arial"/>
        </w:rPr>
        <w:t>а у вези са предметом набавке.</w:t>
      </w:r>
    </w:p>
    <w:p w14:paraId="5FA1CE86" w14:textId="77777777" w:rsidR="00D7528E" w:rsidRDefault="008325DE">
      <w:pPr>
        <w:widowControl w:val="0"/>
        <w:spacing w:before="120" w:after="120"/>
        <w:ind w:left="278" w:firstLine="284"/>
        <w:jc w:val="both"/>
      </w:pPr>
      <w:r>
        <w:rPr>
          <w:rFonts w:ascii="Arial" w:hAnsi="Arial" w:cs="Arial"/>
          <w:lang w:val="ru-RU"/>
        </w:rPr>
        <w:t>Сви додаци имају исти приоритет као и документа која они допуњују и модификују.</w:t>
      </w:r>
    </w:p>
    <w:p w14:paraId="5D7CDEBE" w14:textId="77777777" w:rsidR="00D7528E" w:rsidRDefault="00D7528E">
      <w:pPr>
        <w:widowControl w:val="0"/>
        <w:spacing w:before="120" w:after="120"/>
        <w:ind w:left="278" w:firstLine="284"/>
        <w:jc w:val="both"/>
        <w:rPr>
          <w:rFonts w:ascii="Arial" w:hAnsi="Arial" w:cs="Arial"/>
          <w:lang w:val="ru-RU"/>
        </w:rPr>
      </w:pPr>
    </w:p>
    <w:p w14:paraId="1A7A06BA" w14:textId="77777777" w:rsidR="00D7528E" w:rsidRDefault="008325DE">
      <w:pPr>
        <w:widowControl w:val="0"/>
        <w:spacing w:before="120" w:after="120"/>
        <w:ind w:left="564" w:hanging="564"/>
        <w:jc w:val="both"/>
        <w:rPr>
          <w:rFonts w:ascii="Arial" w:hAnsi="Arial" w:cs="Arial"/>
          <w:lang w:val="ru-RU"/>
        </w:rPr>
      </w:pPr>
      <w:r>
        <w:rPr>
          <w:rFonts w:ascii="Arial" w:hAnsi="Arial" w:cs="Arial"/>
        </w:rPr>
        <w:lastRenderedPageBreak/>
        <w:t>3.2</w:t>
      </w:r>
      <w:r>
        <w:rPr>
          <w:rFonts w:ascii="Arial" w:hAnsi="Arial" w:cs="Arial"/>
          <w:b/>
          <w:bCs/>
        </w:rPr>
        <w:tab/>
      </w:r>
      <w:r>
        <w:rPr>
          <w:rFonts w:ascii="Arial" w:hAnsi="Arial" w:cs="Arial"/>
          <w:lang w:val="ru-RU"/>
        </w:rPr>
        <w:t xml:space="preserve">Документа која чине Уговорну документацију треба сматрати међусобним објашњењима једног за други. </w:t>
      </w:r>
    </w:p>
    <w:p w14:paraId="5660D008" w14:textId="77777777" w:rsidR="00D7528E" w:rsidRDefault="008325DE">
      <w:pPr>
        <w:widowControl w:val="0"/>
        <w:spacing w:before="120" w:after="120"/>
        <w:ind w:left="564"/>
        <w:jc w:val="both"/>
        <w:rPr>
          <w:rFonts w:ascii="Arial" w:hAnsi="Arial" w:cs="Arial"/>
          <w:lang w:val="en-US"/>
        </w:rPr>
      </w:pPr>
      <w:r>
        <w:rPr>
          <w:rFonts w:ascii="Arial" w:hAnsi="Arial" w:cs="Arial"/>
        </w:rPr>
        <w:t>Сваку двосмисленост или неслагања у тексту докумената ,Инвеститорће на захтев Извршиоца у писаној форми објаснити, допунити или исправити.</w:t>
      </w:r>
    </w:p>
    <w:p w14:paraId="5B19A12A" w14:textId="77777777" w:rsidR="00D7528E" w:rsidRDefault="008325DE">
      <w:pPr>
        <w:widowControl w:val="0"/>
        <w:spacing w:before="120" w:after="120"/>
        <w:ind w:left="564"/>
        <w:jc w:val="both"/>
        <w:rPr>
          <w:rFonts w:ascii="Arial" w:hAnsi="Arial" w:cs="Arial"/>
        </w:rPr>
      </w:pPr>
      <w:r>
        <w:rPr>
          <w:rFonts w:ascii="Arial" w:hAnsi="Arial" w:cs="Arial"/>
        </w:rPr>
        <w:t>У случају евентуалног не слагања папирне документације и електронсе документације по истом предмету , важе одредбе из папирне документације</w:t>
      </w:r>
    </w:p>
    <w:p w14:paraId="0148B56F" w14:textId="77777777" w:rsidR="00D7528E" w:rsidRDefault="008325DE">
      <w:pPr>
        <w:widowControl w:val="0"/>
        <w:spacing w:before="120" w:after="120"/>
        <w:ind w:left="564"/>
        <w:jc w:val="both"/>
        <w:rPr>
          <w:rFonts w:ascii="Arial" w:hAnsi="Arial" w:cs="Arial"/>
        </w:rPr>
      </w:pPr>
      <w:r>
        <w:rPr>
          <w:rFonts w:ascii="Arial" w:hAnsi="Arial" w:cs="Arial"/>
        </w:rPr>
        <w:t>Уколико објашњење, допуна или исправка документације изазове трошкове за Извршиоца, које Извршилац није могао да предвиди, ,Инвеститор ће надокнадити Извршиоцу проузроковане  трошкове сагласно овим Општим условима.</w:t>
      </w:r>
    </w:p>
    <w:p w14:paraId="5D650963" w14:textId="77777777" w:rsidR="00D7528E" w:rsidRDefault="008325DE">
      <w:pPr>
        <w:widowControl w:val="0"/>
        <w:spacing w:before="120" w:after="120"/>
        <w:ind w:left="564" w:hanging="564"/>
        <w:jc w:val="both"/>
        <w:rPr>
          <w:rFonts w:ascii="Arial" w:hAnsi="Arial" w:cs="Arial"/>
          <w:lang w:val="ru-RU"/>
        </w:rPr>
      </w:pPr>
      <w:r>
        <w:rPr>
          <w:rFonts w:ascii="Arial" w:hAnsi="Arial" w:cs="Arial"/>
        </w:rPr>
        <w:t>3.3</w:t>
      </w:r>
      <w:r>
        <w:rPr>
          <w:rFonts w:ascii="Arial" w:hAnsi="Arial" w:cs="Arial"/>
        </w:rPr>
        <w:tab/>
        <w:t>Извршилац</w:t>
      </w:r>
      <w:r>
        <w:rPr>
          <w:rFonts w:ascii="Arial" w:hAnsi="Arial" w:cs="Arial"/>
          <w:lang w:val="ru-RU"/>
        </w:rPr>
        <w:t xml:space="preserve"> ће имати сталну дужност да пажљиво проучава и упоређује Уговорну документацију и одмах, у писаној форми, извештава Инвеститора о било којој грешци, недостатку или пропусту</w:t>
      </w:r>
      <w:r>
        <w:rPr>
          <w:rFonts w:ascii="Arial" w:hAnsi="Arial" w:cs="Arial"/>
        </w:rPr>
        <w:t>, а посебно</w:t>
      </w:r>
      <w:r>
        <w:rPr>
          <w:rFonts w:ascii="Arial" w:hAnsi="Arial" w:cs="Arial"/>
          <w:lang w:val="ru-RU"/>
        </w:rPr>
        <w:t xml:space="preserve"> у Техничким спецификацијама, Техничкој документацији , а по којој се изводе радови. Такву грешку, недостатак или пропуст ,Инвеститор и Извршилац</w:t>
      </w:r>
      <w:r>
        <w:rPr>
          <w:rFonts w:ascii="Arial" w:hAnsi="Arial" w:cs="Arial"/>
        </w:rPr>
        <w:t xml:space="preserve"> </w:t>
      </w:r>
      <w:r>
        <w:rPr>
          <w:rFonts w:ascii="Arial" w:hAnsi="Arial" w:cs="Arial"/>
          <w:lang w:val="ru-RU"/>
        </w:rPr>
        <w:t>треба одмах да исправ</w:t>
      </w:r>
      <w:r>
        <w:rPr>
          <w:rFonts w:ascii="Arial" w:hAnsi="Arial" w:cs="Arial"/>
        </w:rPr>
        <w:t>е</w:t>
      </w:r>
      <w:r>
        <w:rPr>
          <w:rFonts w:ascii="Arial" w:hAnsi="Arial" w:cs="Arial"/>
          <w:lang w:val="ru-RU"/>
        </w:rPr>
        <w:t xml:space="preserve"> и/или отклоне.</w:t>
      </w:r>
    </w:p>
    <w:p w14:paraId="0825FF4C" w14:textId="77777777" w:rsidR="00D7528E" w:rsidRDefault="008325DE">
      <w:pPr>
        <w:widowControl w:val="0"/>
        <w:spacing w:before="120" w:after="120"/>
        <w:ind w:left="564" w:hanging="564"/>
        <w:jc w:val="both"/>
        <w:rPr>
          <w:rFonts w:ascii="Arial" w:hAnsi="Arial" w:cs="Arial"/>
          <w:lang w:val="ru-RU"/>
        </w:rPr>
      </w:pPr>
      <w:r>
        <w:rPr>
          <w:rFonts w:ascii="Arial" w:hAnsi="Arial" w:cs="Arial"/>
        </w:rPr>
        <w:t>3.4</w:t>
      </w:r>
      <w:r>
        <w:rPr>
          <w:rFonts w:ascii="Arial" w:hAnsi="Arial" w:cs="Arial"/>
        </w:rPr>
        <w:tab/>
      </w:r>
      <w:r>
        <w:rPr>
          <w:rFonts w:ascii="Arial" w:hAnsi="Arial" w:cs="Arial"/>
          <w:lang w:val="ru-RU"/>
        </w:rPr>
        <w:t xml:space="preserve">Извршилац ће прегледати Уговорну документацију да би се уверио да је Уговорна документација у складу са Законима и подзаконским актима, прописима, Стандардима и правилима о изградњи </w:t>
      </w:r>
      <w:r>
        <w:rPr>
          <w:rFonts w:ascii="Arial" w:hAnsi="Arial" w:cs="Arial"/>
        </w:rPr>
        <w:t xml:space="preserve">објекта </w:t>
      </w:r>
      <w:r>
        <w:rPr>
          <w:rFonts w:ascii="Arial" w:hAnsi="Arial" w:cs="Arial"/>
          <w:lang w:val="ru-RU"/>
        </w:rPr>
        <w:t xml:space="preserve">и монтажи </w:t>
      </w:r>
      <w:r>
        <w:rPr>
          <w:rFonts w:ascii="Arial" w:hAnsi="Arial" w:cs="Arial"/>
        </w:rPr>
        <w:t>опреме у објекат</w:t>
      </w:r>
      <w:r>
        <w:rPr>
          <w:rFonts w:ascii="Arial" w:hAnsi="Arial" w:cs="Arial"/>
          <w:lang w:val="ru-RU"/>
        </w:rPr>
        <w:t xml:space="preserve">. </w:t>
      </w:r>
    </w:p>
    <w:p w14:paraId="34BFCDDE" w14:textId="77777777" w:rsidR="00D7528E" w:rsidRDefault="008325DE">
      <w:pPr>
        <w:widowControl w:val="0"/>
        <w:spacing w:before="120" w:after="120"/>
        <w:ind w:left="561"/>
        <w:jc w:val="both"/>
        <w:rPr>
          <w:rFonts w:ascii="Arial" w:hAnsi="Arial" w:cs="Arial"/>
        </w:rPr>
      </w:pPr>
      <w:r>
        <w:rPr>
          <w:rFonts w:ascii="Arial" w:hAnsi="Arial" w:cs="Arial"/>
          <w:lang w:val="ru-RU"/>
        </w:rPr>
        <w:t>Уколико Извршилац примети да било који део Уговорне документације одступа од наведеног у претходном ставу, о томе ће одмах обавестити Инвеститора  у писаној форми, пре потписивања Уговора.</w:t>
      </w:r>
    </w:p>
    <w:p w14:paraId="3D498D86" w14:textId="77777777" w:rsidR="00D7528E" w:rsidRDefault="008325DE">
      <w:pPr>
        <w:widowControl w:val="0"/>
        <w:spacing w:before="120" w:after="120"/>
        <w:ind w:left="564" w:hanging="564"/>
        <w:jc w:val="both"/>
        <w:rPr>
          <w:rFonts w:ascii="Arial" w:hAnsi="Arial" w:cs="Arial"/>
          <w:lang w:val="ru-RU"/>
        </w:rPr>
      </w:pPr>
      <w:r>
        <w:rPr>
          <w:rFonts w:ascii="Arial" w:hAnsi="Arial" w:cs="Arial"/>
          <w:lang w:val="ru-RU"/>
        </w:rPr>
        <w:t>3.5</w:t>
      </w:r>
      <w:r>
        <w:rPr>
          <w:rFonts w:ascii="Arial" w:hAnsi="Arial" w:cs="Arial"/>
          <w:lang w:val="ru-RU"/>
        </w:rPr>
        <w:tab/>
      </w:r>
      <w:r>
        <w:rPr>
          <w:rFonts w:ascii="Arial" w:hAnsi="Arial" w:cs="Arial"/>
        </w:rPr>
        <w:t>У случају да су Уговорна документација или инструкције Инвеститора или Надзора   нејасни Извршиоцу, Извршилац ће одмах (најкасније у року од 24 часа од уочене нејасноће) о томе обавестити Инвеститора и тражити објашњење. Тражено објашњење ,Инвеститорће доставити Извршиоцу у писаној форми,  најкасније у року од 5 (пет) дана од пријема обавештења.</w:t>
      </w:r>
    </w:p>
    <w:p w14:paraId="49C71948" w14:textId="77777777" w:rsidR="00D7528E" w:rsidRDefault="008325DE">
      <w:pPr>
        <w:widowControl w:val="0"/>
        <w:spacing w:before="240" w:after="60"/>
        <w:outlineLvl w:val="0"/>
        <w:rPr>
          <w:rFonts w:ascii="Arial" w:hAnsi="Arial" w:cs="Arial"/>
          <w:b/>
          <w:kern w:val="2"/>
        </w:rPr>
      </w:pPr>
      <w:r>
        <w:rPr>
          <w:rFonts w:ascii="Arial" w:hAnsi="Arial" w:cs="Arial"/>
          <w:b/>
          <w:kern w:val="2"/>
        </w:rPr>
        <w:t>Члан 4.</w:t>
      </w:r>
      <w:r>
        <w:rPr>
          <w:rFonts w:ascii="Arial" w:hAnsi="Arial" w:cs="Arial"/>
          <w:b/>
          <w:kern w:val="2"/>
        </w:rPr>
        <w:tab/>
        <w:t>ОБАВЕШТЕЊА И ПИСАНА КОМУНИКАЦИЈА</w:t>
      </w:r>
    </w:p>
    <w:p w14:paraId="7621C38F" w14:textId="77777777" w:rsidR="00D7528E" w:rsidRDefault="008325DE">
      <w:pPr>
        <w:widowControl w:val="0"/>
        <w:spacing w:before="120" w:after="120"/>
        <w:ind w:left="561" w:hanging="561"/>
        <w:jc w:val="both"/>
        <w:rPr>
          <w:rFonts w:ascii="Arial" w:hAnsi="Arial" w:cs="Arial"/>
          <w:lang w:val="ru-RU"/>
        </w:rPr>
      </w:pPr>
      <w:r>
        <w:rPr>
          <w:rFonts w:ascii="Arial" w:hAnsi="Arial" w:cs="Arial"/>
        </w:rPr>
        <w:t>4.1</w:t>
      </w:r>
      <w:r>
        <w:rPr>
          <w:rFonts w:ascii="Arial" w:hAnsi="Arial" w:cs="Arial"/>
        </w:rPr>
        <w:tab/>
      </w:r>
      <w:r>
        <w:rPr>
          <w:rFonts w:ascii="Arial" w:hAnsi="Arial" w:cs="Arial"/>
          <w:lang w:val="ru-RU"/>
        </w:rPr>
        <w:t>Св</w:t>
      </w:r>
      <w:r>
        <w:rPr>
          <w:rFonts w:ascii="Arial" w:hAnsi="Arial" w:cs="Arial"/>
        </w:rPr>
        <w:t>а</w:t>
      </w:r>
      <w:r>
        <w:rPr>
          <w:rFonts w:ascii="Arial" w:hAnsi="Arial" w:cs="Arial"/>
          <w:lang w:val="ru-RU"/>
        </w:rPr>
        <w:t xml:space="preserve"> обавештења</w:t>
      </w:r>
      <w:r>
        <w:rPr>
          <w:rFonts w:ascii="Arial" w:hAnsi="Arial" w:cs="Arial"/>
        </w:rPr>
        <w:t>,</w:t>
      </w:r>
      <w:r>
        <w:rPr>
          <w:rFonts w:ascii="Arial" w:hAnsi="Arial" w:cs="Arial"/>
          <w:lang w:val="ru-RU"/>
        </w:rPr>
        <w:t xml:space="preserve"> налози</w:t>
      </w:r>
      <w:r>
        <w:rPr>
          <w:rFonts w:ascii="Arial" w:hAnsi="Arial" w:cs="Arial"/>
        </w:rPr>
        <w:t>, захтеви и потврде</w:t>
      </w:r>
      <w:r>
        <w:rPr>
          <w:rFonts w:ascii="Arial" w:hAnsi="Arial" w:cs="Arial"/>
          <w:lang w:val="ru-RU"/>
        </w:rPr>
        <w:t xml:space="preserve"> које буде давао ,Инвеститор Извршиоцу </w:t>
      </w:r>
      <w:r>
        <w:rPr>
          <w:rFonts w:ascii="Arial" w:hAnsi="Arial" w:cs="Arial"/>
        </w:rPr>
        <w:t xml:space="preserve">биће у </w:t>
      </w:r>
      <w:r>
        <w:rPr>
          <w:rFonts w:ascii="Arial" w:hAnsi="Arial" w:cs="Arial"/>
          <w:lang w:val="ru-RU"/>
        </w:rPr>
        <w:t>писаној форми, према условима Уговор</w:t>
      </w:r>
      <w:r>
        <w:rPr>
          <w:rFonts w:ascii="Arial" w:hAnsi="Arial" w:cs="Arial"/>
        </w:rPr>
        <w:t>не документације,</w:t>
      </w:r>
      <w:r>
        <w:rPr>
          <w:rFonts w:ascii="Arial" w:hAnsi="Arial" w:cs="Arial"/>
          <w:lang w:val="ru-RU"/>
        </w:rPr>
        <w:t xml:space="preserve"> достављени поштом или предајом на адресу Извршиоца, назначену у Уговору, и </w:t>
      </w:r>
      <w:r>
        <w:rPr>
          <w:rFonts w:ascii="Arial" w:hAnsi="Arial" w:cs="Arial"/>
        </w:rPr>
        <w:t>истога дана, путем Надзора, одговорном Извршиоцу посла.</w:t>
      </w:r>
    </w:p>
    <w:p w14:paraId="08582E14" w14:textId="77777777" w:rsidR="00D7528E" w:rsidRDefault="008325DE">
      <w:pPr>
        <w:widowControl w:val="0"/>
        <w:spacing w:before="120" w:after="120"/>
        <w:ind w:left="561" w:hanging="561"/>
        <w:jc w:val="both"/>
        <w:rPr>
          <w:rFonts w:ascii="Arial" w:hAnsi="Arial" w:cs="Arial"/>
          <w:lang w:val="ru-RU"/>
        </w:rPr>
      </w:pPr>
      <w:r>
        <w:rPr>
          <w:rFonts w:ascii="Arial" w:hAnsi="Arial" w:cs="Arial"/>
        </w:rPr>
        <w:t>4.2</w:t>
      </w:r>
      <w:r>
        <w:rPr>
          <w:rFonts w:ascii="Arial" w:hAnsi="Arial" w:cs="Arial"/>
        </w:rPr>
        <w:tab/>
      </w:r>
      <w:r>
        <w:rPr>
          <w:rFonts w:ascii="Arial" w:hAnsi="Arial" w:cs="Arial"/>
          <w:lang w:val="ru-RU"/>
        </w:rPr>
        <w:t>Сва обавештења</w:t>
      </w:r>
      <w:r>
        <w:rPr>
          <w:rFonts w:ascii="Arial" w:hAnsi="Arial" w:cs="Arial"/>
        </w:rPr>
        <w:t xml:space="preserve">, предлоге и захтеве Инвеститору, </w:t>
      </w:r>
      <w:r>
        <w:rPr>
          <w:rFonts w:ascii="Arial" w:hAnsi="Arial" w:cs="Arial"/>
          <w:lang w:val="ru-RU"/>
        </w:rPr>
        <w:t>Извршилац</w:t>
      </w:r>
      <w:r>
        <w:rPr>
          <w:rFonts w:ascii="Arial" w:hAnsi="Arial" w:cs="Arial"/>
        </w:rPr>
        <w:t xml:space="preserve"> даје у писаној форми и</w:t>
      </w:r>
      <w:r>
        <w:rPr>
          <w:rFonts w:ascii="Arial" w:hAnsi="Arial" w:cs="Arial"/>
          <w:lang w:val="ru-RU"/>
        </w:rPr>
        <w:t xml:space="preserve"> доставља поштом или предајом на адресу</w:t>
      </w:r>
      <w:r>
        <w:rPr>
          <w:rFonts w:ascii="Arial" w:hAnsi="Arial" w:cs="Arial"/>
        </w:rPr>
        <w:t xml:space="preserve"> </w:t>
      </w:r>
      <w:r>
        <w:rPr>
          <w:rFonts w:ascii="Arial" w:hAnsi="Arial" w:cs="Arial"/>
          <w:lang w:val="ru-RU"/>
        </w:rPr>
        <w:t>:</w:t>
      </w:r>
    </w:p>
    <w:p w14:paraId="39EC62BF" w14:textId="77777777" w:rsidR="00D7528E" w:rsidRDefault="008325DE">
      <w:pPr>
        <w:shd w:val="clear" w:color="auto" w:fill="FFFFFF"/>
        <w:spacing w:after="0" w:line="240" w:lineRule="auto"/>
        <w:ind w:firstLine="561"/>
        <w:rPr>
          <w:rFonts w:ascii="Arial" w:hAnsi="Arial"/>
        </w:rPr>
      </w:pPr>
      <w:r>
        <w:rPr>
          <w:rFonts w:ascii="Arial" w:eastAsia="Times New Roman" w:hAnsi="Arial" w:cs="Arial"/>
          <w:b/>
          <w:lang w:val="en-US"/>
        </w:rPr>
        <w:t xml:space="preserve">TARA INTERNATIONALCONSULTING ДОО НОВИ САД </w:t>
      </w:r>
    </w:p>
    <w:p w14:paraId="3C951D0B" w14:textId="77777777" w:rsidR="00D7528E" w:rsidRDefault="008325DE">
      <w:pPr>
        <w:widowControl w:val="0"/>
        <w:spacing w:after="0"/>
        <w:ind w:left="278" w:firstLine="284"/>
        <w:rPr>
          <w:rFonts w:ascii="Arial" w:hAnsi="Arial"/>
        </w:rPr>
      </w:pPr>
      <w:r>
        <w:rPr>
          <w:rFonts w:ascii="Arial" w:hAnsi="Arial" w:cs="Arial"/>
        </w:rPr>
        <w:t>Улица Народног фронта 73/А /52, 21000 Нови</w:t>
      </w:r>
      <w:r>
        <w:rPr>
          <w:rFonts w:ascii="Arial" w:hAnsi="Arial" w:cs="Arial"/>
          <w:b/>
        </w:rPr>
        <w:t xml:space="preserve"> </w:t>
      </w:r>
      <w:r>
        <w:rPr>
          <w:rFonts w:ascii="Arial" w:hAnsi="Arial" w:cs="Arial"/>
          <w:bCs/>
        </w:rPr>
        <w:t>Сад</w:t>
      </w:r>
    </w:p>
    <w:p w14:paraId="3F87F8CD" w14:textId="77777777" w:rsidR="00D7528E" w:rsidRDefault="008325DE">
      <w:pPr>
        <w:widowControl w:val="0"/>
        <w:spacing w:after="0"/>
        <w:ind w:left="278" w:firstLine="284"/>
      </w:pPr>
      <w:r>
        <w:rPr>
          <w:rFonts w:ascii="Arial" w:hAnsi="Arial"/>
        </w:rPr>
        <w:t xml:space="preserve">Е-маил: </w:t>
      </w:r>
      <w:r>
        <w:rPr>
          <w:rStyle w:val="InternetLink"/>
          <w:rFonts w:ascii="Arial" w:hAnsi="Arial"/>
          <w:lang w:val="sr-Latn-RS"/>
        </w:rPr>
        <w:t>h.vanveghel@taraic.eu</w:t>
      </w:r>
    </w:p>
    <w:p w14:paraId="5E60A717" w14:textId="77777777" w:rsidR="00D7528E" w:rsidRDefault="008325DE">
      <w:pPr>
        <w:widowControl w:val="0"/>
        <w:spacing w:before="120" w:after="120"/>
        <w:ind w:left="564" w:hanging="564"/>
        <w:jc w:val="both"/>
      </w:pPr>
      <w:r>
        <w:rPr>
          <w:rFonts w:ascii="Arial" w:hAnsi="Arial" w:cs="Arial"/>
          <w:lang w:val="ru-RU"/>
        </w:rPr>
        <w:t>4.3</w:t>
      </w:r>
      <w:r>
        <w:rPr>
          <w:rFonts w:ascii="Arial" w:hAnsi="Arial" w:cs="Arial"/>
          <w:lang w:val="ru-RU"/>
        </w:rPr>
        <w:tab/>
      </w:r>
      <w:r>
        <w:rPr>
          <w:rFonts w:ascii="Arial" w:hAnsi="Arial" w:cs="Arial"/>
        </w:rPr>
        <w:t>У случaју да једна Уговорна страна промени адресу, обавезна је да у року од три (3) дана од дана настанка такве промене обавести у писаној форми другу Уговорну страну.</w:t>
      </w:r>
    </w:p>
    <w:p w14:paraId="3CF6F64C" w14:textId="77777777" w:rsidR="00D7528E" w:rsidRDefault="00D7528E">
      <w:pPr>
        <w:widowControl w:val="0"/>
        <w:spacing w:before="120" w:after="120"/>
        <w:ind w:left="564" w:hanging="564"/>
        <w:jc w:val="both"/>
        <w:rPr>
          <w:rFonts w:ascii="Arial" w:hAnsi="Arial" w:cs="Arial"/>
        </w:rPr>
      </w:pPr>
    </w:p>
    <w:p w14:paraId="69538C63" w14:textId="77777777" w:rsidR="00D7528E" w:rsidRDefault="008325DE">
      <w:pPr>
        <w:rPr>
          <w:rFonts w:ascii="Arial" w:hAnsi="Arial" w:cs="Arial"/>
        </w:rPr>
      </w:pPr>
      <w:r>
        <w:rPr>
          <w:rFonts w:ascii="Arial" w:hAnsi="Arial" w:cs="Arial"/>
        </w:rPr>
        <w:t>4.4</w:t>
      </w:r>
      <w:r>
        <w:rPr>
          <w:rFonts w:ascii="Arial" w:hAnsi="Arial" w:cs="Arial"/>
        </w:rPr>
        <w:tab/>
        <w:t xml:space="preserve">Допуна или измена одредби Општих услова (или документа који се у њима помињу) неће се сматрати важећом уколико није дата у писаној форми и потписана од </w:t>
      </w:r>
    </w:p>
    <w:p w14:paraId="453D9672" w14:textId="77777777" w:rsidR="00D7528E" w:rsidRDefault="008325DE">
      <w:pPr>
        <w:keepNext/>
        <w:widowControl w:val="0"/>
        <w:spacing w:before="240" w:after="0"/>
        <w:jc w:val="both"/>
        <w:outlineLvl w:val="5"/>
        <w:rPr>
          <w:rFonts w:ascii="Arial" w:hAnsi="Arial" w:cs="Arial"/>
          <w:b/>
          <w:bCs/>
        </w:rPr>
      </w:pPr>
      <w:r>
        <w:rPr>
          <w:rFonts w:ascii="Arial" w:hAnsi="Arial" w:cs="Arial"/>
          <w:b/>
          <w:bCs/>
        </w:rPr>
        <w:lastRenderedPageBreak/>
        <w:t>ОБАВЕЗЕ ИЗВРШИОЦА</w:t>
      </w:r>
    </w:p>
    <w:p w14:paraId="66C15D24" w14:textId="77777777" w:rsidR="00D7528E" w:rsidRDefault="008325DE">
      <w:pPr>
        <w:widowControl w:val="0"/>
        <w:spacing w:before="240" w:after="60"/>
        <w:outlineLvl w:val="0"/>
        <w:rPr>
          <w:rFonts w:ascii="Arial" w:hAnsi="Arial" w:cs="Arial"/>
          <w:b/>
          <w:kern w:val="2"/>
        </w:rPr>
      </w:pPr>
      <w:r>
        <w:rPr>
          <w:rFonts w:ascii="Arial" w:hAnsi="Arial" w:cs="Arial"/>
          <w:b/>
          <w:kern w:val="2"/>
        </w:rPr>
        <w:t>Члан 5.</w:t>
      </w:r>
      <w:r>
        <w:rPr>
          <w:rFonts w:ascii="Arial" w:hAnsi="Arial" w:cs="Arial"/>
          <w:b/>
          <w:kern w:val="2"/>
        </w:rPr>
        <w:tab/>
        <w:t>УПРАВЉАЊЕ ПРОЈЕКТОМ И НАДЗОР</w:t>
      </w:r>
    </w:p>
    <w:p w14:paraId="231F2418" w14:textId="77777777" w:rsidR="00D7528E" w:rsidRDefault="008325DE">
      <w:pPr>
        <w:widowControl w:val="0"/>
        <w:spacing w:before="120" w:after="120"/>
        <w:ind w:left="564" w:hanging="564"/>
        <w:jc w:val="both"/>
        <w:rPr>
          <w:rFonts w:ascii="Arial" w:hAnsi="Arial" w:cs="Arial"/>
        </w:rPr>
      </w:pPr>
      <w:r>
        <w:rPr>
          <w:rFonts w:ascii="Arial" w:hAnsi="Arial" w:cs="Arial"/>
        </w:rPr>
        <w:t>5.1</w:t>
      </w:r>
      <w:r>
        <w:rPr>
          <w:rFonts w:ascii="Arial" w:hAnsi="Arial" w:cs="Arial"/>
        </w:rPr>
        <w:tab/>
        <w:t>Инвеститор обезбеђује стални стручни тим за надзор од почетка до завршетка Извршења посла на , извођењу објекта, а повремени стручни надзор, зависно од потребе, у Гарантном периоду све до издавања Потврде о завршетку Гарантног периода.</w:t>
      </w:r>
    </w:p>
    <w:p w14:paraId="7CB8636A" w14:textId="77777777" w:rsidR="00D7528E" w:rsidRDefault="008325DE">
      <w:pPr>
        <w:spacing w:before="120" w:after="120"/>
        <w:ind w:left="561" w:firstLine="6"/>
        <w:jc w:val="both"/>
        <w:rPr>
          <w:rFonts w:ascii="Arial" w:hAnsi="Arial" w:cs="Arial"/>
          <w:kern w:val="2"/>
        </w:rPr>
      </w:pPr>
      <w:r>
        <w:rPr>
          <w:rFonts w:ascii="Arial" w:hAnsi="Arial" w:cs="Arial"/>
          <w:kern w:val="2"/>
        </w:rPr>
        <w:t xml:space="preserve">Инвеститор је дужан, да у писаној форми, обавести </w:t>
      </w:r>
      <w:r>
        <w:rPr>
          <w:rFonts w:ascii="Arial" w:hAnsi="Arial" w:cs="Arial"/>
          <w:kern w:val="2"/>
          <w:lang w:val="ru-RU"/>
        </w:rPr>
        <w:t>Извршиоца</w:t>
      </w:r>
      <w:r>
        <w:rPr>
          <w:rFonts w:ascii="Arial" w:hAnsi="Arial" w:cs="Arial"/>
          <w:kern w:val="2"/>
        </w:rPr>
        <w:t>, пре увођења у посао, које лице/а је ,Инвеститор ангажовао и овластио за , стручни надзор. Решења за лица која врше послове стручног надзора издаће ,Инвеститор или предузеће које је он овластио и са којим је закључио уговор о вршењу стручног надзора.</w:t>
      </w:r>
    </w:p>
    <w:p w14:paraId="48CACA46" w14:textId="77777777" w:rsidR="00D7528E" w:rsidRDefault="008325DE">
      <w:pPr>
        <w:spacing w:before="120" w:after="120"/>
        <w:ind w:left="561" w:firstLine="6"/>
        <w:jc w:val="both"/>
        <w:rPr>
          <w:rFonts w:ascii="Arial" w:hAnsi="Arial" w:cs="Arial"/>
          <w:kern w:val="2"/>
        </w:rPr>
      </w:pPr>
      <w:r>
        <w:rPr>
          <w:rFonts w:ascii="Arial" w:hAnsi="Arial" w:cs="Arial"/>
          <w:kern w:val="2"/>
        </w:rPr>
        <w:t xml:space="preserve">Ако ,Инвеститору току Извођења радова замени Надзор, дужан је да одмах, а најкасније у року од три (3) дана, о томе обавести </w:t>
      </w:r>
      <w:r>
        <w:rPr>
          <w:rFonts w:ascii="Arial" w:hAnsi="Arial" w:cs="Arial"/>
          <w:kern w:val="2"/>
          <w:lang w:val="ru-RU"/>
        </w:rPr>
        <w:t>Извршиоца</w:t>
      </w:r>
      <w:r>
        <w:rPr>
          <w:rFonts w:ascii="Arial" w:hAnsi="Arial" w:cs="Arial"/>
          <w:kern w:val="2"/>
        </w:rPr>
        <w:t xml:space="preserve"> у писаној форми.</w:t>
      </w:r>
    </w:p>
    <w:p w14:paraId="26BEC782" w14:textId="77777777" w:rsidR="00D7528E" w:rsidRDefault="008325DE">
      <w:pPr>
        <w:widowControl w:val="0"/>
        <w:spacing w:before="120" w:after="120"/>
        <w:ind w:left="564" w:hanging="564"/>
        <w:jc w:val="both"/>
        <w:rPr>
          <w:rFonts w:ascii="Arial" w:hAnsi="Arial" w:cs="Arial"/>
        </w:rPr>
      </w:pPr>
      <w:r>
        <w:rPr>
          <w:rFonts w:ascii="Arial" w:hAnsi="Arial" w:cs="Arial"/>
        </w:rPr>
        <w:t>5.2</w:t>
      </w:r>
      <w:r>
        <w:rPr>
          <w:rFonts w:ascii="Arial" w:hAnsi="Arial" w:cs="Arial"/>
        </w:rPr>
        <w:tab/>
      </w:r>
      <w:r>
        <w:rPr>
          <w:rFonts w:ascii="Arial" w:hAnsi="Arial" w:cs="Arial"/>
          <w:lang w:val="ru-RU"/>
        </w:rPr>
        <w:t xml:space="preserve">Дужности и овлашћења Надзора су оне које су назначене у </w:t>
      </w:r>
      <w:r>
        <w:rPr>
          <w:rFonts w:ascii="Arial" w:hAnsi="Arial" w:cs="Arial"/>
        </w:rPr>
        <w:t>овим Општим условима и У</w:t>
      </w:r>
      <w:r>
        <w:rPr>
          <w:rFonts w:ascii="Arial" w:hAnsi="Arial" w:cs="Arial"/>
          <w:lang w:val="ru-RU"/>
        </w:rPr>
        <w:t>говорној документацији, односно утврђене законским прописима и правилницима за све оно што није дефинисано овим Општим условима и Уговорном документацијом.</w:t>
      </w:r>
    </w:p>
    <w:p w14:paraId="7FF8852A" w14:textId="77777777" w:rsidR="00D7528E" w:rsidRDefault="008325DE">
      <w:pPr>
        <w:widowControl w:val="0"/>
        <w:spacing w:before="120" w:after="120"/>
        <w:ind w:left="564" w:hanging="564"/>
        <w:jc w:val="both"/>
        <w:rPr>
          <w:rFonts w:ascii="Arial" w:hAnsi="Arial" w:cs="Arial"/>
        </w:rPr>
      </w:pPr>
      <w:r>
        <w:rPr>
          <w:rFonts w:ascii="Arial" w:hAnsi="Arial" w:cs="Arial"/>
        </w:rPr>
        <w:t>5.3</w:t>
      </w:r>
      <w:r>
        <w:rPr>
          <w:rFonts w:ascii="Arial" w:hAnsi="Arial" w:cs="Arial"/>
        </w:rPr>
        <w:tab/>
      </w:r>
      <w:r>
        <w:rPr>
          <w:rFonts w:ascii="Arial" w:hAnsi="Arial" w:cs="Arial"/>
          <w:lang w:val="ru-RU"/>
        </w:rPr>
        <w:t>Стручни тим за  Надзор (у даљем тексту Надзор) ће бити одговорни Инвеститору, а њихова је дужност да прате и надзиру  извођење радова, радну снагу и механизацију који треба да буду ангажовани на извођењу радова</w:t>
      </w:r>
      <w:r>
        <w:rPr>
          <w:rFonts w:ascii="Arial" w:hAnsi="Arial" w:cs="Arial"/>
        </w:rPr>
        <w:t>,</w:t>
      </w:r>
      <w:r>
        <w:rPr>
          <w:rFonts w:ascii="Arial" w:hAnsi="Arial" w:cs="Arial"/>
          <w:lang w:val="ru-RU"/>
        </w:rPr>
        <w:t xml:space="preserve"> проверавају исправност материјала који треба да се користе</w:t>
      </w:r>
      <w:r>
        <w:rPr>
          <w:rFonts w:ascii="Arial" w:hAnsi="Arial" w:cs="Arial"/>
        </w:rPr>
        <w:t xml:space="preserve"> и квалитет </w:t>
      </w:r>
      <w:r>
        <w:rPr>
          <w:rFonts w:ascii="Arial" w:hAnsi="Arial" w:cs="Arial"/>
          <w:lang w:val="ru-RU"/>
        </w:rPr>
        <w:t>извођења радова</w:t>
      </w:r>
      <w:r>
        <w:rPr>
          <w:rFonts w:ascii="Arial" w:hAnsi="Arial" w:cs="Arial"/>
        </w:rPr>
        <w:t xml:space="preserve">, врше контролу изведених радова који се према природи и динамици изградње објекта не могу проверити у каснијој фази изградње (темељи, арматура, оплата, изолација...), благовремено уочавају промене услова изградње објекта и предузимају потребне мере у случају да ти услови утичу на даље </w:t>
      </w:r>
      <w:r>
        <w:rPr>
          <w:rFonts w:ascii="Arial" w:hAnsi="Arial" w:cs="Arial"/>
          <w:lang w:val="ru-RU"/>
        </w:rPr>
        <w:t>извођење радова</w:t>
      </w:r>
      <w:r>
        <w:rPr>
          <w:rFonts w:ascii="Arial" w:hAnsi="Arial" w:cs="Arial"/>
        </w:rPr>
        <w:t>, врше контролу Техничке документације на основу које се гради објекат у свакој фази изградње објекта и друго сагласно Правилнику и/или  Уговору о вршењу Надзора.</w:t>
      </w:r>
      <w:r>
        <w:rPr>
          <w:rFonts w:ascii="Arial" w:hAnsi="Arial" w:cs="Arial"/>
          <w:lang w:val="ru-RU"/>
        </w:rPr>
        <w:t xml:space="preserve"> Они неће имати овлашћења да ослободе Извршиоца било које дужности или обавезе по Уговорној документацији нити да, изузев ако је то изричито предвиђено Уговорно</w:t>
      </w:r>
      <w:r>
        <w:rPr>
          <w:rFonts w:ascii="Arial" w:hAnsi="Arial" w:cs="Arial"/>
        </w:rPr>
        <w:t>м</w:t>
      </w:r>
      <w:r>
        <w:rPr>
          <w:rFonts w:ascii="Arial" w:hAnsi="Arial" w:cs="Arial"/>
          <w:lang w:val="ru-RU"/>
        </w:rPr>
        <w:t xml:space="preserve"> документаци</w:t>
      </w:r>
      <w:r>
        <w:rPr>
          <w:rFonts w:ascii="Arial" w:hAnsi="Arial" w:cs="Arial"/>
        </w:rPr>
        <w:t>јом</w:t>
      </w:r>
      <w:r>
        <w:rPr>
          <w:rFonts w:ascii="Arial" w:hAnsi="Arial" w:cs="Arial"/>
          <w:lang w:val="ru-RU"/>
        </w:rPr>
        <w:t>, наложе неки рад који повлачи за собом закашњење или додатно плаћање од стране Инвеститора или било какве измене Извршења посла.</w:t>
      </w:r>
    </w:p>
    <w:p w14:paraId="7C198C46" w14:textId="77777777" w:rsidR="00D7528E" w:rsidRDefault="008325DE">
      <w:pPr>
        <w:widowControl w:val="0"/>
        <w:spacing w:before="120" w:after="120"/>
        <w:ind w:left="564" w:hanging="564"/>
        <w:jc w:val="both"/>
        <w:rPr>
          <w:rFonts w:ascii="Arial" w:hAnsi="Arial" w:cs="Arial"/>
        </w:rPr>
      </w:pPr>
      <w:r>
        <w:rPr>
          <w:rFonts w:ascii="Arial" w:hAnsi="Arial" w:cs="Arial"/>
        </w:rPr>
        <w:t>5.4</w:t>
      </w:r>
      <w:r>
        <w:rPr>
          <w:rFonts w:ascii="Arial" w:hAnsi="Arial" w:cs="Arial"/>
        </w:rPr>
        <w:tab/>
        <w:t>Инвеститор може у писаној форми пренети на Надзор надлежности и овлашћења која припадају Инвеститору и о томе обавестити Извршиоца дајући му један примерак овлашћења у писаној форми. Свака инструкција дата у писаној форми или одобрење које Надзор буде дао Извршиоцу у границама таквог овлашћења, обавезују и Извршиоца и Инвеститора.</w:t>
      </w:r>
    </w:p>
    <w:p w14:paraId="7B27488C" w14:textId="77777777" w:rsidR="00D7528E" w:rsidRDefault="008325DE">
      <w:pPr>
        <w:widowControl w:val="0"/>
        <w:spacing w:before="120" w:after="120"/>
        <w:ind w:left="561" w:hanging="561"/>
        <w:jc w:val="both"/>
        <w:rPr>
          <w:rFonts w:ascii="Arial" w:hAnsi="Arial" w:cs="Arial"/>
        </w:rPr>
      </w:pPr>
      <w:r>
        <w:rPr>
          <w:rFonts w:ascii="Arial" w:hAnsi="Arial" w:cs="Arial"/>
        </w:rPr>
        <w:t>5.5</w:t>
      </w:r>
      <w:r>
        <w:rPr>
          <w:rFonts w:ascii="Arial" w:hAnsi="Arial" w:cs="Arial"/>
        </w:rPr>
        <w:tab/>
        <w:t>Надзор може у хитним случајевима, а у сврху заштите живота, материјалних добара и Радова, наложити Извршиоцу да изведе све радове и предузме све мере које су по његовом мишљењу неопходне за отклањање и спречавање опасности, о чему ће обавестити Инвеститора у писаној форми.</w:t>
      </w:r>
    </w:p>
    <w:p w14:paraId="2D170B16" w14:textId="77777777" w:rsidR="00D7528E" w:rsidRDefault="008325DE">
      <w:pPr>
        <w:widowControl w:val="0"/>
        <w:spacing w:before="120" w:after="120"/>
        <w:ind w:left="561"/>
        <w:jc w:val="both"/>
        <w:rPr>
          <w:rFonts w:ascii="Arial" w:hAnsi="Arial" w:cs="Arial"/>
        </w:rPr>
      </w:pPr>
      <w:r>
        <w:rPr>
          <w:rFonts w:ascii="Arial" w:hAnsi="Arial" w:cs="Arial"/>
        </w:rPr>
        <w:t xml:space="preserve">Извршилац је дужан да изврши сваки такав налог Надзора. ,Инвеститор ће одобрити средства  за плаћање посебних трошкова (уколико их буде) који се могу </w:t>
      </w:r>
      <w:r>
        <w:rPr>
          <w:rFonts w:ascii="Arial" w:hAnsi="Arial" w:cs="Arial"/>
        </w:rPr>
        <w:lastRenderedPageBreak/>
        <w:t>признати Извршиоцу у складу са Уговорном документацијом, а у односу на извршени рад и у складу са чланом 32. ових Општих услова.</w:t>
      </w:r>
    </w:p>
    <w:p w14:paraId="681117F1" w14:textId="77777777" w:rsidR="00D7528E" w:rsidRDefault="008325DE">
      <w:pPr>
        <w:widowControl w:val="0"/>
        <w:spacing w:before="120" w:after="120"/>
        <w:ind w:left="561" w:hanging="561"/>
        <w:jc w:val="both"/>
        <w:rPr>
          <w:rFonts w:ascii="Arial" w:hAnsi="Arial" w:cs="Arial"/>
        </w:rPr>
      </w:pPr>
      <w:r>
        <w:rPr>
          <w:rFonts w:ascii="Arial" w:hAnsi="Arial" w:cs="Arial"/>
        </w:rPr>
        <w:t>5.6    Уколико је Извршилац незадовољан одлуком Надзора, има право да се у писаној форми обрати Инвеститору у року од три (3) дана од дана пријема одлуке Надзора. ,Инвеститорможе да потврди, одбаци или измени такву одлуку у року од три (3) дана од дана обраћања Извршиоца. О донетој одлуци ,Инвеститорје дужан да у писаној форми обавести Извршиоца</w:t>
      </w:r>
      <w:r>
        <w:rPr>
          <w:rFonts w:ascii="Arial" w:hAnsi="Arial" w:cs="Arial"/>
          <w:sz w:val="24"/>
          <w:szCs w:val="24"/>
        </w:rPr>
        <w:t>.</w:t>
      </w:r>
    </w:p>
    <w:p w14:paraId="72D0674B" w14:textId="77777777" w:rsidR="00D7528E" w:rsidRDefault="008325DE">
      <w:pPr>
        <w:widowControl w:val="0"/>
        <w:spacing w:before="240" w:after="60"/>
        <w:outlineLvl w:val="0"/>
        <w:rPr>
          <w:rFonts w:ascii="Arial" w:hAnsi="Arial" w:cs="Arial"/>
          <w:b/>
          <w:kern w:val="2"/>
        </w:rPr>
      </w:pPr>
      <w:r>
        <w:rPr>
          <w:rFonts w:ascii="Arial" w:hAnsi="Arial" w:cs="Arial"/>
          <w:b/>
          <w:kern w:val="2"/>
        </w:rPr>
        <w:t>Члан 6.</w:t>
      </w:r>
      <w:r>
        <w:rPr>
          <w:rFonts w:ascii="Arial" w:hAnsi="Arial" w:cs="Arial"/>
          <w:b/>
          <w:kern w:val="2"/>
        </w:rPr>
        <w:tab/>
        <w:t>АСИГНАЦИЈА И ЦЕСИЈА</w:t>
      </w:r>
    </w:p>
    <w:p w14:paraId="401793EB" w14:textId="77777777" w:rsidR="00D7528E" w:rsidRDefault="008325DE">
      <w:pPr>
        <w:spacing w:before="120" w:after="120"/>
        <w:ind w:left="561" w:hanging="561"/>
        <w:jc w:val="both"/>
        <w:rPr>
          <w:rFonts w:ascii="Arial" w:hAnsi="Arial" w:cs="Arial"/>
        </w:rPr>
      </w:pPr>
      <w:r>
        <w:rPr>
          <w:rFonts w:ascii="Arial" w:hAnsi="Arial" w:cs="Arial"/>
        </w:rPr>
        <w:t>6.1</w:t>
      </w:r>
      <w:r>
        <w:rPr>
          <w:rFonts w:ascii="Arial" w:hAnsi="Arial" w:cs="Arial"/>
        </w:rPr>
        <w:tab/>
        <w:t xml:space="preserve">Асигнација и цесија врше се сагласно Закону о облигационим односима. </w:t>
      </w:r>
    </w:p>
    <w:p w14:paraId="639278F5" w14:textId="77777777" w:rsidR="00D7528E" w:rsidRDefault="008325DE">
      <w:pPr>
        <w:spacing w:before="120" w:after="120"/>
        <w:ind w:left="561"/>
        <w:jc w:val="both"/>
        <w:rPr>
          <w:rFonts w:ascii="Arial" w:hAnsi="Arial" w:cs="Arial"/>
        </w:rPr>
      </w:pPr>
      <w:r>
        <w:rPr>
          <w:rFonts w:ascii="Arial" w:hAnsi="Arial" w:cs="Arial"/>
          <w:lang w:val="ru-RU"/>
        </w:rPr>
        <w:t>Извршилац не може, без претходне сагласности Инвеститора у писаној форми, извршити асигнацију или цесију за било који износ који је по Уговору доспео или ће доспети.</w:t>
      </w:r>
    </w:p>
    <w:p w14:paraId="05374000" w14:textId="77777777" w:rsidR="00D7528E" w:rsidRDefault="008325DE">
      <w:pPr>
        <w:widowControl w:val="0"/>
        <w:spacing w:before="240" w:after="60"/>
        <w:outlineLvl w:val="0"/>
        <w:rPr>
          <w:rFonts w:ascii="Arial" w:hAnsi="Arial" w:cs="Arial"/>
          <w:b/>
          <w:kern w:val="2"/>
        </w:rPr>
      </w:pPr>
      <w:r>
        <w:rPr>
          <w:rFonts w:ascii="Arial" w:hAnsi="Arial" w:cs="Arial"/>
          <w:b/>
          <w:kern w:val="2"/>
        </w:rPr>
        <w:t>Члан 7.</w:t>
      </w:r>
      <w:r>
        <w:rPr>
          <w:rFonts w:ascii="Arial" w:hAnsi="Arial" w:cs="Arial"/>
          <w:b/>
          <w:kern w:val="2"/>
        </w:rPr>
        <w:tab/>
        <w:t xml:space="preserve">ПОДИЗВРШИОЦИ ИЛИ ПОДИЗВОЂАЧИ </w:t>
      </w:r>
    </w:p>
    <w:p w14:paraId="339EF02E" w14:textId="77777777" w:rsidR="00D7528E" w:rsidRDefault="008325DE">
      <w:pPr>
        <w:widowControl w:val="0"/>
        <w:spacing w:before="120" w:after="120"/>
        <w:ind w:left="561" w:hanging="561"/>
        <w:jc w:val="both"/>
        <w:rPr>
          <w:rFonts w:ascii="Arial" w:hAnsi="Arial" w:cs="Arial"/>
          <w:lang w:val="en-US"/>
        </w:rPr>
      </w:pPr>
      <w:r>
        <w:rPr>
          <w:rFonts w:ascii="Arial" w:hAnsi="Arial" w:cs="Arial"/>
          <w:lang w:val="ru-RU"/>
        </w:rPr>
        <w:t>7.1</w:t>
      </w:r>
      <w:r>
        <w:rPr>
          <w:rFonts w:ascii="Arial" w:hAnsi="Arial" w:cs="Arial"/>
          <w:lang w:val="ru-RU"/>
        </w:rPr>
        <w:tab/>
        <w:t xml:space="preserve">Извршилац је одговоран за чинидбе, пропусте и немарност било ког Подизвршиоца или </w:t>
      </w:r>
      <w:r>
        <w:rPr>
          <w:rFonts w:ascii="Arial" w:hAnsi="Arial" w:cs="Arial"/>
        </w:rPr>
        <w:t>П</w:t>
      </w:r>
      <w:r>
        <w:rPr>
          <w:rFonts w:ascii="Arial" w:hAnsi="Arial" w:cs="Arial"/>
          <w:lang w:val="ru-RU"/>
        </w:rPr>
        <w:t>одизвођача, њ</w:t>
      </w:r>
      <w:r>
        <w:rPr>
          <w:rFonts w:ascii="Arial" w:hAnsi="Arial" w:cs="Arial"/>
        </w:rPr>
        <w:t>еговог</w:t>
      </w:r>
      <w:r>
        <w:rPr>
          <w:rFonts w:ascii="Arial" w:hAnsi="Arial" w:cs="Arial"/>
          <w:lang w:val="ru-RU"/>
        </w:rPr>
        <w:t xml:space="preserve"> одговорног руководиоца, службеника или радника, исто као да су то чинидбе, пропусти или немарност Извршиоца, његових управника градилишта, службеника или радника. </w:t>
      </w:r>
    </w:p>
    <w:p w14:paraId="7370E6AE" w14:textId="77777777" w:rsidR="00D7528E" w:rsidRDefault="008325DE">
      <w:pPr>
        <w:widowControl w:val="0"/>
        <w:spacing w:before="120" w:after="120"/>
        <w:ind w:left="561"/>
        <w:jc w:val="both"/>
        <w:rPr>
          <w:rFonts w:ascii="Arial" w:hAnsi="Arial" w:cs="Arial"/>
          <w:lang w:val="ru-RU"/>
        </w:rPr>
      </w:pPr>
      <w:r>
        <w:rPr>
          <w:rFonts w:ascii="Arial" w:hAnsi="Arial" w:cs="Arial"/>
          <w:lang w:val="ru-RU"/>
        </w:rPr>
        <w:t>Извршилац је дужан да Инвеститору достави копију свих подизвођачких уговора.</w:t>
      </w:r>
    </w:p>
    <w:p w14:paraId="4D4E9679" w14:textId="77777777" w:rsidR="00D7528E" w:rsidRDefault="008325DE">
      <w:pPr>
        <w:widowControl w:val="0"/>
        <w:spacing w:before="120" w:after="120"/>
        <w:ind w:left="561" w:hanging="561"/>
        <w:jc w:val="both"/>
        <w:rPr>
          <w:rFonts w:ascii="Arial" w:hAnsi="Arial" w:cs="Arial"/>
        </w:rPr>
      </w:pPr>
      <w:r>
        <w:rPr>
          <w:rFonts w:ascii="Arial" w:hAnsi="Arial" w:cs="Arial"/>
        </w:rPr>
        <w:t>7.2</w:t>
      </w:r>
      <w:r>
        <w:rPr>
          <w:rFonts w:ascii="Arial" w:hAnsi="Arial" w:cs="Arial"/>
        </w:rPr>
        <w:tab/>
        <w:t>У случају да је било који Подизвођач преузео било коју сталну обавезу према Извршиоцу по основу извођења рада,  по завршетку посла Извршилац ће  пренети на Инвеститора, о свом трошку, сва права која произилазе из тако преузете обавезе.</w:t>
      </w:r>
    </w:p>
    <w:p w14:paraId="5AEF8423" w14:textId="77777777" w:rsidR="00D7528E" w:rsidRDefault="008325DE">
      <w:pPr>
        <w:widowControl w:val="0"/>
        <w:spacing w:before="120" w:after="120"/>
        <w:ind w:left="561" w:hanging="499"/>
        <w:jc w:val="both"/>
        <w:rPr>
          <w:rFonts w:ascii="Arial" w:hAnsi="Arial" w:cs="Arial"/>
          <w:lang w:val="ru-RU"/>
        </w:rPr>
      </w:pPr>
      <w:r>
        <w:rPr>
          <w:rFonts w:ascii="Arial" w:hAnsi="Arial" w:cs="Arial"/>
        </w:rPr>
        <w:t>7.3</w:t>
      </w:r>
      <w:r>
        <w:rPr>
          <w:rFonts w:ascii="Arial" w:hAnsi="Arial" w:cs="Arial"/>
        </w:rPr>
        <w:tab/>
      </w:r>
      <w:r>
        <w:rPr>
          <w:rFonts w:ascii="Arial" w:hAnsi="Arial" w:cs="Arial"/>
          <w:lang w:val="ru-RU"/>
        </w:rPr>
        <w:t xml:space="preserve">Извршилац ће се постарати да се у сваки подизвођачки уговор укључи обавеза да ће, у случају да Извршилац буде расформиран или </w:t>
      </w:r>
      <w:r>
        <w:rPr>
          <w:rFonts w:ascii="Arial" w:hAnsi="Arial" w:cs="Arial"/>
        </w:rPr>
        <w:t>из неких других разлога прекине</w:t>
      </w:r>
      <w:r>
        <w:rPr>
          <w:rFonts w:ascii="Arial" w:hAnsi="Arial" w:cs="Arial"/>
          <w:lang w:val="ru-RU"/>
        </w:rPr>
        <w:t xml:space="preserve"> Извршење посла, или буде замењен новим извршиоцем, такав Подизвршилац или Подизвођач наставити са извођењем подизвођачког уговора по избору Инвеститора, с тим што ће имати право на све користи које буде остварио Подизвршилац или П</w:t>
      </w:r>
      <w:r>
        <w:rPr>
          <w:rFonts w:ascii="Arial" w:hAnsi="Arial" w:cs="Arial"/>
        </w:rPr>
        <w:t>одиз</w:t>
      </w:r>
      <w:r>
        <w:rPr>
          <w:rFonts w:ascii="Arial" w:hAnsi="Arial" w:cs="Arial"/>
          <w:lang w:val="ru-RU"/>
        </w:rPr>
        <w:t>вођач према подизвођачком уговору. Такође, Извршилац ће у сваки подизвођачки уговор укључити и одредбу да такви Подизвршиоци или Подизвођачи неће имати никаква додатна потраживања од Инвеститора због повреде подизвођачког уговора од стране Извршиоца.</w:t>
      </w:r>
    </w:p>
    <w:p w14:paraId="31AD06EF" w14:textId="77777777" w:rsidR="00D7528E" w:rsidRDefault="008325DE">
      <w:pPr>
        <w:keepNext/>
        <w:widowControl w:val="0"/>
        <w:spacing w:before="240"/>
        <w:jc w:val="both"/>
        <w:outlineLvl w:val="5"/>
        <w:rPr>
          <w:rFonts w:ascii="Arial" w:hAnsi="Arial" w:cs="Arial"/>
          <w:b/>
          <w:bCs/>
        </w:rPr>
      </w:pPr>
      <w:r>
        <w:rPr>
          <w:rFonts w:ascii="Arial" w:hAnsi="Arial" w:cs="Arial"/>
          <w:b/>
          <w:bCs/>
        </w:rPr>
        <w:t>ОБАВЕЗЕ ИНВЕСТИТОРА</w:t>
      </w:r>
    </w:p>
    <w:p w14:paraId="55EFDEF5" w14:textId="77777777" w:rsidR="00D7528E" w:rsidRDefault="008325DE">
      <w:pPr>
        <w:widowControl w:val="0"/>
        <w:spacing w:before="240" w:after="60"/>
        <w:outlineLvl w:val="0"/>
        <w:rPr>
          <w:rFonts w:ascii="Arial" w:hAnsi="Arial" w:cs="Arial"/>
          <w:b/>
          <w:kern w:val="2"/>
        </w:rPr>
      </w:pPr>
      <w:r>
        <w:rPr>
          <w:rFonts w:ascii="Arial" w:hAnsi="Arial" w:cs="Arial"/>
          <w:b/>
          <w:kern w:val="2"/>
        </w:rPr>
        <w:t>Члан 8.</w:t>
      </w:r>
      <w:r>
        <w:rPr>
          <w:rFonts w:ascii="Arial" w:hAnsi="Arial" w:cs="Arial"/>
          <w:b/>
          <w:kern w:val="2"/>
        </w:rPr>
        <w:tab/>
        <w:t>ДОСТАВЉАЊЕ ДОКУМЕНТАЦИЈЕ</w:t>
      </w:r>
    </w:p>
    <w:p w14:paraId="6E493890" w14:textId="77777777" w:rsidR="00D7528E" w:rsidRDefault="008325DE">
      <w:pPr>
        <w:spacing w:before="120" w:after="120"/>
        <w:ind w:left="561" w:hanging="561"/>
        <w:jc w:val="both"/>
      </w:pPr>
      <w:r>
        <w:rPr>
          <w:rFonts w:ascii="Arial" w:hAnsi="Arial" w:cs="Arial"/>
        </w:rPr>
        <w:t>8.1</w:t>
      </w:r>
      <w:r>
        <w:rPr>
          <w:rFonts w:ascii="Arial" w:hAnsi="Arial" w:cs="Arial"/>
        </w:rPr>
        <w:tab/>
        <w:t xml:space="preserve">Инвеститор је дужан да након потписивања Уговора достави Извршиоцу сву расположиву документацију потребну за извођење радова коју није у обавези да изради сам Извршиоц. </w:t>
      </w:r>
    </w:p>
    <w:p w14:paraId="0A0BEB2B" w14:textId="77777777" w:rsidR="00D7528E" w:rsidRDefault="008325DE">
      <w:pPr>
        <w:spacing w:before="120" w:after="120"/>
        <w:ind w:left="564" w:hanging="564"/>
        <w:jc w:val="both"/>
      </w:pPr>
      <w:r>
        <w:rPr>
          <w:rFonts w:ascii="Arial" w:hAnsi="Arial" w:cs="Arial"/>
        </w:rPr>
        <w:t>8.2</w:t>
      </w:r>
      <w:r>
        <w:rPr>
          <w:rFonts w:ascii="Arial" w:hAnsi="Arial" w:cs="Arial"/>
        </w:rPr>
        <w:tab/>
        <w:t>У случају да се појави потреба за било каквом изменом пројектне документације, упоредо са напредовањем Радова, ,Инвеститор је дужан да Извршиоца благовремено обавештава o насталој потреби, а најкасније дест (</w:t>
      </w:r>
      <w:r>
        <w:rPr>
          <w:rFonts w:ascii="Arial" w:hAnsi="Arial" w:cs="Arial"/>
          <w:lang w:val="sr-Latn-RS"/>
        </w:rPr>
        <w:t>10</w:t>
      </w:r>
      <w:r>
        <w:rPr>
          <w:rFonts w:ascii="Arial" w:hAnsi="Arial" w:cs="Arial"/>
        </w:rPr>
        <w:t xml:space="preserve">) дана пре рока дефинисаног Динамичким и/или Оперативним планом за извођење радова, </w:t>
      </w:r>
      <w:r>
        <w:rPr>
          <w:rFonts w:ascii="Arial" w:hAnsi="Arial" w:cs="Arial"/>
        </w:rPr>
        <w:lastRenderedPageBreak/>
        <w:t xml:space="preserve">односно набавку постројења и/или опреме, на које се такве измене и/или допуне односе. </w:t>
      </w:r>
    </w:p>
    <w:p w14:paraId="06499808" w14:textId="77777777" w:rsidR="00D7528E" w:rsidRDefault="008325DE">
      <w:pPr>
        <w:spacing w:before="120" w:after="120"/>
        <w:ind w:left="561" w:hanging="561"/>
        <w:jc w:val="both"/>
        <w:rPr>
          <w:rFonts w:ascii="Arial" w:hAnsi="Arial" w:cs="Arial"/>
        </w:rPr>
      </w:pPr>
      <w:r>
        <w:rPr>
          <w:rFonts w:ascii="Arial" w:hAnsi="Arial" w:cs="Arial"/>
        </w:rPr>
        <w:t>8.3</w:t>
      </w:r>
      <w:r>
        <w:rPr>
          <w:rFonts w:ascii="Arial" w:hAnsi="Arial" w:cs="Arial"/>
        </w:rPr>
        <w:tab/>
        <w:t>Извршилац нема право да документацију из тачке 8.1, 8.2 , ових Општих услова даје трећем лицу, без претходног одобрења Инвеститора у писаној форми.</w:t>
      </w:r>
    </w:p>
    <w:p w14:paraId="505A225A" w14:textId="77777777" w:rsidR="00D7528E" w:rsidRDefault="008325DE">
      <w:pPr>
        <w:widowControl w:val="0"/>
        <w:spacing w:before="240" w:after="60"/>
        <w:outlineLvl w:val="0"/>
        <w:rPr>
          <w:rFonts w:ascii="Arial" w:hAnsi="Arial" w:cs="Arial"/>
          <w:b/>
          <w:kern w:val="2"/>
        </w:rPr>
      </w:pPr>
      <w:r>
        <w:rPr>
          <w:rFonts w:ascii="Arial" w:hAnsi="Arial" w:cs="Arial"/>
          <w:b/>
          <w:kern w:val="2"/>
        </w:rPr>
        <w:t>Члан 9.</w:t>
      </w:r>
      <w:r>
        <w:rPr>
          <w:rFonts w:ascii="Arial" w:hAnsi="Arial" w:cs="Arial"/>
          <w:b/>
          <w:kern w:val="2"/>
        </w:rPr>
        <w:tab/>
        <w:t>ПРИСТУП ГРАДИЛИШТУ</w:t>
      </w:r>
    </w:p>
    <w:p w14:paraId="2CE4C06C" w14:textId="77777777" w:rsidR="00D7528E" w:rsidRDefault="008325DE">
      <w:pPr>
        <w:spacing w:before="120" w:after="120"/>
        <w:ind w:left="564" w:hanging="564"/>
        <w:jc w:val="both"/>
        <w:rPr>
          <w:rFonts w:ascii="Arial" w:hAnsi="Arial" w:cs="Arial"/>
        </w:rPr>
      </w:pPr>
      <w:r>
        <w:rPr>
          <w:rFonts w:ascii="Arial" w:hAnsi="Arial" w:cs="Arial"/>
        </w:rPr>
        <w:t>9.1</w:t>
      </w:r>
      <w:r>
        <w:rPr>
          <w:rFonts w:ascii="Arial" w:hAnsi="Arial" w:cs="Arial"/>
        </w:rPr>
        <w:tab/>
        <w:t>Извођач нема право да користи Градилиште у било које друге сврхе осим оних дефинисаних Уговорном документацијом, а које су искључиво у вези са извођењем радова.</w:t>
      </w:r>
    </w:p>
    <w:p w14:paraId="5EB6AE06" w14:textId="77777777" w:rsidR="00D7528E" w:rsidRDefault="008325DE">
      <w:pPr>
        <w:spacing w:before="120" w:after="120"/>
        <w:ind w:left="561" w:hanging="561"/>
        <w:jc w:val="both"/>
        <w:rPr>
          <w:rFonts w:ascii="Arial" w:hAnsi="Arial" w:cs="Arial"/>
        </w:rPr>
      </w:pPr>
      <w:r>
        <w:rPr>
          <w:rFonts w:ascii="Arial" w:hAnsi="Arial" w:cs="Arial"/>
        </w:rPr>
        <w:t>9.2</w:t>
      </w:r>
      <w:r>
        <w:rPr>
          <w:rFonts w:ascii="Arial" w:hAnsi="Arial" w:cs="Arial"/>
        </w:rPr>
        <w:tab/>
        <w:t xml:space="preserve">Уколико на Градилишту постоје материјали, опрема, привремени објекти и слично, који су власништво Инвеститора и који не ометају нормално извођење радова, </w:t>
      </w:r>
      <w:r>
        <w:rPr>
          <w:rFonts w:ascii="Arial" w:hAnsi="Arial" w:cs="Arial"/>
          <w:lang w:val="ru-RU"/>
        </w:rPr>
        <w:t>Извршилац</w:t>
      </w:r>
      <w:r>
        <w:rPr>
          <w:rFonts w:ascii="Arial" w:hAnsi="Arial" w:cs="Arial"/>
        </w:rPr>
        <w:t xml:space="preserve"> ће исте чувати и одржавати без додатне накнаде. Уколико су такви материјали, опрема, привремени објекти и слично власништво неког другог правног и/или физичког лица </w:t>
      </w:r>
      <w:r>
        <w:rPr>
          <w:rFonts w:ascii="Arial" w:hAnsi="Arial" w:cs="Arial"/>
          <w:lang w:val="ru-RU"/>
        </w:rPr>
        <w:t>Извршилац</w:t>
      </w:r>
      <w:r>
        <w:rPr>
          <w:rFonts w:ascii="Arial" w:hAnsi="Arial" w:cs="Arial"/>
        </w:rPr>
        <w:t xml:space="preserve"> ће се према њима понашати маниром доброг привредника.</w:t>
      </w:r>
    </w:p>
    <w:p w14:paraId="213EFE43" w14:textId="77777777" w:rsidR="00D7528E" w:rsidRDefault="008325DE">
      <w:pPr>
        <w:spacing w:before="120" w:after="120"/>
        <w:ind w:left="561" w:hanging="561"/>
        <w:jc w:val="both"/>
        <w:rPr>
          <w:rFonts w:ascii="Arial" w:hAnsi="Arial" w:cs="Arial"/>
        </w:rPr>
      </w:pPr>
      <w:r>
        <w:rPr>
          <w:rFonts w:ascii="Arial" w:hAnsi="Arial" w:cs="Arial"/>
        </w:rPr>
        <w:t>9.3</w:t>
      </w:r>
      <w:r>
        <w:rPr>
          <w:rFonts w:ascii="Arial" w:hAnsi="Arial" w:cs="Arial"/>
        </w:rPr>
        <w:tab/>
        <w:t>Инвеститор је дужан да након потписивања уговора омогући Извршиоцу неометан приступ локацији.</w:t>
      </w:r>
    </w:p>
    <w:p w14:paraId="08AD2144" w14:textId="77777777" w:rsidR="00D7528E" w:rsidRDefault="008325DE">
      <w:pPr>
        <w:keepNext/>
        <w:widowControl w:val="0"/>
        <w:spacing w:before="240"/>
        <w:jc w:val="both"/>
        <w:outlineLvl w:val="5"/>
        <w:rPr>
          <w:rFonts w:ascii="Arial" w:hAnsi="Arial" w:cs="Arial"/>
          <w:b/>
          <w:bCs/>
        </w:rPr>
      </w:pPr>
      <w:r>
        <w:rPr>
          <w:rFonts w:ascii="Arial" w:hAnsi="Arial" w:cs="Arial"/>
          <w:b/>
          <w:bCs/>
        </w:rPr>
        <w:t>ОБАВЕЗЕ ИЗВРШИОЦА</w:t>
      </w:r>
    </w:p>
    <w:p w14:paraId="74E1E7C5" w14:textId="77777777" w:rsidR="00D7528E" w:rsidRDefault="008325DE">
      <w:pPr>
        <w:widowControl w:val="0"/>
        <w:spacing w:before="200" w:after="0"/>
        <w:outlineLvl w:val="0"/>
      </w:pPr>
      <w:r>
        <w:rPr>
          <w:rFonts w:ascii="Arial" w:hAnsi="Arial" w:cs="Arial"/>
          <w:b/>
          <w:kern w:val="2"/>
        </w:rPr>
        <w:t>Члан 10.</w:t>
      </w:r>
      <w:r>
        <w:rPr>
          <w:rFonts w:ascii="Arial" w:hAnsi="Arial" w:cs="Arial"/>
          <w:b/>
          <w:kern w:val="2"/>
        </w:rPr>
        <w:tab/>
        <w:t>ОПШТЕ ОБАВЕЗЕ ИЗВРШИОЦА</w:t>
      </w:r>
    </w:p>
    <w:p w14:paraId="19856801" w14:textId="77777777" w:rsidR="00D7528E" w:rsidRDefault="008325DE">
      <w:pPr>
        <w:widowControl w:val="0"/>
        <w:spacing w:before="120" w:after="0"/>
        <w:outlineLvl w:val="0"/>
        <w:rPr>
          <w:rFonts w:ascii="Arial" w:hAnsi="Arial" w:cs="Arial"/>
          <w:b/>
          <w:kern w:val="2"/>
        </w:rPr>
      </w:pPr>
      <w:r>
        <w:rPr>
          <w:rFonts w:ascii="Arial" w:hAnsi="Arial" w:cs="Arial"/>
          <w:b/>
          <w:kern w:val="2"/>
        </w:rPr>
        <w:t>Извршилац ће, без посебних трошкова по Инвеститора, бити у обавези да:</w:t>
      </w:r>
    </w:p>
    <w:p w14:paraId="2DF3B685" w14:textId="77777777" w:rsidR="00D7528E" w:rsidRDefault="008325DE">
      <w:pPr>
        <w:spacing w:before="120" w:after="0"/>
        <w:ind w:left="720" w:hanging="720"/>
        <w:jc w:val="both"/>
        <w:rPr>
          <w:rFonts w:ascii="Arial" w:hAnsi="Arial" w:cs="Arial"/>
          <w:b/>
          <w:bCs/>
          <w:u w:val="single"/>
        </w:rPr>
      </w:pPr>
      <w:r>
        <w:rPr>
          <w:rFonts w:ascii="Arial" w:hAnsi="Arial" w:cs="Arial"/>
          <w:bCs/>
        </w:rPr>
        <w:t>10.1</w:t>
      </w:r>
      <w:r>
        <w:rPr>
          <w:rFonts w:ascii="Arial" w:hAnsi="Arial" w:cs="Arial"/>
          <w:b/>
          <w:bCs/>
        </w:rPr>
        <w:t xml:space="preserve">  </w:t>
      </w:r>
      <w:r>
        <w:rPr>
          <w:rFonts w:ascii="Arial" w:hAnsi="Arial" w:cs="Arial"/>
          <w:b/>
          <w:bCs/>
        </w:rPr>
        <w:tab/>
      </w:r>
      <w:r>
        <w:rPr>
          <w:rFonts w:ascii="Arial" w:hAnsi="Arial" w:cs="Arial"/>
          <w:bCs/>
        </w:rPr>
        <w:t>П</w:t>
      </w:r>
      <w:r>
        <w:rPr>
          <w:rFonts w:ascii="Arial" w:hAnsi="Arial" w:cs="Arial"/>
          <w:kern w:val="2"/>
        </w:rPr>
        <w:t>реда Инвеститору:</w:t>
      </w:r>
    </w:p>
    <w:p w14:paraId="79ADE315" w14:textId="77777777" w:rsidR="00D7528E" w:rsidRDefault="008325DE">
      <w:pPr>
        <w:numPr>
          <w:ilvl w:val="0"/>
          <w:numId w:val="1"/>
        </w:numPr>
        <w:tabs>
          <w:tab w:val="left" w:pos="1134"/>
        </w:tabs>
        <w:spacing w:before="40" w:after="0" w:line="240" w:lineRule="auto"/>
        <w:ind w:left="1134" w:hanging="283"/>
        <w:jc w:val="both"/>
      </w:pPr>
      <w:r>
        <w:rPr>
          <w:rFonts w:ascii="Arial" w:hAnsi="Arial" w:cs="Arial"/>
          <w:b/>
          <w:kern w:val="2"/>
        </w:rPr>
        <w:t>Пројекат за извођење на кога је прибавио сагласност надзора И МУП Сектор за ванредне ситуације</w:t>
      </w:r>
    </w:p>
    <w:p w14:paraId="1EED8382" w14:textId="77777777" w:rsidR="00D7528E" w:rsidRDefault="008325DE">
      <w:pPr>
        <w:numPr>
          <w:ilvl w:val="0"/>
          <w:numId w:val="1"/>
        </w:numPr>
        <w:tabs>
          <w:tab w:val="left" w:pos="1134"/>
        </w:tabs>
        <w:spacing w:before="40" w:after="0" w:line="240" w:lineRule="auto"/>
        <w:ind w:left="1134" w:hanging="283"/>
        <w:jc w:val="both"/>
      </w:pPr>
      <w:r>
        <w:rPr>
          <w:rFonts w:ascii="Arial" w:hAnsi="Arial" w:cs="Arial"/>
          <w:b/>
          <w:kern w:val="2"/>
        </w:rPr>
        <w:t>Пројекат изведеног објекта</w:t>
      </w:r>
    </w:p>
    <w:p w14:paraId="18DAD4D7" w14:textId="77777777" w:rsidR="00D7528E" w:rsidRDefault="008325DE">
      <w:pPr>
        <w:numPr>
          <w:ilvl w:val="0"/>
          <w:numId w:val="1"/>
        </w:numPr>
        <w:tabs>
          <w:tab w:val="left" w:pos="1134"/>
        </w:tabs>
        <w:spacing w:before="40" w:after="0" w:line="240" w:lineRule="auto"/>
        <w:ind w:left="1134" w:hanging="283"/>
        <w:jc w:val="both"/>
      </w:pPr>
      <w:r>
        <w:rPr>
          <w:rFonts w:ascii="Arial" w:hAnsi="Arial" w:cs="Arial"/>
          <w:b/>
          <w:kern w:val="2"/>
        </w:rPr>
        <w:t>геодетски снимак изведеног објекта за потребе техничког пријема</w:t>
      </w:r>
    </w:p>
    <w:p w14:paraId="1E2401F1" w14:textId="77777777" w:rsidR="00D7528E" w:rsidRDefault="008325DE">
      <w:pPr>
        <w:numPr>
          <w:ilvl w:val="0"/>
          <w:numId w:val="1"/>
        </w:numPr>
        <w:tabs>
          <w:tab w:val="left" w:pos="1134"/>
        </w:tabs>
        <w:spacing w:before="40" w:after="0" w:line="240" w:lineRule="auto"/>
        <w:ind w:left="1134" w:hanging="283"/>
        <w:jc w:val="both"/>
      </w:pPr>
      <w:r>
        <w:rPr>
          <w:rFonts w:ascii="Arial" w:hAnsi="Arial" w:cs="Arial"/>
          <w:b/>
          <w:kern w:val="2"/>
        </w:rPr>
        <w:t>сву осталу документацију И елаборате потребне за технички пријем радова И употребну дозволу</w:t>
      </w:r>
    </w:p>
    <w:p w14:paraId="666B391D" w14:textId="77777777" w:rsidR="00D7528E" w:rsidRDefault="008325DE">
      <w:pPr>
        <w:spacing w:before="120" w:after="0"/>
        <w:ind w:left="720" w:hanging="720"/>
        <w:jc w:val="both"/>
        <w:rPr>
          <w:rFonts w:ascii="Arial" w:hAnsi="Arial" w:cs="Arial"/>
        </w:rPr>
      </w:pPr>
      <w:r>
        <w:rPr>
          <w:rFonts w:ascii="Arial" w:hAnsi="Arial" w:cs="Arial"/>
        </w:rPr>
        <w:t>10.2</w:t>
      </w:r>
      <w:r>
        <w:rPr>
          <w:rFonts w:ascii="Arial" w:hAnsi="Arial" w:cs="Arial"/>
        </w:rPr>
        <w:tab/>
        <w:t>Подноси захтеве, обезбеђује услове и сагласности неопходне за извођење радова (које су предвиђене Законом о планирању и изградњи и другом важећом законском регулативом) као и да обави све друге послове потребне за комплетан завршетак посла и исходовање употребне дозволе, подразумевајући и све захтеве за прикључење објекта и употребну дозволу на начин дефинисан важећом законском регулативом и предвиђен у оквиру поступка спровођења обједињене процедуре.</w:t>
      </w:r>
    </w:p>
    <w:p w14:paraId="3A7B0113" w14:textId="77777777" w:rsidR="00D7528E" w:rsidRDefault="008325DE">
      <w:pPr>
        <w:spacing w:before="120" w:after="0"/>
        <w:ind w:left="720" w:hanging="720"/>
        <w:jc w:val="both"/>
        <w:rPr>
          <w:rFonts w:ascii="Arial" w:hAnsi="Arial" w:cs="Arial"/>
          <w:lang w:val="en-US"/>
        </w:rPr>
      </w:pPr>
      <w:r>
        <w:rPr>
          <w:rFonts w:ascii="Arial" w:hAnsi="Arial" w:cs="Arial"/>
        </w:rPr>
        <w:t>10.3</w:t>
      </w:r>
      <w:r>
        <w:rPr>
          <w:rFonts w:ascii="Arial" w:hAnsi="Arial" w:cs="Arial"/>
        </w:rPr>
        <w:tab/>
      </w:r>
      <w:r>
        <w:rPr>
          <w:rFonts w:ascii="Arial" w:hAnsi="Arial" w:cs="Arial"/>
          <w:lang w:val="ru-RU"/>
        </w:rPr>
        <w:t>И</w:t>
      </w:r>
      <w:r>
        <w:rPr>
          <w:rFonts w:ascii="Arial" w:hAnsi="Arial" w:cs="Arial"/>
        </w:rPr>
        <w:t>зврши све припремне, грађевинске, занатске, инсталатерске, завршне и друге радове, који се не наводе одвојено, али су неопходни за почетак извођења и извођење уговорених радова.</w:t>
      </w:r>
    </w:p>
    <w:p w14:paraId="1BE51331" w14:textId="77777777" w:rsidR="00D7528E" w:rsidRDefault="008325DE">
      <w:pPr>
        <w:spacing w:before="120" w:after="0"/>
        <w:ind w:left="720" w:hanging="720"/>
        <w:jc w:val="both"/>
        <w:rPr>
          <w:rFonts w:ascii="Arial" w:hAnsi="Arial" w:cs="Arial"/>
        </w:rPr>
      </w:pPr>
      <w:r>
        <w:rPr>
          <w:rFonts w:ascii="Arial" w:hAnsi="Arial" w:cs="Arial"/>
        </w:rPr>
        <w:t>10.4</w:t>
      </w:r>
      <w:r>
        <w:rPr>
          <w:rFonts w:ascii="Arial" w:hAnsi="Arial" w:cs="Arial"/>
        </w:rPr>
        <w:tab/>
        <w:t xml:space="preserve">Изведе све радове у уговореном року и квалитету у свему према Уговорној документацији, техничкој документацији по којој се изводе радови и свим допунама и изменама исте, издатом Решењу о грађевинској дозволи, листама материјала и опреме датим у Делу 3 ове Конкурсне документације, усвојеној </w:t>
      </w:r>
      <w:r>
        <w:rPr>
          <w:rFonts w:ascii="Arial" w:hAnsi="Arial" w:cs="Arial"/>
        </w:rPr>
        <w:lastRenderedPageBreak/>
        <w:t>динамици ,законима, техничким прописима, стандардима и правилима струке и по налогу Инвеститора.</w:t>
      </w:r>
    </w:p>
    <w:p w14:paraId="3E1DF7BF" w14:textId="77777777" w:rsidR="00D7528E" w:rsidRDefault="008325DE">
      <w:pPr>
        <w:spacing w:before="120" w:after="0"/>
        <w:ind w:left="720" w:hanging="714"/>
        <w:jc w:val="both"/>
        <w:rPr>
          <w:rFonts w:ascii="Arial" w:hAnsi="Arial" w:cs="Arial"/>
        </w:rPr>
      </w:pPr>
      <w:r>
        <w:rPr>
          <w:rFonts w:ascii="Arial" w:hAnsi="Arial" w:cs="Arial"/>
        </w:rPr>
        <w:t>10.5</w:t>
      </w:r>
      <w:r>
        <w:rPr>
          <w:rFonts w:ascii="Arial" w:hAnsi="Arial" w:cs="Arial"/>
        </w:rPr>
        <w:tab/>
        <w:t xml:space="preserve">Пре почетка радова, сагласно члану 152. став 1. тачка 1) Закона о планирању и изградњи („Службени гласник РС“, брoj </w:t>
      </w:r>
      <w:r>
        <w:rPr>
          <w:rFonts w:ascii="Arial" w:hAnsi="Arial" w:cs="Arial"/>
          <w:lang w:val="sr-Latn-CS"/>
        </w:rPr>
        <w:t>72</w:t>
      </w:r>
      <w:r>
        <w:rPr>
          <w:rFonts w:ascii="Arial" w:hAnsi="Arial" w:cs="Arial"/>
        </w:rPr>
        <w:t>/09, 81/09, 64/10,  24/11, 121/12, 42/13, 50/13,98/13,132/14 и 145/14 са свим изменама и допунама), потпише архивски примерак  пројекта који се чува код Инвеститора.</w:t>
      </w:r>
    </w:p>
    <w:p w14:paraId="1EB63607" w14:textId="77777777" w:rsidR="00D7528E" w:rsidRDefault="008325DE">
      <w:pPr>
        <w:spacing w:before="120" w:after="0"/>
        <w:ind w:left="720" w:hanging="717"/>
        <w:jc w:val="both"/>
      </w:pPr>
      <w:r>
        <w:rPr>
          <w:rFonts w:ascii="Arial" w:hAnsi="Arial" w:cs="Arial"/>
        </w:rPr>
        <w:t xml:space="preserve">10.6 </w:t>
      </w:r>
      <w:r>
        <w:rPr>
          <w:rFonts w:ascii="Arial" w:hAnsi="Arial" w:cs="Arial"/>
        </w:rPr>
        <w:tab/>
      </w:r>
      <w:r>
        <w:rPr>
          <w:rFonts w:ascii="Arial" w:hAnsi="Arial" w:cs="Arial"/>
          <w:lang w:val="sr-Latn-RS"/>
        </w:rPr>
        <w:t>10</w:t>
      </w:r>
      <w:r>
        <w:rPr>
          <w:rFonts w:ascii="Arial" w:hAnsi="Arial" w:cs="Arial"/>
        </w:rPr>
        <w:t xml:space="preserve"> (десет) дана пре него што по динамици радова та позиција  доспева на извођење, а сагласно члану 152. став 6.  Закона о планирању и изградњи („Службени гласник РС“, брoj </w:t>
      </w:r>
      <w:r>
        <w:rPr>
          <w:rFonts w:ascii="Arial" w:hAnsi="Arial" w:cs="Arial"/>
          <w:lang w:val="sr-Latn-CS"/>
        </w:rPr>
        <w:t>72</w:t>
      </w:r>
      <w:r>
        <w:rPr>
          <w:rFonts w:ascii="Arial" w:hAnsi="Arial" w:cs="Arial"/>
        </w:rPr>
        <w:t xml:space="preserve">/09, 81/09, 64/10,24/11, 121/12, 42/13,50/13,98/13,132/14 и 145/14 …), упозори Инвеститорао недостацима пројектне документације на основу које се изводе радови, тако да благовремено не упозорење на присутну ману, не може да произведе додатни трошак по Инвеститора. </w:t>
      </w:r>
    </w:p>
    <w:p w14:paraId="4F4363A3" w14:textId="77777777" w:rsidR="00D7528E" w:rsidRDefault="008325DE">
      <w:pPr>
        <w:spacing w:before="120" w:after="0"/>
        <w:ind w:left="717" w:hanging="717"/>
        <w:jc w:val="both"/>
        <w:rPr>
          <w:rFonts w:ascii="Arial" w:hAnsi="Arial" w:cs="Arial"/>
        </w:rPr>
      </w:pPr>
      <w:r>
        <w:rPr>
          <w:rFonts w:ascii="Arial" w:hAnsi="Arial" w:cs="Arial"/>
        </w:rPr>
        <w:t xml:space="preserve">10.7 </w:t>
      </w:r>
      <w:r>
        <w:rPr>
          <w:rFonts w:ascii="Arial" w:hAnsi="Arial" w:cs="Arial"/>
        </w:rPr>
        <w:tab/>
      </w:r>
      <w:r>
        <w:rPr>
          <w:rFonts w:ascii="Arial" w:hAnsi="Arial" w:cs="Arial"/>
        </w:rPr>
        <w:tab/>
        <w:t>Радове изводи стручно и квалитетно како би се Инвеститору извршила примопредаја изведених радова без примедби на исте.</w:t>
      </w:r>
    </w:p>
    <w:p w14:paraId="67524DC9" w14:textId="77777777" w:rsidR="00D7528E" w:rsidRDefault="008325DE">
      <w:pPr>
        <w:spacing w:before="120" w:after="0"/>
        <w:ind w:left="717" w:hanging="720"/>
        <w:jc w:val="both"/>
        <w:rPr>
          <w:rFonts w:ascii="Arial" w:hAnsi="Arial" w:cs="Arial"/>
          <w:lang w:val="ru-RU"/>
        </w:rPr>
      </w:pPr>
      <w:r>
        <w:rPr>
          <w:rFonts w:ascii="Arial" w:hAnsi="Arial" w:cs="Arial"/>
        </w:rPr>
        <w:t>10.8</w:t>
      </w:r>
      <w:r>
        <w:rPr>
          <w:rFonts w:ascii="Arial" w:hAnsi="Arial" w:cs="Arial"/>
        </w:rPr>
        <w:tab/>
      </w:r>
      <w:r>
        <w:rPr>
          <w:rFonts w:ascii="Arial" w:hAnsi="Arial" w:cs="Arial"/>
        </w:rPr>
        <w:tab/>
        <w:t>О</w:t>
      </w:r>
      <w:r>
        <w:rPr>
          <w:rFonts w:ascii="Arial" w:hAnsi="Arial" w:cs="Arial"/>
          <w:lang w:val="ru-RU"/>
        </w:rPr>
        <w:t>безбеди дозволе и сва остала одобрења и потврде надлежних органа и инспекција, неопходне за правилно извршење и завршетак уговореног посла.</w:t>
      </w:r>
      <w:r>
        <w:rPr>
          <w:rFonts w:ascii="Arial" w:hAnsi="Arial" w:cs="Arial"/>
        </w:rPr>
        <w:t xml:space="preserve"> Извршилац</w:t>
      </w:r>
      <w:r>
        <w:rPr>
          <w:rFonts w:ascii="Arial" w:hAnsi="Arial" w:cs="Arial"/>
          <w:lang w:val="ru-RU"/>
        </w:rPr>
        <w:t xml:space="preserve"> ће припремити докумената која се могу захтевати за добијање поменутих дозвола. Трошкове који настану према надлежним органима сноси Инвеститор.</w:t>
      </w:r>
    </w:p>
    <w:p w14:paraId="5B7F1599" w14:textId="77777777" w:rsidR="00D7528E" w:rsidRDefault="008325DE">
      <w:pPr>
        <w:spacing w:before="120" w:after="0"/>
        <w:ind w:left="717"/>
        <w:jc w:val="both"/>
        <w:rPr>
          <w:rFonts w:ascii="Arial" w:hAnsi="Arial" w:cs="Arial"/>
          <w:lang w:val="ru-RU"/>
        </w:rPr>
      </w:pPr>
      <w:r>
        <w:rPr>
          <w:rFonts w:ascii="Arial" w:hAnsi="Arial" w:cs="Arial"/>
          <w:lang w:val="ru-RU"/>
        </w:rPr>
        <w:t xml:space="preserve">Уколико добијање било које дозволе, за коју надлежном органу захтев подноси </w:t>
      </w:r>
      <w:r>
        <w:rPr>
          <w:rFonts w:ascii="Arial" w:hAnsi="Arial" w:cs="Arial"/>
        </w:rPr>
        <w:t>Извршилац</w:t>
      </w:r>
      <w:r>
        <w:rPr>
          <w:rFonts w:ascii="Arial" w:hAnsi="Arial" w:cs="Arial"/>
          <w:lang w:val="ru-RU"/>
        </w:rPr>
        <w:t xml:space="preserve">, захтева учешће или интервенисање Инвеститораили неког другог лица - организације, Извршилац ће о томе благовремено обавестити Инвеститора.  </w:t>
      </w:r>
    </w:p>
    <w:p w14:paraId="356C78E8" w14:textId="77777777" w:rsidR="00D7528E" w:rsidRDefault="008325DE">
      <w:pPr>
        <w:spacing w:before="120" w:after="0"/>
        <w:ind w:left="717"/>
        <w:jc w:val="both"/>
        <w:rPr>
          <w:rFonts w:ascii="Arial" w:hAnsi="Arial" w:cs="Arial"/>
          <w:lang w:val="ru-RU"/>
        </w:rPr>
      </w:pPr>
      <w:r>
        <w:rPr>
          <w:rFonts w:ascii="Arial" w:hAnsi="Arial" w:cs="Arial"/>
          <w:lang w:val="ru-RU"/>
        </w:rPr>
        <w:t>У случају да се појаве недостаци, за које је у гарантном периоду одговоран Извршилац, трошкови и таксе било којих поновних прегледа и добијања дозвола који су последица недостатака, биће на рачун Извршиоца.</w:t>
      </w:r>
    </w:p>
    <w:p w14:paraId="1D672C75" w14:textId="77777777" w:rsidR="00D7528E" w:rsidRDefault="008325DE">
      <w:pPr>
        <w:spacing w:before="120" w:after="0"/>
        <w:ind w:left="717" w:hanging="720"/>
        <w:jc w:val="both"/>
        <w:rPr>
          <w:rFonts w:ascii="Arial" w:hAnsi="Arial" w:cs="Arial"/>
        </w:rPr>
      </w:pPr>
      <w:r>
        <w:rPr>
          <w:rFonts w:ascii="Arial" w:hAnsi="Arial" w:cs="Arial"/>
        </w:rPr>
        <w:t>10.9</w:t>
      </w:r>
      <w:r>
        <w:rPr>
          <w:rFonts w:ascii="Arial" w:hAnsi="Arial" w:cs="Arial"/>
        </w:rPr>
        <w:tab/>
      </w:r>
      <w:r>
        <w:rPr>
          <w:rFonts w:ascii="Arial" w:hAnsi="Arial" w:cs="Arial"/>
        </w:rPr>
        <w:tab/>
        <w:t>Обезбеди све потребне услове и сагласности и плати све обавезе, накнаде, таксе и др., које треба платити по прописима важећим у Републици Србији и граду Крушевцу, ради извођења радова или транспорта и одлагања материјала на прописано место из свих фаза грађења, односно које треба платити према одредбама и прописима надлежних органа, установа и других правних лица чија су имовина и права угрожена или могу бити угрожена извођењем радова на било који начин.</w:t>
      </w:r>
    </w:p>
    <w:p w14:paraId="1A21459F" w14:textId="77777777" w:rsidR="00D7528E" w:rsidRDefault="008325DE">
      <w:pPr>
        <w:spacing w:before="120" w:after="0"/>
        <w:ind w:left="717" w:hanging="720"/>
        <w:jc w:val="both"/>
        <w:rPr>
          <w:rFonts w:ascii="Arial" w:hAnsi="Arial" w:cs="Arial"/>
        </w:rPr>
      </w:pPr>
      <w:r>
        <w:rPr>
          <w:rFonts w:ascii="Arial" w:hAnsi="Arial" w:cs="Arial"/>
        </w:rPr>
        <w:t>10.10</w:t>
      </w:r>
      <w:r>
        <w:rPr>
          <w:rFonts w:ascii="Arial" w:hAnsi="Arial" w:cs="Arial"/>
        </w:rPr>
        <w:tab/>
      </w:r>
      <w:r>
        <w:rPr>
          <w:rFonts w:ascii="Arial" w:hAnsi="Arial" w:cs="Arial"/>
        </w:rPr>
        <w:tab/>
      </w:r>
      <w:r>
        <w:rPr>
          <w:rFonts w:ascii="Arial" w:hAnsi="Arial" w:cs="Arial"/>
          <w:lang w:val="ru-RU"/>
        </w:rPr>
        <w:t xml:space="preserve">Обезбеди целокупну контролу над подизвршиоцима/подизвођачима, потребну радну снагу, материјале, грађевинска и монтажна постројења, опрему за извођење и све остало, било да је привремене или сталне природе, неопходно за извођење и/или завршетак </w:t>
      </w:r>
      <w:r>
        <w:rPr>
          <w:rFonts w:ascii="Arial" w:hAnsi="Arial" w:cs="Arial"/>
        </w:rPr>
        <w:t>уговореног посла</w:t>
      </w:r>
      <w:r>
        <w:rPr>
          <w:rFonts w:ascii="Arial" w:hAnsi="Arial" w:cs="Arial"/>
          <w:lang w:val="ru-RU"/>
        </w:rPr>
        <w:t xml:space="preserve"> све док потреба за тим постоји или проистиче из Уговорне документације.</w:t>
      </w:r>
    </w:p>
    <w:p w14:paraId="09789252" w14:textId="77777777" w:rsidR="00D7528E" w:rsidRDefault="008325DE">
      <w:pPr>
        <w:spacing w:before="120" w:after="0"/>
        <w:ind w:left="720" w:hanging="720"/>
        <w:jc w:val="both"/>
        <w:rPr>
          <w:rFonts w:ascii="Arial" w:hAnsi="Arial" w:cs="Arial"/>
        </w:rPr>
      </w:pPr>
      <w:r>
        <w:rPr>
          <w:rFonts w:ascii="Arial" w:hAnsi="Arial" w:cs="Arial"/>
        </w:rPr>
        <w:t>10.11</w:t>
      </w:r>
      <w:r>
        <w:rPr>
          <w:rFonts w:ascii="Arial" w:hAnsi="Arial" w:cs="Arial"/>
        </w:rPr>
        <w:tab/>
        <w:t>Припреми и достави Инвеститору све детаље потребне за извођење радова.</w:t>
      </w:r>
    </w:p>
    <w:p w14:paraId="7192180C" w14:textId="77777777" w:rsidR="00D7528E" w:rsidRDefault="008325DE">
      <w:pPr>
        <w:spacing w:before="120" w:after="0"/>
        <w:ind w:left="720" w:hanging="720"/>
        <w:jc w:val="both"/>
        <w:rPr>
          <w:rFonts w:ascii="Arial" w:hAnsi="Arial" w:cs="Arial"/>
        </w:rPr>
      </w:pPr>
      <w:r>
        <w:rPr>
          <w:rFonts w:ascii="Arial" w:hAnsi="Arial" w:cs="Arial"/>
        </w:rPr>
        <w:t>10.12</w:t>
      </w:r>
      <w:r>
        <w:rPr>
          <w:rFonts w:ascii="Arial" w:hAnsi="Arial" w:cs="Arial"/>
        </w:rPr>
        <w:tab/>
      </w:r>
      <w:r>
        <w:rPr>
          <w:rFonts w:ascii="Arial" w:hAnsi="Arial" w:cs="Arial"/>
          <w:lang w:val="ru-RU"/>
        </w:rPr>
        <w:t xml:space="preserve">Припреми и достави Инвеститору цртеже, </w:t>
      </w:r>
      <w:r>
        <w:rPr>
          <w:rFonts w:ascii="Arial" w:hAnsi="Arial" w:cs="Arial"/>
        </w:rPr>
        <w:t>с</w:t>
      </w:r>
      <w:r>
        <w:rPr>
          <w:rFonts w:ascii="Arial" w:hAnsi="Arial" w:cs="Arial"/>
          <w:lang w:val="ru-RU"/>
        </w:rPr>
        <w:t xml:space="preserve">пецификације и другу документацију </w:t>
      </w:r>
      <w:r>
        <w:rPr>
          <w:rFonts w:ascii="Arial" w:hAnsi="Arial" w:cs="Arial"/>
        </w:rPr>
        <w:t>у вези с</w:t>
      </w:r>
      <w:r>
        <w:rPr>
          <w:rFonts w:ascii="Arial" w:hAnsi="Arial" w:cs="Arial"/>
          <w:lang w:val="ru-RU"/>
        </w:rPr>
        <w:t xml:space="preserve">а </w:t>
      </w:r>
      <w:r>
        <w:rPr>
          <w:rFonts w:ascii="Arial" w:hAnsi="Arial" w:cs="Arial"/>
        </w:rPr>
        <w:t xml:space="preserve">извођењем радова како би омогућио </w:t>
      </w:r>
      <w:r>
        <w:rPr>
          <w:rFonts w:ascii="Arial" w:hAnsi="Arial" w:cs="Arial"/>
          <w:lang w:val="ru-RU"/>
        </w:rPr>
        <w:t>Инвеститору да</w:t>
      </w:r>
      <w:r>
        <w:rPr>
          <w:rFonts w:ascii="Arial" w:hAnsi="Arial" w:cs="Arial"/>
        </w:rPr>
        <w:t xml:space="preserve"> прати како</w:t>
      </w:r>
      <w:r>
        <w:rPr>
          <w:rFonts w:ascii="Arial" w:hAnsi="Arial" w:cs="Arial"/>
          <w:lang w:val="ru-RU"/>
        </w:rPr>
        <w:t xml:space="preserve"> </w:t>
      </w:r>
      <w:r>
        <w:rPr>
          <w:rFonts w:ascii="Arial" w:hAnsi="Arial" w:cs="Arial"/>
        </w:rPr>
        <w:lastRenderedPageBreak/>
        <w:t>извођење радова</w:t>
      </w:r>
      <w:r>
        <w:rPr>
          <w:rFonts w:ascii="Arial" w:hAnsi="Arial" w:cs="Arial"/>
          <w:lang w:val="ru-RU"/>
        </w:rPr>
        <w:t xml:space="preserve"> напредује</w:t>
      </w:r>
      <w:r>
        <w:rPr>
          <w:rFonts w:ascii="Arial" w:hAnsi="Arial" w:cs="Arial"/>
        </w:rPr>
        <w:t xml:space="preserve"> и</w:t>
      </w:r>
      <w:r>
        <w:rPr>
          <w:rFonts w:ascii="Arial" w:hAnsi="Arial" w:cs="Arial"/>
          <w:lang w:val="ru-RU"/>
        </w:rPr>
        <w:t xml:space="preserve"> да ли се радови изводе у складу са </w:t>
      </w:r>
      <w:r>
        <w:rPr>
          <w:rFonts w:ascii="Arial" w:hAnsi="Arial" w:cs="Arial"/>
        </w:rPr>
        <w:t>Уговорном документацијом</w:t>
      </w:r>
      <w:r>
        <w:rPr>
          <w:rFonts w:ascii="Arial" w:hAnsi="Arial" w:cs="Arial"/>
          <w:lang w:val="ru-RU"/>
        </w:rPr>
        <w:t>.</w:t>
      </w:r>
      <w:r>
        <w:rPr>
          <w:rFonts w:ascii="Arial" w:hAnsi="Arial" w:cs="Arial"/>
        </w:rPr>
        <w:t xml:space="preserve"> </w:t>
      </w:r>
    </w:p>
    <w:p w14:paraId="0CB17069" w14:textId="77777777" w:rsidR="00D7528E" w:rsidRDefault="008325DE">
      <w:pPr>
        <w:spacing w:before="120" w:after="0"/>
        <w:ind w:left="720" w:hanging="720"/>
        <w:jc w:val="both"/>
        <w:rPr>
          <w:rFonts w:ascii="Arial" w:hAnsi="Arial" w:cs="Arial"/>
        </w:rPr>
      </w:pPr>
      <w:r>
        <w:rPr>
          <w:rFonts w:ascii="Arial" w:hAnsi="Arial" w:cs="Arial"/>
        </w:rPr>
        <w:t>10.13</w:t>
      </w:r>
      <w:r>
        <w:rPr>
          <w:rFonts w:ascii="Arial" w:hAnsi="Arial" w:cs="Arial"/>
        </w:rPr>
        <w:tab/>
        <w:t>У складу са Чланом 13. ових Општих услова доставити Инвеститору динамички план извођења радова, а у току извођења радова оперативне планове и пресеке стања.</w:t>
      </w:r>
    </w:p>
    <w:p w14:paraId="0E321CED" w14:textId="77777777" w:rsidR="00D7528E" w:rsidRDefault="008325DE">
      <w:pPr>
        <w:spacing w:before="120" w:after="0"/>
        <w:ind w:left="720" w:hanging="720"/>
        <w:jc w:val="both"/>
        <w:rPr>
          <w:rFonts w:ascii="Arial" w:hAnsi="Arial" w:cs="Arial"/>
        </w:rPr>
      </w:pPr>
      <w:r>
        <w:rPr>
          <w:rFonts w:ascii="Arial" w:hAnsi="Arial" w:cs="Arial"/>
        </w:rPr>
        <w:t>10.14</w:t>
      </w:r>
      <w:r>
        <w:rPr>
          <w:rFonts w:ascii="Arial" w:hAnsi="Arial" w:cs="Arial"/>
          <w:lang w:val="ru-RU"/>
        </w:rPr>
        <w:t xml:space="preserve"> </w:t>
      </w:r>
      <w:r>
        <w:rPr>
          <w:rFonts w:ascii="Arial" w:hAnsi="Arial" w:cs="Arial"/>
          <w:lang w:val="ru-RU"/>
        </w:rPr>
        <w:tab/>
        <w:t xml:space="preserve">Обезбеди Надзору </w:t>
      </w:r>
      <w:r>
        <w:rPr>
          <w:rFonts w:ascii="Arial" w:hAnsi="Arial" w:cs="Arial"/>
        </w:rPr>
        <w:t xml:space="preserve">могућност испитивања и мерења обима изведених радова пре него што се изведени радови покрију или уклоне, као и могућност прегледа подлоге пре него што се на њој изведу стални радови. Ниједан изведени рад неће се покрити или затрпати без претходног прегледа и пријема од стране Надзора.  </w:t>
      </w:r>
    </w:p>
    <w:p w14:paraId="338C6D17" w14:textId="77777777" w:rsidR="00D7528E" w:rsidRDefault="008325DE">
      <w:pPr>
        <w:spacing w:before="120" w:after="0"/>
        <w:ind w:left="720"/>
        <w:jc w:val="both"/>
        <w:rPr>
          <w:rFonts w:ascii="Arial" w:hAnsi="Arial" w:cs="Arial"/>
        </w:rPr>
      </w:pPr>
      <w:r>
        <w:rPr>
          <w:rFonts w:ascii="Arial" w:hAnsi="Arial" w:cs="Arial"/>
          <w:lang w:val="ru-RU"/>
        </w:rPr>
        <w:t>Извршилац</w:t>
      </w:r>
      <w:r>
        <w:rPr>
          <w:rFonts w:ascii="Arial" w:hAnsi="Arial" w:cs="Arial"/>
        </w:rPr>
        <w:t xml:space="preserve"> ће на време обавестити Надзор када је неки изведени рад спреман за преглед и пријем, као и за испитивање, а Надзор ће поступити по пријему таквог обавештења најкасније у року од једног (1) дана у циљу испитивања и премеравања изведеног рада.</w:t>
      </w:r>
    </w:p>
    <w:p w14:paraId="2D41DFA7" w14:textId="77777777" w:rsidR="00D7528E" w:rsidRDefault="008325DE">
      <w:pPr>
        <w:spacing w:before="120" w:after="0"/>
        <w:ind w:left="720"/>
        <w:jc w:val="both"/>
        <w:rPr>
          <w:rFonts w:ascii="Arial" w:hAnsi="Arial" w:cs="Arial"/>
        </w:rPr>
      </w:pPr>
      <w:r>
        <w:rPr>
          <w:rFonts w:ascii="Arial" w:hAnsi="Arial" w:cs="Arial"/>
        </w:rPr>
        <w:t xml:space="preserve">Уколико </w:t>
      </w:r>
      <w:r>
        <w:rPr>
          <w:rFonts w:ascii="Arial" w:hAnsi="Arial" w:cs="Arial"/>
          <w:lang w:val="ru-RU"/>
        </w:rPr>
        <w:t>Извршилац</w:t>
      </w:r>
      <w:r>
        <w:rPr>
          <w:rFonts w:ascii="Arial" w:hAnsi="Arial" w:cs="Arial"/>
        </w:rPr>
        <w:t xml:space="preserve"> изврши покривање или затрпавање било којих изведених радова без претходног пријема и прегледа од стане Надзора, Надзор може издати налог Извршиоцу да изврши откривање или отварање изведених радова у циљу обављања прегледа и испитивања. После обављених прегледа и испитивања </w:t>
      </w:r>
      <w:r>
        <w:rPr>
          <w:rFonts w:ascii="Arial" w:hAnsi="Arial" w:cs="Arial"/>
          <w:lang w:val="ru-RU"/>
        </w:rPr>
        <w:t>Извршилац</w:t>
      </w:r>
      <w:r>
        <w:rPr>
          <w:rFonts w:ascii="Arial" w:hAnsi="Arial" w:cs="Arial"/>
        </w:rPr>
        <w:t xml:space="preserve"> је дужан да поправи и попуни откривана и/или отворена места. Све трошкове таквих отварања и затварања сносиће </w:t>
      </w:r>
      <w:r>
        <w:rPr>
          <w:rFonts w:ascii="Arial" w:hAnsi="Arial" w:cs="Arial"/>
          <w:lang w:val="ru-RU"/>
        </w:rPr>
        <w:t>Извршилац</w:t>
      </w:r>
      <w:r>
        <w:rPr>
          <w:rFonts w:ascii="Arial" w:hAnsi="Arial" w:cs="Arial"/>
        </w:rPr>
        <w:t>.</w:t>
      </w:r>
    </w:p>
    <w:p w14:paraId="532DCA68" w14:textId="77777777" w:rsidR="00D7528E" w:rsidRDefault="008325DE">
      <w:pPr>
        <w:spacing w:before="120" w:after="0"/>
        <w:ind w:left="720" w:hanging="720"/>
        <w:jc w:val="both"/>
        <w:rPr>
          <w:rFonts w:ascii="Arial" w:hAnsi="Arial" w:cs="Arial"/>
        </w:rPr>
      </w:pPr>
      <w:r>
        <w:rPr>
          <w:rFonts w:ascii="Arial" w:hAnsi="Arial" w:cs="Arial"/>
        </w:rPr>
        <w:t>10.15</w:t>
      </w:r>
      <w:r>
        <w:rPr>
          <w:rFonts w:ascii="Arial" w:hAnsi="Arial" w:cs="Arial"/>
        </w:rPr>
        <w:tab/>
        <w:t xml:space="preserve">Сваког месеца сачињава Извештај о извршеним активностима и изврши фотографисање изведених радова, све у складу са захтевима Надзора/ Инвеститора. Фотографије су власништво Инвеститораи </w:t>
      </w:r>
      <w:r>
        <w:rPr>
          <w:rFonts w:ascii="Arial" w:hAnsi="Arial" w:cs="Arial"/>
          <w:lang w:val="ru-RU"/>
        </w:rPr>
        <w:t>Извршилац</w:t>
      </w:r>
      <w:r>
        <w:rPr>
          <w:rFonts w:ascii="Arial" w:hAnsi="Arial" w:cs="Arial"/>
        </w:rPr>
        <w:t xml:space="preserve"> је дужан да исте доставља у електронској форми уз привремене ситуације. </w:t>
      </w:r>
    </w:p>
    <w:p w14:paraId="1EBACF3A" w14:textId="77777777" w:rsidR="00D7528E" w:rsidRDefault="008325DE">
      <w:pPr>
        <w:spacing w:before="120" w:after="0"/>
        <w:ind w:left="720" w:hanging="720"/>
        <w:jc w:val="both"/>
        <w:rPr>
          <w:rFonts w:ascii="Arial" w:hAnsi="Arial" w:cs="Arial"/>
        </w:rPr>
      </w:pPr>
      <w:r>
        <w:rPr>
          <w:rFonts w:ascii="Arial" w:hAnsi="Arial" w:cs="Arial"/>
        </w:rPr>
        <w:t>10.16</w:t>
      </w:r>
      <w:r>
        <w:rPr>
          <w:rFonts w:ascii="Arial" w:hAnsi="Arial" w:cs="Arial"/>
        </w:rPr>
        <w:tab/>
        <w:t>На градилишту уредно води и чува сву Уговорну и градилишну документацију у складу са чланом 14. ових Општих услова.</w:t>
      </w:r>
    </w:p>
    <w:p w14:paraId="7FAC9692" w14:textId="77777777" w:rsidR="00D7528E" w:rsidRDefault="008325DE">
      <w:pPr>
        <w:spacing w:before="120" w:after="0"/>
        <w:ind w:left="720"/>
        <w:jc w:val="both"/>
        <w:rPr>
          <w:rFonts w:ascii="Arial" w:hAnsi="Arial" w:cs="Arial"/>
        </w:rPr>
      </w:pPr>
      <w:r>
        <w:rPr>
          <w:rFonts w:ascii="Arial" w:hAnsi="Arial" w:cs="Arial"/>
        </w:rPr>
        <w:t>Извршилац ће пројекте, цртеже, спецификације и градилишну документацију држати на градилишту и у свако доба ће бити доступни Инвеститору, Надзору, законом овлашћеним лицима и/или свакој особи коју Инвеститор овласти у писаној форми.</w:t>
      </w:r>
    </w:p>
    <w:p w14:paraId="1B194937" w14:textId="77777777" w:rsidR="00D7528E" w:rsidRDefault="008325DE">
      <w:pPr>
        <w:spacing w:before="120" w:after="0"/>
        <w:ind w:left="720" w:hanging="720"/>
        <w:jc w:val="both"/>
        <w:rPr>
          <w:rFonts w:ascii="Arial" w:hAnsi="Arial" w:cs="Arial"/>
        </w:rPr>
      </w:pPr>
      <w:r>
        <w:rPr>
          <w:rFonts w:ascii="Arial" w:hAnsi="Arial" w:cs="Arial"/>
        </w:rPr>
        <w:t>10.17</w:t>
      </w:r>
      <w:r>
        <w:rPr>
          <w:rFonts w:ascii="Arial" w:hAnsi="Arial" w:cs="Arial"/>
        </w:rPr>
        <w:tab/>
        <w:t>Изведе и одржава радове у складу са Уговорном документацијом и строго се придржава инструкција и упутстава Инвеститораи/или Надзора које овај даје за било које чињење у оквиру својих овлашћења, изузев у случају да је то супротно законској регулативи или физички немогуће. Сматраће се да је Извршилац прихватио упутства Инвеститораи/или Надзора уколико не уложи приговор у року од три (3) дана од пријема упутстава.</w:t>
      </w:r>
    </w:p>
    <w:p w14:paraId="341A854B" w14:textId="77777777" w:rsidR="00D7528E" w:rsidRDefault="008325DE">
      <w:pPr>
        <w:spacing w:before="120" w:after="0"/>
        <w:ind w:left="720" w:hanging="720"/>
        <w:jc w:val="both"/>
        <w:rPr>
          <w:rFonts w:ascii="Arial" w:hAnsi="Arial" w:cs="Arial"/>
        </w:rPr>
      </w:pPr>
      <w:r>
        <w:rPr>
          <w:rFonts w:ascii="Arial" w:hAnsi="Arial" w:cs="Arial"/>
        </w:rPr>
        <w:t>10.18</w:t>
      </w:r>
      <w:r>
        <w:rPr>
          <w:rFonts w:ascii="Arial" w:hAnsi="Arial" w:cs="Arial"/>
        </w:rPr>
        <w:tab/>
        <w:t xml:space="preserve">Решењем именује лица која ће бити ангажована на извршењу посла, и то: </w:t>
      </w:r>
    </w:p>
    <w:p w14:paraId="78785E91" w14:textId="77777777" w:rsidR="00D7528E" w:rsidRDefault="008325DE">
      <w:pPr>
        <w:spacing w:before="60" w:after="0"/>
        <w:ind w:left="561" w:hanging="561"/>
        <w:jc w:val="both"/>
        <w:rPr>
          <w:rFonts w:ascii="Arial" w:hAnsi="Arial" w:cs="Arial"/>
        </w:rPr>
      </w:pPr>
      <w:r>
        <w:rPr>
          <w:rFonts w:ascii="Arial" w:hAnsi="Arial" w:cs="Arial"/>
        </w:rPr>
        <w:tab/>
      </w:r>
      <w:r>
        <w:rPr>
          <w:rFonts w:ascii="Arial" w:hAnsi="Arial" w:cs="Arial"/>
        </w:rPr>
        <w:tab/>
        <w:t>- Руководиоца извршења посла - руководиоца Пројекта</w:t>
      </w:r>
    </w:p>
    <w:p w14:paraId="3CD0D617" w14:textId="77777777" w:rsidR="00D7528E" w:rsidRDefault="008325DE">
      <w:pPr>
        <w:spacing w:before="60" w:after="0"/>
        <w:ind w:left="561" w:hanging="561"/>
        <w:jc w:val="both"/>
        <w:rPr>
          <w:rFonts w:ascii="Arial" w:hAnsi="Arial" w:cs="Arial"/>
        </w:rPr>
      </w:pPr>
      <w:r>
        <w:rPr>
          <w:rFonts w:ascii="Arial" w:hAnsi="Arial" w:cs="Arial"/>
        </w:rPr>
        <w:tab/>
      </w:r>
      <w:r>
        <w:rPr>
          <w:rFonts w:ascii="Arial" w:hAnsi="Arial" w:cs="Arial"/>
        </w:rPr>
        <w:tab/>
        <w:t>- Инжењера за планирање</w:t>
      </w:r>
    </w:p>
    <w:p w14:paraId="32B1FC1C" w14:textId="77777777" w:rsidR="00D7528E" w:rsidRDefault="008325DE">
      <w:pPr>
        <w:spacing w:before="60" w:after="0"/>
        <w:ind w:left="561" w:hanging="561"/>
        <w:jc w:val="both"/>
        <w:rPr>
          <w:rFonts w:ascii="Arial" w:hAnsi="Arial" w:cs="Arial"/>
        </w:rPr>
      </w:pPr>
      <w:r>
        <w:rPr>
          <w:rFonts w:ascii="Arial" w:hAnsi="Arial" w:cs="Arial"/>
        </w:rPr>
        <w:tab/>
      </w:r>
      <w:r>
        <w:rPr>
          <w:rFonts w:ascii="Arial" w:hAnsi="Arial" w:cs="Arial"/>
        </w:rPr>
        <w:tab/>
        <w:t>- Лице задужено за БЗР</w:t>
      </w:r>
    </w:p>
    <w:p w14:paraId="71218A26" w14:textId="77777777" w:rsidR="00D7528E" w:rsidRDefault="008325DE">
      <w:pPr>
        <w:spacing w:before="40" w:after="0"/>
        <w:ind w:left="720" w:hanging="561"/>
        <w:jc w:val="both"/>
        <w:rPr>
          <w:rFonts w:ascii="Arial" w:hAnsi="Arial" w:cs="Arial"/>
          <w:lang w:val="en-US"/>
        </w:rPr>
      </w:pPr>
      <w:r>
        <w:rPr>
          <w:rFonts w:ascii="Arial" w:hAnsi="Arial" w:cs="Arial"/>
        </w:rPr>
        <w:tab/>
        <w:t>који поседују одговарајуће лиценце ИКС и обезбеди им примерак Уговора о грађењу и Уговорну документацију на основу које се објекат гради.</w:t>
      </w:r>
    </w:p>
    <w:p w14:paraId="2EBDB4B0" w14:textId="77777777" w:rsidR="00D7528E" w:rsidRDefault="008325DE">
      <w:pPr>
        <w:spacing w:before="120" w:after="0"/>
        <w:ind w:left="720"/>
        <w:jc w:val="both"/>
        <w:rPr>
          <w:rFonts w:ascii="Arial" w:hAnsi="Arial" w:cs="Arial"/>
        </w:rPr>
      </w:pPr>
      <w:r>
        <w:rPr>
          <w:rFonts w:ascii="Arial" w:hAnsi="Arial" w:cs="Arial"/>
        </w:rPr>
        <w:lastRenderedPageBreak/>
        <w:t>Инвеститор може да стави примедбу и да захтева од Извршиоца да одмах одстрани са посла руководиоца пројекта, одговорног извођача на градилишту и/или било које лице које је запослио Извршилац, а које се, према мишљењу Инвеститора не понаша професионално, није компетентно или занемарује вршење својих дужности или чије је запослење према мишљењу Инвеститора непожељно. Такво лице не сме поново да буде запослено на извођењу радова без одобрења Инвеститорау писаној форми. За свако лице, које је на тај начин удаљено са посла (извођења радова), треба што пре да буде дата одговарајућа замена, одобрена од стране Инвеститора.</w:t>
      </w:r>
    </w:p>
    <w:p w14:paraId="3EC99888" w14:textId="77777777" w:rsidR="00D7528E" w:rsidRDefault="008325DE">
      <w:pPr>
        <w:spacing w:before="120" w:after="0"/>
        <w:ind w:left="720" w:hanging="720"/>
        <w:jc w:val="both"/>
        <w:rPr>
          <w:rFonts w:ascii="Arial" w:hAnsi="Arial" w:cs="Arial"/>
        </w:rPr>
      </w:pPr>
      <w:r>
        <w:rPr>
          <w:rFonts w:ascii="Arial" w:hAnsi="Arial" w:cs="Arial"/>
        </w:rPr>
        <w:t>10.19</w:t>
      </w:r>
      <w:r>
        <w:rPr>
          <w:rFonts w:ascii="Arial" w:hAnsi="Arial" w:cs="Arial"/>
        </w:rPr>
        <w:tab/>
        <w:t>Поред других обавеза и одговорности и да:</w:t>
      </w:r>
    </w:p>
    <w:p w14:paraId="56ED7604" w14:textId="77777777" w:rsidR="00D7528E" w:rsidRDefault="008325DE">
      <w:pPr>
        <w:spacing w:before="40" w:after="0"/>
        <w:ind w:left="1134" w:hanging="425"/>
        <w:jc w:val="both"/>
        <w:rPr>
          <w:rFonts w:ascii="Arial" w:hAnsi="Arial" w:cs="Arial"/>
          <w:kern w:val="2"/>
        </w:rPr>
      </w:pPr>
      <w:r>
        <w:rPr>
          <w:rFonts w:ascii="Arial" w:hAnsi="Arial" w:cs="Arial"/>
        </w:rPr>
        <w:t xml:space="preserve">а) </w:t>
      </w:r>
      <w:r>
        <w:rPr>
          <w:rFonts w:ascii="Arial" w:hAnsi="Arial" w:cs="Arial"/>
        </w:rPr>
        <w:tab/>
        <w:t xml:space="preserve">Изради и преда  недостајуће детаље </w:t>
      </w:r>
      <w:r>
        <w:rPr>
          <w:rFonts w:ascii="Arial" w:hAnsi="Arial" w:cs="Arial"/>
          <w:kern w:val="2"/>
        </w:rPr>
        <w:t>потребне за извођење радова и праћење извођења радова;</w:t>
      </w:r>
    </w:p>
    <w:p w14:paraId="6ED564C5" w14:textId="77777777" w:rsidR="00D7528E" w:rsidRDefault="008325DE">
      <w:pPr>
        <w:spacing w:before="40" w:after="0"/>
        <w:ind w:left="1134" w:hanging="425"/>
        <w:jc w:val="both"/>
        <w:rPr>
          <w:rFonts w:ascii="Arial" w:hAnsi="Arial" w:cs="Arial"/>
        </w:rPr>
      </w:pPr>
      <w:r>
        <w:rPr>
          <w:rFonts w:ascii="Arial" w:hAnsi="Arial" w:cs="Arial"/>
        </w:rPr>
        <w:t>б)</w:t>
      </w:r>
      <w:r>
        <w:rPr>
          <w:rFonts w:ascii="Arial" w:hAnsi="Arial" w:cs="Arial"/>
        </w:rPr>
        <w:tab/>
        <w:t>Изради и преда Пројекат организације градилишта;</w:t>
      </w:r>
    </w:p>
    <w:p w14:paraId="0B87DA4C" w14:textId="77777777" w:rsidR="00D7528E" w:rsidRDefault="008325DE">
      <w:pPr>
        <w:spacing w:before="40" w:after="0"/>
        <w:ind w:left="1134" w:hanging="425"/>
        <w:jc w:val="both"/>
      </w:pPr>
      <w:r>
        <w:rPr>
          <w:rFonts w:ascii="Arial" w:hAnsi="Arial" w:cs="Arial"/>
        </w:rPr>
        <w:t>в)</w:t>
      </w:r>
      <w:r>
        <w:rPr>
          <w:rFonts w:ascii="Arial" w:hAnsi="Arial" w:cs="Arial"/>
        </w:rPr>
        <w:tab/>
        <w:t>Изради пројекат за извођење и пројекат изведеног објекта.</w:t>
      </w:r>
    </w:p>
    <w:p w14:paraId="75CE4B7B" w14:textId="77777777" w:rsidR="00D7528E" w:rsidRDefault="008325DE">
      <w:pPr>
        <w:spacing w:before="40" w:after="0"/>
        <w:ind w:left="1134"/>
        <w:jc w:val="both"/>
        <w:rPr>
          <w:rFonts w:ascii="Arial" w:hAnsi="Arial" w:cs="Arial"/>
        </w:rPr>
      </w:pPr>
      <w:r>
        <w:rPr>
          <w:rFonts w:ascii="Arial" w:hAnsi="Arial" w:cs="Arial"/>
        </w:rPr>
        <w:t>Уколико при извођењу радова није дошло до одступања од оверене пројектно-техничке документације онда одговорни извођач радова уписује изјаву (на пројектно-техничкој документацији) да је објекат изведен сагласно овереној пројектно-техничкој документацији и изјаву потписује и оверава својим лиценцним печатом;</w:t>
      </w:r>
    </w:p>
    <w:p w14:paraId="06329E88" w14:textId="77777777" w:rsidR="00D7528E" w:rsidRDefault="00D7528E">
      <w:pPr>
        <w:spacing w:before="40" w:after="0"/>
        <w:ind w:left="1134" w:hanging="425"/>
        <w:jc w:val="both"/>
        <w:rPr>
          <w:rFonts w:ascii="Arial" w:hAnsi="Arial" w:cs="Arial"/>
        </w:rPr>
      </w:pPr>
    </w:p>
    <w:p w14:paraId="5EF869CC" w14:textId="77777777" w:rsidR="00D7528E" w:rsidRDefault="008325DE">
      <w:pPr>
        <w:spacing w:before="40" w:after="0"/>
        <w:ind w:left="1134" w:hanging="425"/>
        <w:jc w:val="both"/>
        <w:rPr>
          <w:rFonts w:ascii="Arial" w:hAnsi="Arial" w:cs="Arial"/>
        </w:rPr>
      </w:pPr>
      <w:r>
        <w:rPr>
          <w:rFonts w:ascii="Arial" w:hAnsi="Arial" w:cs="Arial"/>
        </w:rPr>
        <w:t>в) Обезбедити важеће атесте за уграђене материјале и опрему, као и сва испитивања материјала, опреме и инсталација;</w:t>
      </w:r>
    </w:p>
    <w:p w14:paraId="7AFF9F42" w14:textId="77777777" w:rsidR="00D7528E" w:rsidRDefault="008325DE">
      <w:pPr>
        <w:spacing w:before="40" w:after="0"/>
        <w:ind w:left="1134" w:hanging="425"/>
        <w:jc w:val="both"/>
        <w:rPr>
          <w:rFonts w:ascii="Arial" w:hAnsi="Arial" w:cs="Arial"/>
        </w:rPr>
      </w:pPr>
      <w:r>
        <w:rPr>
          <w:rFonts w:ascii="Arial" w:hAnsi="Arial" w:cs="Arial"/>
        </w:rPr>
        <w:t xml:space="preserve">г) </w:t>
      </w:r>
      <w:r>
        <w:rPr>
          <w:rFonts w:ascii="Arial" w:hAnsi="Arial" w:cs="Arial"/>
        </w:rPr>
        <w:tab/>
        <w:t>Набави и транспортује сву потребну опрему, материјал и машине до градилишта и обезбедити истовар и инсталирање све опреме, материјала и машина;</w:t>
      </w:r>
    </w:p>
    <w:p w14:paraId="3B8D9340" w14:textId="77777777" w:rsidR="00D7528E" w:rsidRDefault="008325DE">
      <w:pPr>
        <w:spacing w:before="40" w:after="0"/>
        <w:ind w:left="1134" w:hanging="425"/>
        <w:jc w:val="both"/>
        <w:rPr>
          <w:rFonts w:ascii="Arial" w:hAnsi="Arial" w:cs="Arial"/>
        </w:rPr>
      </w:pPr>
      <w:r>
        <w:rPr>
          <w:rFonts w:ascii="Arial" w:hAnsi="Arial" w:cs="Arial"/>
        </w:rPr>
        <w:t xml:space="preserve">д </w:t>
      </w:r>
      <w:r>
        <w:rPr>
          <w:rFonts w:ascii="Arial" w:hAnsi="Arial" w:cs="Arial"/>
        </w:rPr>
        <w:tab/>
        <w:t>Обезбеди присуство својих представника и представника подизвођача у раду комисије за технички преглед радова;</w:t>
      </w:r>
    </w:p>
    <w:p w14:paraId="4156C3DC" w14:textId="77777777" w:rsidR="00D7528E" w:rsidRDefault="008325DE">
      <w:pPr>
        <w:spacing w:before="40" w:after="0"/>
        <w:ind w:left="1134" w:hanging="425"/>
        <w:jc w:val="both"/>
        <w:rPr>
          <w:rFonts w:ascii="Arial" w:hAnsi="Arial" w:cs="Arial"/>
        </w:rPr>
      </w:pPr>
      <w:r>
        <w:rPr>
          <w:rFonts w:ascii="Arial" w:hAnsi="Arial" w:cs="Arial"/>
        </w:rPr>
        <w:t>ђ)</w:t>
      </w:r>
      <w:r>
        <w:rPr>
          <w:rFonts w:ascii="Arial" w:hAnsi="Arial" w:cs="Arial"/>
        </w:rPr>
        <w:tab/>
        <w:t>Отклони све недостатке по Записнику комисије за технички преглед и Записнику о примопредаји радова Инвеститору у роковима који су дати у наведеним Записницима;</w:t>
      </w:r>
    </w:p>
    <w:p w14:paraId="38A49EF2" w14:textId="77777777" w:rsidR="00D7528E" w:rsidRDefault="008325DE">
      <w:pPr>
        <w:spacing w:before="40" w:after="0"/>
        <w:ind w:left="1134" w:hanging="425"/>
        <w:jc w:val="both"/>
        <w:rPr>
          <w:rFonts w:ascii="Arial" w:hAnsi="Arial" w:cs="Arial"/>
        </w:rPr>
      </w:pPr>
      <w:r>
        <w:rPr>
          <w:rFonts w:ascii="Arial" w:hAnsi="Arial" w:cs="Arial"/>
        </w:rPr>
        <w:t xml:space="preserve">е) </w:t>
      </w:r>
      <w:r>
        <w:rPr>
          <w:rFonts w:ascii="Arial" w:hAnsi="Arial" w:cs="Arial"/>
        </w:rPr>
        <w:tab/>
        <w:t>Отклони све недостатке који се појаве у гарантном периоду, с тим да са отклањањем истих почне најкасније четрдесетосам (48) часова по добијању писаног обавештења од Инвеститораи/или корисника;</w:t>
      </w:r>
    </w:p>
    <w:p w14:paraId="1E728375" w14:textId="77777777" w:rsidR="00D7528E" w:rsidRDefault="008325DE">
      <w:pPr>
        <w:spacing w:before="40" w:after="0"/>
        <w:ind w:left="1134" w:hanging="425"/>
        <w:jc w:val="both"/>
        <w:rPr>
          <w:rFonts w:ascii="Arial" w:hAnsi="Arial" w:cs="Arial"/>
        </w:rPr>
      </w:pPr>
      <w:r>
        <w:rPr>
          <w:rFonts w:ascii="Arial" w:hAnsi="Arial" w:cs="Arial"/>
        </w:rPr>
        <w:t xml:space="preserve">ж) </w:t>
      </w:r>
      <w:r>
        <w:rPr>
          <w:rFonts w:ascii="Arial" w:hAnsi="Arial" w:cs="Arial"/>
        </w:rPr>
        <w:tab/>
        <w:t>Учествује у раду Комисије за коначни обрачун;</w:t>
      </w:r>
    </w:p>
    <w:p w14:paraId="2A29D54E" w14:textId="77777777" w:rsidR="00D7528E" w:rsidRDefault="008325DE">
      <w:pPr>
        <w:spacing w:before="40" w:after="0"/>
        <w:ind w:left="1134" w:hanging="425"/>
        <w:jc w:val="both"/>
        <w:rPr>
          <w:rFonts w:ascii="Arial" w:hAnsi="Arial" w:cs="Arial"/>
        </w:rPr>
      </w:pPr>
      <w:r>
        <w:rPr>
          <w:rFonts w:ascii="Arial" w:hAnsi="Arial" w:cs="Arial"/>
        </w:rPr>
        <w:t>з)</w:t>
      </w:r>
      <w:r>
        <w:rPr>
          <w:rFonts w:ascii="Arial" w:hAnsi="Arial" w:cs="Arial"/>
        </w:rPr>
        <w:tab/>
        <w:t>Отклони све штете које нанесе током извођења радова постојећим инсталацијама, објектима, саобраћајницама, јавним површинама, водотоковима и трећим лицима;</w:t>
      </w:r>
    </w:p>
    <w:p w14:paraId="21E8D4D9" w14:textId="77777777" w:rsidR="00D7528E" w:rsidRDefault="008325DE">
      <w:pPr>
        <w:spacing w:before="40" w:after="0"/>
        <w:ind w:left="1134" w:hanging="425"/>
        <w:jc w:val="both"/>
        <w:rPr>
          <w:rFonts w:ascii="Arial" w:hAnsi="Arial" w:cs="Arial"/>
        </w:rPr>
      </w:pPr>
      <w:r>
        <w:rPr>
          <w:rFonts w:ascii="Arial" w:hAnsi="Arial" w:cs="Arial"/>
        </w:rPr>
        <w:t xml:space="preserve">и) </w:t>
      </w:r>
      <w:r>
        <w:rPr>
          <w:rFonts w:ascii="Arial" w:hAnsi="Arial" w:cs="Arial"/>
        </w:rPr>
        <w:tab/>
        <w:t>Уклони заостали материјал, опрему и постројења коришћена при грађењу;</w:t>
      </w:r>
    </w:p>
    <w:p w14:paraId="7C3A558E" w14:textId="77777777" w:rsidR="00D7528E" w:rsidRDefault="008325DE">
      <w:pPr>
        <w:spacing w:before="40" w:after="0"/>
        <w:ind w:left="1134" w:hanging="425"/>
        <w:jc w:val="both"/>
        <w:rPr>
          <w:rFonts w:ascii="Arial" w:hAnsi="Arial" w:cs="Arial"/>
        </w:rPr>
      </w:pPr>
      <w:r>
        <w:rPr>
          <w:rFonts w:ascii="Arial" w:hAnsi="Arial" w:cs="Arial"/>
        </w:rPr>
        <w:t xml:space="preserve">ј) </w:t>
      </w:r>
      <w:r>
        <w:rPr>
          <w:rFonts w:ascii="Arial" w:hAnsi="Arial" w:cs="Arial"/>
        </w:rPr>
        <w:tab/>
        <w:t>Обезбеди праћење пројекта, спровођење процедура и извештавање по  методологији ПМИ-стандарда. Методологију по ПМИ-процедурама прописује Инвеститор;</w:t>
      </w:r>
    </w:p>
    <w:p w14:paraId="64F128C9" w14:textId="77777777" w:rsidR="00D7528E" w:rsidRDefault="008325DE">
      <w:pPr>
        <w:spacing w:before="40" w:after="0"/>
        <w:ind w:left="1134" w:hanging="425"/>
        <w:jc w:val="both"/>
        <w:rPr>
          <w:rFonts w:ascii="Arial" w:hAnsi="Arial" w:cs="Arial"/>
        </w:rPr>
      </w:pPr>
      <w:r>
        <w:rPr>
          <w:rFonts w:ascii="Arial" w:hAnsi="Arial" w:cs="Arial"/>
        </w:rPr>
        <w:t>к)</w:t>
      </w:r>
      <w:r>
        <w:rPr>
          <w:rFonts w:ascii="Arial" w:hAnsi="Arial" w:cs="Arial"/>
        </w:rPr>
        <w:tab/>
        <w:t xml:space="preserve">Организује транспорт отпадног материјала јавним саобраћајницама на прописан начин и вршити одлагање овог материјала такође на прописану депонију, без посебне контроле Инвеститора.  </w:t>
      </w:r>
    </w:p>
    <w:p w14:paraId="12B69F22" w14:textId="77777777" w:rsidR="00D7528E" w:rsidRDefault="008325DE">
      <w:pPr>
        <w:spacing w:before="120" w:after="0"/>
        <w:ind w:left="720" w:hanging="720"/>
        <w:jc w:val="both"/>
        <w:rPr>
          <w:rFonts w:ascii="Arial" w:hAnsi="Arial" w:cs="Arial"/>
        </w:rPr>
      </w:pPr>
      <w:r>
        <w:rPr>
          <w:rFonts w:ascii="Arial" w:hAnsi="Arial" w:cs="Arial"/>
        </w:rPr>
        <w:lastRenderedPageBreak/>
        <w:t>10.20</w:t>
      </w:r>
      <w:r>
        <w:rPr>
          <w:rFonts w:ascii="Arial" w:hAnsi="Arial" w:cs="Arial"/>
        </w:rPr>
        <w:tab/>
        <w:t xml:space="preserve">Уколико сматра да је потребно, изводити радове ноћу, недељом и/или у дане празника уз сагласност Инвеститора. У изузетним случајевима када је у питању очување живота људи, имовине или изведених радова, Извршилац може обављати рад ноћу, недељом и/или у дане празника уз обавештење Инвеститору у писаној форми, а без његове претходне сагласности. </w:t>
      </w:r>
    </w:p>
    <w:p w14:paraId="0303955A" w14:textId="77777777" w:rsidR="00D7528E" w:rsidRDefault="008325DE">
      <w:pPr>
        <w:spacing w:before="120" w:after="0"/>
        <w:ind w:left="720" w:hanging="720"/>
        <w:jc w:val="both"/>
        <w:rPr>
          <w:rFonts w:ascii="Arial" w:hAnsi="Arial" w:cs="Arial"/>
        </w:rPr>
      </w:pPr>
      <w:r>
        <w:rPr>
          <w:rFonts w:ascii="Arial" w:hAnsi="Arial" w:cs="Arial"/>
        </w:rPr>
        <w:t>10.21</w:t>
      </w:r>
      <w:r>
        <w:rPr>
          <w:rFonts w:ascii="Arial" w:hAnsi="Arial" w:cs="Arial"/>
        </w:rPr>
        <w:tab/>
        <w:t>О свом трошку направи сопствене аранжмане за ангажоване раднике (транспорт, исхрану, смештај, заштитну опрему, средства за рад, итд.).</w:t>
      </w:r>
    </w:p>
    <w:p w14:paraId="3B854170" w14:textId="77777777" w:rsidR="00D7528E" w:rsidRDefault="008325DE">
      <w:pPr>
        <w:spacing w:before="120" w:after="0"/>
        <w:ind w:left="720" w:hanging="720"/>
        <w:jc w:val="both"/>
        <w:rPr>
          <w:rFonts w:ascii="Arial" w:hAnsi="Arial" w:cs="Arial"/>
        </w:rPr>
      </w:pPr>
      <w:r>
        <w:rPr>
          <w:rFonts w:ascii="Arial" w:hAnsi="Arial" w:cs="Arial"/>
        </w:rPr>
        <w:t>10.22</w:t>
      </w:r>
      <w:r>
        <w:rPr>
          <w:rFonts w:ascii="Arial" w:hAnsi="Arial" w:cs="Arial"/>
        </w:rPr>
        <w:tab/>
        <w:t>У сваком тренутку предузме све потребне мере да спречи било које незаконито или насилничко понашање од стране или међу његовим радницима и предузме мере за очување мира и заштиту људи и њихове имовине од таквог понашања.</w:t>
      </w:r>
    </w:p>
    <w:p w14:paraId="022C31D2" w14:textId="77777777" w:rsidR="00D7528E" w:rsidRDefault="008325DE">
      <w:pPr>
        <w:spacing w:before="120" w:after="0"/>
        <w:ind w:left="720" w:hanging="720"/>
        <w:jc w:val="both"/>
        <w:rPr>
          <w:rFonts w:ascii="Arial" w:hAnsi="Arial" w:cs="Arial"/>
        </w:rPr>
      </w:pPr>
      <w:r>
        <w:rPr>
          <w:rFonts w:ascii="Arial" w:hAnsi="Arial" w:cs="Arial"/>
        </w:rPr>
        <w:t>10.23</w:t>
      </w:r>
      <w:r>
        <w:rPr>
          <w:rFonts w:ascii="Arial" w:hAnsi="Arial" w:cs="Arial"/>
        </w:rPr>
        <w:tab/>
        <w:t>У сваком тренутку предузме све потребне мере да спречи било које незаконито чињење које угрожава животну средину или било чију имовину.</w:t>
      </w:r>
    </w:p>
    <w:p w14:paraId="747FFE62" w14:textId="77777777" w:rsidR="00D7528E" w:rsidRDefault="008325DE">
      <w:pPr>
        <w:spacing w:before="120" w:after="0"/>
        <w:ind w:left="720" w:hanging="720"/>
        <w:jc w:val="both"/>
        <w:rPr>
          <w:rFonts w:ascii="Arial" w:hAnsi="Arial" w:cs="Arial"/>
        </w:rPr>
      </w:pPr>
      <w:r>
        <w:rPr>
          <w:rFonts w:ascii="Arial" w:hAnsi="Arial" w:cs="Arial"/>
        </w:rPr>
        <w:t>10.24</w:t>
      </w:r>
      <w:r>
        <w:rPr>
          <w:rFonts w:ascii="Arial" w:hAnsi="Arial" w:cs="Arial"/>
        </w:rPr>
        <w:tab/>
        <w:t xml:space="preserve">Све податке који се односе на уговорени посао чува као пословну тајну. Извршилац не може, без писане сагласности Инвеститора, давати саопштења било ком заинтересованом лицу или субјекту. </w:t>
      </w:r>
    </w:p>
    <w:p w14:paraId="6D4EDF2D" w14:textId="77777777" w:rsidR="00D7528E" w:rsidRDefault="008325DE">
      <w:pPr>
        <w:spacing w:before="120" w:after="0"/>
        <w:ind w:left="720" w:hanging="720"/>
        <w:jc w:val="both"/>
        <w:rPr>
          <w:rFonts w:ascii="Arial" w:hAnsi="Arial" w:cs="Arial"/>
        </w:rPr>
      </w:pPr>
      <w:r>
        <w:rPr>
          <w:rFonts w:ascii="Arial" w:hAnsi="Arial" w:cs="Arial"/>
        </w:rPr>
        <w:t>10.25</w:t>
      </w:r>
      <w:r>
        <w:rPr>
          <w:rFonts w:ascii="Arial" w:hAnsi="Arial" w:cs="Arial"/>
        </w:rPr>
        <w:tab/>
        <w:t>Обезбеди поштовање свих обавеза дефинисаних претходним тачкама овог члана и од стране ангажованих чланова конзорцијума, подизвршиоца или подизвођача.</w:t>
      </w:r>
    </w:p>
    <w:p w14:paraId="05D4AF92" w14:textId="77777777" w:rsidR="00D7528E" w:rsidRDefault="008325DE">
      <w:pPr>
        <w:spacing w:before="120" w:after="0"/>
        <w:jc w:val="both"/>
        <w:rPr>
          <w:rFonts w:ascii="Arial" w:hAnsi="Arial" w:cs="Arial"/>
        </w:rPr>
      </w:pPr>
      <w:r>
        <w:rPr>
          <w:rFonts w:ascii="Arial" w:hAnsi="Arial" w:cs="Arial"/>
        </w:rPr>
        <w:t>Горе наведене обавезе и одговорности не ограничавају друге обавезе и одговорности Извршиоца које се захтевају Уговорном документацијом и/или важећом законском регулативом.</w:t>
      </w:r>
    </w:p>
    <w:p w14:paraId="4B602F02" w14:textId="77777777" w:rsidR="00D7528E" w:rsidRDefault="008325DE">
      <w:pPr>
        <w:widowControl w:val="0"/>
        <w:spacing w:before="240" w:after="0"/>
        <w:jc w:val="both"/>
        <w:outlineLvl w:val="0"/>
        <w:rPr>
          <w:rFonts w:ascii="Arial" w:hAnsi="Arial" w:cs="Arial"/>
          <w:b/>
          <w:kern w:val="2"/>
        </w:rPr>
      </w:pPr>
      <w:r>
        <w:rPr>
          <w:rFonts w:ascii="Arial" w:hAnsi="Arial" w:cs="Arial"/>
          <w:b/>
          <w:kern w:val="2"/>
        </w:rPr>
        <w:t>Члан 11.</w:t>
      </w:r>
      <w:r>
        <w:rPr>
          <w:rFonts w:ascii="Arial" w:hAnsi="Arial" w:cs="Arial"/>
          <w:b/>
          <w:kern w:val="2"/>
        </w:rPr>
        <w:tab/>
        <w:t>КОНТРОЛА ИЗВЕДЕНИХ РАДОВА И УСЛУГА</w:t>
      </w:r>
    </w:p>
    <w:p w14:paraId="43F837B1" w14:textId="77777777" w:rsidR="00D7528E" w:rsidRDefault="008325DE">
      <w:pPr>
        <w:widowControl w:val="0"/>
        <w:spacing w:before="120" w:after="0"/>
        <w:ind w:left="564" w:hanging="564"/>
        <w:jc w:val="both"/>
        <w:rPr>
          <w:rFonts w:ascii="Arial" w:hAnsi="Arial" w:cs="Arial"/>
          <w:lang w:val="ru-RU"/>
        </w:rPr>
      </w:pPr>
      <w:r>
        <w:rPr>
          <w:rFonts w:ascii="Arial" w:hAnsi="Arial" w:cs="Arial"/>
        </w:rPr>
        <w:t>11.1</w:t>
      </w:r>
      <w:r>
        <w:rPr>
          <w:rFonts w:ascii="Arial" w:hAnsi="Arial" w:cs="Arial"/>
          <w:lang w:val="ru-RU"/>
        </w:rPr>
        <w:tab/>
        <w:t>Извршилац ће обавити или обезбедити сву потребну контролу над изв</w:t>
      </w:r>
      <w:r>
        <w:rPr>
          <w:rFonts w:ascii="Arial" w:hAnsi="Arial" w:cs="Arial"/>
        </w:rPr>
        <w:t>ођењем радова</w:t>
      </w:r>
      <w:r>
        <w:rPr>
          <w:rFonts w:ascii="Arial" w:hAnsi="Arial" w:cs="Arial"/>
          <w:lang w:val="ru-RU"/>
        </w:rPr>
        <w:t xml:space="preserve">, укључујући и контролу над </w:t>
      </w:r>
      <w:r>
        <w:rPr>
          <w:rFonts w:ascii="Arial" w:hAnsi="Arial" w:cs="Arial"/>
        </w:rPr>
        <w:t>подизвршиоцима/п</w:t>
      </w:r>
      <w:r>
        <w:rPr>
          <w:rFonts w:ascii="Arial" w:hAnsi="Arial" w:cs="Arial"/>
          <w:lang w:val="ru-RU"/>
        </w:rPr>
        <w:t>одизвођачима</w:t>
      </w:r>
      <w:r>
        <w:rPr>
          <w:rFonts w:ascii="Arial" w:hAnsi="Arial" w:cs="Arial"/>
        </w:rPr>
        <w:t>,</w:t>
      </w:r>
      <w:r>
        <w:rPr>
          <w:rFonts w:ascii="Arial" w:hAnsi="Arial" w:cs="Arial"/>
          <w:lang w:val="ru-RU"/>
        </w:rPr>
        <w:t xml:space="preserve"> како у току извођења радова тако и након тога, све док то Инвеститор буде сматрао потребним ради правилног извршења уговорних обавеза.</w:t>
      </w:r>
    </w:p>
    <w:p w14:paraId="247D6495" w14:textId="77777777" w:rsidR="00D7528E" w:rsidRDefault="008325DE">
      <w:pPr>
        <w:widowControl w:val="0"/>
        <w:spacing w:before="120" w:after="0"/>
        <w:ind w:left="564" w:hanging="564"/>
        <w:jc w:val="both"/>
        <w:rPr>
          <w:rFonts w:ascii="Arial" w:hAnsi="Arial" w:cs="Arial"/>
          <w:lang w:val="ru-RU"/>
        </w:rPr>
      </w:pPr>
      <w:r>
        <w:rPr>
          <w:rFonts w:ascii="Arial" w:hAnsi="Arial" w:cs="Arial"/>
        </w:rPr>
        <w:t>11.2</w:t>
      </w:r>
      <w:r>
        <w:rPr>
          <w:rFonts w:ascii="Arial" w:hAnsi="Arial" w:cs="Arial"/>
          <w:lang w:val="ru-RU"/>
        </w:rPr>
        <w:tab/>
        <w:t xml:space="preserve">Извршилац ће </w:t>
      </w:r>
      <w:r>
        <w:rPr>
          <w:rFonts w:ascii="Arial" w:hAnsi="Arial" w:cs="Arial"/>
        </w:rPr>
        <w:t xml:space="preserve">решењем </w:t>
      </w:r>
      <w:r>
        <w:rPr>
          <w:rFonts w:ascii="Arial" w:hAnsi="Arial" w:cs="Arial"/>
          <w:lang w:val="ru-RU"/>
        </w:rPr>
        <w:t xml:space="preserve">именовати одговорно лице које ће руководити извођењем радова, надзор и друга лица ангажована на извршењу уговореног посла у складу са обавезама </w:t>
      </w:r>
      <w:r>
        <w:rPr>
          <w:rFonts w:ascii="Arial" w:hAnsi="Arial" w:cs="Arial"/>
        </w:rPr>
        <w:t>Извршиоца</w:t>
      </w:r>
      <w:r>
        <w:rPr>
          <w:rFonts w:ascii="Arial" w:hAnsi="Arial" w:cs="Arial"/>
          <w:lang w:val="ru-RU"/>
        </w:rPr>
        <w:t xml:space="preserve"> из </w:t>
      </w:r>
      <w:r>
        <w:rPr>
          <w:rFonts w:ascii="Arial" w:hAnsi="Arial" w:cs="Arial"/>
        </w:rPr>
        <w:t xml:space="preserve">ових Општих услова и </w:t>
      </w:r>
      <w:r>
        <w:rPr>
          <w:rFonts w:ascii="Arial" w:hAnsi="Arial" w:cs="Arial"/>
          <w:lang w:val="ru-RU"/>
        </w:rPr>
        <w:t xml:space="preserve">Уговорне документације и о таквом именовању обавестити Инвеститорау писаној форми у року од 3 (три) дана од дана увођења </w:t>
      </w:r>
      <w:r>
        <w:rPr>
          <w:rFonts w:ascii="Arial" w:hAnsi="Arial" w:cs="Arial"/>
        </w:rPr>
        <w:t>Извршиоца</w:t>
      </w:r>
      <w:r>
        <w:rPr>
          <w:rFonts w:ascii="Arial" w:hAnsi="Arial" w:cs="Arial"/>
          <w:lang w:val="ru-RU"/>
        </w:rPr>
        <w:t xml:space="preserve"> у посао. </w:t>
      </w:r>
      <w:r>
        <w:rPr>
          <w:rFonts w:ascii="Arial" w:hAnsi="Arial" w:cs="Arial"/>
        </w:rPr>
        <w:t xml:space="preserve"> </w:t>
      </w:r>
    </w:p>
    <w:p w14:paraId="79887574" w14:textId="77777777" w:rsidR="00D7528E" w:rsidRDefault="008325DE">
      <w:pPr>
        <w:widowControl w:val="0"/>
        <w:spacing w:before="120" w:after="0"/>
        <w:ind w:left="561" w:hanging="561"/>
        <w:jc w:val="both"/>
        <w:rPr>
          <w:rFonts w:ascii="Arial" w:hAnsi="Arial" w:cs="Arial"/>
          <w:lang w:val="ru-RU"/>
        </w:rPr>
      </w:pPr>
      <w:r>
        <w:rPr>
          <w:rFonts w:ascii="Arial" w:hAnsi="Arial" w:cs="Arial"/>
        </w:rPr>
        <w:t xml:space="preserve">         Р</w:t>
      </w:r>
      <w:r>
        <w:rPr>
          <w:rFonts w:ascii="Arial" w:hAnsi="Arial" w:cs="Arial"/>
          <w:lang w:val="ru-RU"/>
        </w:rPr>
        <w:t>уководилац извођења радова и именована лица биће стално присутни на извршењу посла и све своје време посветити организовању и контроли истог.</w:t>
      </w:r>
    </w:p>
    <w:p w14:paraId="030ECE5E" w14:textId="77777777" w:rsidR="00D7528E" w:rsidRDefault="008325DE">
      <w:pPr>
        <w:widowControl w:val="0"/>
        <w:spacing w:before="120" w:after="0"/>
        <w:ind w:left="564"/>
        <w:jc w:val="both"/>
        <w:rPr>
          <w:rFonts w:ascii="Arial" w:hAnsi="Arial" w:cs="Arial"/>
          <w:lang w:val="ru-RU"/>
        </w:rPr>
      </w:pPr>
      <w:r>
        <w:rPr>
          <w:rFonts w:ascii="Arial" w:hAnsi="Arial" w:cs="Arial"/>
          <w:lang w:val="ru-RU"/>
        </w:rPr>
        <w:t xml:space="preserve">Ако Инвеститор затражи </w:t>
      </w:r>
      <w:r>
        <w:rPr>
          <w:rFonts w:ascii="Arial" w:hAnsi="Arial" w:cs="Arial"/>
        </w:rPr>
        <w:t>од Извршиоца да одстрани са посла руководиоца пројекта, одговорног извођача на градилишту и/или било које именовано лице</w:t>
      </w:r>
      <w:r>
        <w:rPr>
          <w:rFonts w:ascii="Arial" w:hAnsi="Arial" w:cs="Arial"/>
          <w:lang w:val="ru-RU"/>
        </w:rPr>
        <w:t>, Извршилац ће, пошто је примио обавештење о таквом захтеву у писаној форми, у року од три (3) дана да одстрани то лице са извршења посла. После тога га неће поново запослити на извршењу посла у било ком својству, већ ће га заменити другим лицем за које добије одобрење од Инвеститора.</w:t>
      </w:r>
    </w:p>
    <w:p w14:paraId="6A0F9CED" w14:textId="77777777" w:rsidR="00D7528E" w:rsidRDefault="00D7528E">
      <w:pPr>
        <w:widowControl w:val="0"/>
        <w:spacing w:before="120" w:after="0"/>
        <w:ind w:left="564"/>
        <w:jc w:val="both"/>
        <w:rPr>
          <w:rFonts w:ascii="Arial" w:hAnsi="Arial" w:cs="Arial"/>
          <w:lang w:val="ru-RU"/>
        </w:rPr>
      </w:pPr>
    </w:p>
    <w:p w14:paraId="74041374" w14:textId="77777777" w:rsidR="00D7528E" w:rsidRDefault="008325DE">
      <w:pPr>
        <w:widowControl w:val="0"/>
        <w:spacing w:before="240" w:after="0"/>
        <w:outlineLvl w:val="0"/>
        <w:rPr>
          <w:rFonts w:ascii="Arial" w:hAnsi="Arial" w:cs="Arial"/>
          <w:b/>
          <w:kern w:val="2"/>
        </w:rPr>
      </w:pPr>
      <w:r>
        <w:rPr>
          <w:rFonts w:ascii="Arial" w:hAnsi="Arial" w:cs="Arial"/>
          <w:b/>
          <w:kern w:val="2"/>
        </w:rPr>
        <w:t>Члан 12.</w:t>
      </w:r>
      <w:r>
        <w:rPr>
          <w:rFonts w:ascii="Arial" w:hAnsi="Arial" w:cs="Arial"/>
          <w:b/>
          <w:kern w:val="2"/>
        </w:rPr>
        <w:tab/>
        <w:t>ОСИГУРАЊЕ</w:t>
      </w:r>
    </w:p>
    <w:p w14:paraId="5B6B3470" w14:textId="77777777" w:rsidR="00D7528E" w:rsidRDefault="008325DE">
      <w:pPr>
        <w:widowControl w:val="0"/>
        <w:spacing w:before="120" w:after="0"/>
        <w:ind w:left="720" w:right="-6" w:hanging="720"/>
        <w:jc w:val="both"/>
        <w:rPr>
          <w:rFonts w:ascii="Arial" w:hAnsi="Arial" w:cs="Arial"/>
          <w:b/>
          <w:bCs/>
          <w:lang w:eastAsia="sr-Latn-CS"/>
        </w:rPr>
      </w:pPr>
      <w:r>
        <w:rPr>
          <w:rFonts w:ascii="Arial" w:hAnsi="Arial" w:cs="Arial"/>
          <w:lang w:val="ru-RU"/>
        </w:rPr>
        <w:lastRenderedPageBreak/>
        <w:t>12.1</w:t>
      </w:r>
      <w:r>
        <w:rPr>
          <w:rFonts w:ascii="Arial" w:hAnsi="Arial" w:cs="Arial"/>
          <w:lang w:val="ru-RU"/>
        </w:rPr>
        <w:tab/>
      </w:r>
      <w:r>
        <w:rPr>
          <w:rFonts w:ascii="Arial" w:hAnsi="Arial" w:cs="Arial"/>
          <w:lang w:eastAsia="ar-SA"/>
        </w:rPr>
        <w:t>Извршилац ће у року од двадесет (20) календарских дана од дана потписивања уговора доставити следеће Полисе осигурања:</w:t>
      </w:r>
    </w:p>
    <w:p w14:paraId="3AC78AB9" w14:textId="77777777" w:rsidR="00D7528E" w:rsidRDefault="008325DE">
      <w:pPr>
        <w:spacing w:before="120" w:after="0" w:line="259" w:lineRule="auto"/>
        <w:ind w:firstLine="720"/>
        <w:jc w:val="both"/>
        <w:rPr>
          <w:rFonts w:ascii="Arial" w:eastAsia="Calibri" w:hAnsi="Arial" w:cs="Arial"/>
          <w:b/>
          <w:u w:val="single"/>
        </w:rPr>
      </w:pPr>
      <w:r>
        <w:rPr>
          <w:rFonts w:ascii="Arial" w:eastAsia="Calibri" w:hAnsi="Arial" w:cs="Arial"/>
          <w:b/>
          <w:u w:val="single"/>
        </w:rPr>
        <w:t xml:space="preserve">Полису осигурања објеката у изградњи </w:t>
      </w:r>
    </w:p>
    <w:p w14:paraId="1421B37A" w14:textId="77777777" w:rsidR="00D7528E" w:rsidRDefault="008325DE">
      <w:pPr>
        <w:spacing w:before="120" w:after="0" w:line="259" w:lineRule="auto"/>
        <w:ind w:left="720"/>
        <w:jc w:val="both"/>
        <w:rPr>
          <w:rFonts w:ascii="Arial" w:eastAsia="Calibri" w:hAnsi="Arial" w:cs="Arial"/>
        </w:rPr>
      </w:pPr>
      <w:r>
        <w:rPr>
          <w:rFonts w:ascii="Arial" w:eastAsia="Calibri" w:hAnsi="Arial" w:cs="Arial"/>
        </w:rPr>
        <w:t xml:space="preserve">Извршилац се обавезује да Инвеститору достави Полису осигурања објекта у изградњи од свих уобичајених ризика и осигурања од одговорности према трећим лицима и стварима трећих лица. </w:t>
      </w:r>
    </w:p>
    <w:p w14:paraId="6BEF01BF" w14:textId="77777777" w:rsidR="00D7528E" w:rsidRDefault="008325DE">
      <w:pPr>
        <w:spacing w:before="120" w:after="0" w:line="259" w:lineRule="auto"/>
        <w:ind w:left="720"/>
        <w:jc w:val="both"/>
        <w:rPr>
          <w:rFonts w:ascii="Arial" w:eastAsia="Calibri" w:hAnsi="Arial" w:cs="Arial"/>
        </w:rPr>
      </w:pPr>
      <w:r>
        <w:rPr>
          <w:rFonts w:ascii="Arial" w:eastAsia="Calibri" w:hAnsi="Arial" w:cs="Arial"/>
        </w:rPr>
        <w:t xml:space="preserve">Полиса осигурања објекта у изградњи мора обухватити осигурање радова, материјала и опреме од свих ризика до њихове уговорене вредности.  </w:t>
      </w:r>
    </w:p>
    <w:p w14:paraId="4B22DF97" w14:textId="77777777" w:rsidR="00D7528E" w:rsidRDefault="008325DE">
      <w:pPr>
        <w:spacing w:before="120" w:after="0"/>
        <w:ind w:firstLine="714"/>
        <w:jc w:val="both"/>
        <w:rPr>
          <w:rFonts w:ascii="Arial" w:hAnsi="Arial" w:cs="Arial"/>
          <w:lang w:val="ru-RU"/>
        </w:rPr>
      </w:pPr>
      <w:r>
        <w:rPr>
          <w:rFonts w:ascii="Arial" w:hAnsi="Arial" w:cs="Arial"/>
          <w:lang w:val="ru-RU"/>
        </w:rPr>
        <w:t>Полиса осигурања мора:</w:t>
      </w:r>
    </w:p>
    <w:p w14:paraId="13E89094"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eastAsia="Calibri" w:hAnsi="Arial" w:cs="Arial"/>
          <w:sz w:val="22"/>
          <w:szCs w:val="22"/>
        </w:rPr>
        <w:t xml:space="preserve">гласити на предмет </w:t>
      </w:r>
      <w:r>
        <w:rPr>
          <w:rFonts w:ascii="Arial" w:hAnsi="Arial" w:cs="Arial"/>
          <w:sz w:val="22"/>
          <w:szCs w:val="22"/>
          <w:lang w:eastAsia="ar-SA"/>
        </w:rPr>
        <w:t>набавке</w:t>
      </w:r>
    </w:p>
    <w:p w14:paraId="5BFF46BF"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hAnsi="Arial" w:cs="Arial"/>
          <w:sz w:val="22"/>
          <w:szCs w:val="22"/>
          <w:lang w:val="ru-RU"/>
        </w:rPr>
        <w:t>бити издата од стране осигуравајућег друштва са територије Репубилке Србије</w:t>
      </w:r>
    </w:p>
    <w:p w14:paraId="6B49E414"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hAnsi="Arial" w:cs="Arial"/>
          <w:sz w:val="22"/>
          <w:szCs w:val="22"/>
          <w:lang w:val="ru-RU"/>
        </w:rPr>
        <w:t>покривати све уобичајене ризике (пожар, удар грома, олуја, експлозија…)</w:t>
      </w:r>
    </w:p>
    <w:p w14:paraId="0CBFB32D"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hAnsi="Arial" w:cs="Arial"/>
          <w:sz w:val="22"/>
          <w:szCs w:val="22"/>
          <w:lang w:val="ru-RU"/>
        </w:rPr>
        <w:t>бити винкулирана у корист Банке Инвеститоракоја финансира грађење</w:t>
      </w:r>
    </w:p>
    <w:p w14:paraId="31498C02"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hAnsi="Arial" w:cs="Arial"/>
          <w:sz w:val="22"/>
          <w:szCs w:val="22"/>
          <w:lang w:val="ru-RU"/>
        </w:rPr>
        <w:t>сума осигурања мора бити најмање у висини укупно уговорене цене за извођење радова који су предмет ове Конкурсне документације</w:t>
      </w:r>
      <w:r>
        <w:rPr>
          <w:rFonts w:ascii="Arial" w:hAnsi="Arial" w:cs="Arial"/>
          <w:sz w:val="22"/>
          <w:szCs w:val="22"/>
        </w:rPr>
        <w:t>;</w:t>
      </w:r>
    </w:p>
    <w:p w14:paraId="6D8CE737"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hAnsi="Arial" w:cs="Arial"/>
          <w:sz w:val="22"/>
          <w:szCs w:val="22"/>
        </w:rPr>
        <w:t xml:space="preserve">период покрића мора бити минимум 90 дана дужи од завршетка уговорених радова. </w:t>
      </w:r>
    </w:p>
    <w:p w14:paraId="518F158D" w14:textId="77777777" w:rsidR="00D7528E" w:rsidRDefault="008325DE">
      <w:pPr>
        <w:widowControl w:val="0"/>
        <w:spacing w:before="120" w:after="0"/>
        <w:ind w:right="-6" w:firstLine="714"/>
        <w:jc w:val="both"/>
        <w:rPr>
          <w:rFonts w:ascii="Arial" w:hAnsi="Arial" w:cs="Arial"/>
          <w:b/>
          <w:u w:val="single"/>
          <w:lang w:eastAsia="ar-SA"/>
        </w:rPr>
      </w:pPr>
      <w:r>
        <w:rPr>
          <w:rFonts w:ascii="Arial" w:hAnsi="Arial" w:cs="Arial"/>
          <w:b/>
          <w:u w:val="single"/>
          <w:lang w:eastAsia="ar-SA"/>
        </w:rPr>
        <w:t xml:space="preserve">Полису осигурања од професионалне одговорности </w:t>
      </w:r>
    </w:p>
    <w:p w14:paraId="793AA3B4" w14:textId="77777777" w:rsidR="00D7528E" w:rsidRDefault="008325DE">
      <w:pPr>
        <w:widowControl w:val="0"/>
        <w:spacing w:before="120" w:after="0"/>
        <w:ind w:left="714" w:right="-6"/>
        <w:jc w:val="both"/>
        <w:rPr>
          <w:rFonts w:ascii="Arial" w:eastAsia="Calibri" w:hAnsi="Arial" w:cs="Arial"/>
        </w:rPr>
      </w:pPr>
      <w:r>
        <w:rPr>
          <w:rFonts w:ascii="Arial" w:eastAsia="Calibri" w:hAnsi="Arial" w:cs="Arial"/>
        </w:rPr>
        <w:t xml:space="preserve">Извршилац се обавезује да Инвеститору достави Полису осигурања од професионалне одговорности извођача радова, сходно члану 129.а Закона о планирању и изградњи </w:t>
      </w:r>
      <w:r>
        <w:rPr>
          <w:rFonts w:ascii="Arial" w:hAnsi="Arial" w:cs="Arial"/>
          <w:lang w:eastAsia="ar-SA"/>
        </w:rPr>
        <w:t xml:space="preserve">(Сл. гласник РС“, бр. </w:t>
      </w:r>
      <w:r>
        <w:rPr>
          <w:rFonts w:ascii="Arial" w:hAnsi="Arial" w:cs="Arial"/>
        </w:rPr>
        <w:t>72/2009, 81/2009, 64/2010, 24/2011, 121/2012, 42/2013, 50/2013, 98/2013, 132/2014 и 145/2014)</w:t>
      </w:r>
      <w:r>
        <w:rPr>
          <w:rFonts w:ascii="Arial" w:eastAsia="Calibri" w:hAnsi="Arial" w:cs="Arial"/>
        </w:rPr>
        <w:t xml:space="preserve">, у износу од 100% вредности радова, стим да (у сладу са одредбама </w:t>
      </w:r>
      <w:r>
        <w:rPr>
          <w:rFonts w:ascii="Arial" w:hAnsi="Arial" w:cs="Arial"/>
          <w:lang w:eastAsia="ar-SA"/>
        </w:rPr>
        <w:t xml:space="preserve">Правилника о условима осигурања од професионалне одговорности („Сл. гласник РС“, бр. 40/2015)), износ полисе </w:t>
      </w:r>
      <w:r>
        <w:rPr>
          <w:rFonts w:ascii="Arial" w:eastAsia="Calibri" w:hAnsi="Arial" w:cs="Arial"/>
        </w:rPr>
        <w:t xml:space="preserve">не може бити мањи од 50.000,00 ЕУР-а. </w:t>
      </w:r>
    </w:p>
    <w:p w14:paraId="59A7164B" w14:textId="77777777" w:rsidR="00D7528E" w:rsidRDefault="008325DE">
      <w:pPr>
        <w:widowControl w:val="0"/>
        <w:spacing w:before="120" w:after="0"/>
        <w:ind w:right="-6" w:firstLine="714"/>
        <w:jc w:val="both"/>
        <w:rPr>
          <w:rFonts w:ascii="Arial" w:eastAsia="Calibri" w:hAnsi="Arial" w:cs="Arial"/>
        </w:rPr>
      </w:pPr>
      <w:r>
        <w:rPr>
          <w:rFonts w:ascii="Arial" w:eastAsia="Calibri" w:hAnsi="Arial" w:cs="Arial"/>
        </w:rPr>
        <w:t>Полиса осигурања од професионалне одговорности мора</w:t>
      </w:r>
    </w:p>
    <w:p w14:paraId="7A0F1648" w14:textId="77777777" w:rsidR="00D7528E" w:rsidRDefault="008325DE">
      <w:pPr>
        <w:pStyle w:val="ListParagraph"/>
        <w:numPr>
          <w:ilvl w:val="0"/>
          <w:numId w:val="15"/>
        </w:numPr>
        <w:spacing w:before="40" w:after="200"/>
        <w:jc w:val="both"/>
        <w:rPr>
          <w:rFonts w:ascii="Arial" w:hAnsi="Arial" w:cs="Arial"/>
          <w:sz w:val="22"/>
          <w:szCs w:val="22"/>
          <w:lang w:val="ru-RU"/>
        </w:rPr>
      </w:pPr>
      <w:r>
        <w:rPr>
          <w:rFonts w:ascii="Arial" w:eastAsia="Calibri" w:hAnsi="Arial" w:cs="Arial"/>
          <w:sz w:val="22"/>
          <w:szCs w:val="22"/>
        </w:rPr>
        <w:t xml:space="preserve">гласити на предмет </w:t>
      </w:r>
      <w:r>
        <w:rPr>
          <w:rFonts w:ascii="Arial" w:hAnsi="Arial" w:cs="Arial"/>
          <w:sz w:val="22"/>
          <w:szCs w:val="22"/>
          <w:lang w:eastAsia="ar-SA"/>
        </w:rPr>
        <w:t>набавке</w:t>
      </w:r>
    </w:p>
    <w:p w14:paraId="2FD6BC99" w14:textId="77777777" w:rsidR="00D7528E" w:rsidRDefault="008325DE">
      <w:pPr>
        <w:pStyle w:val="ListParagraph"/>
        <w:numPr>
          <w:ilvl w:val="0"/>
          <w:numId w:val="15"/>
        </w:numPr>
        <w:spacing w:before="60" w:after="200"/>
        <w:ind w:left="1071" w:hanging="357"/>
        <w:jc w:val="both"/>
        <w:rPr>
          <w:rFonts w:ascii="Arial" w:hAnsi="Arial" w:cs="Arial"/>
          <w:sz w:val="22"/>
          <w:szCs w:val="22"/>
          <w:lang w:val="ru-RU"/>
        </w:rPr>
      </w:pPr>
      <w:r>
        <w:rPr>
          <w:rFonts w:ascii="Arial" w:hAnsi="Arial" w:cs="Arial"/>
          <w:sz w:val="22"/>
          <w:szCs w:val="22"/>
          <w:lang w:val="ru-RU"/>
        </w:rPr>
        <w:t>бити издата од стране осигуравајућег друштва са територије Репубилке Србије</w:t>
      </w:r>
    </w:p>
    <w:p w14:paraId="5C0DF78C" w14:textId="77777777" w:rsidR="00D7528E" w:rsidRPr="001666CA" w:rsidRDefault="008325DE">
      <w:pPr>
        <w:pStyle w:val="ListParagraph"/>
        <w:numPr>
          <w:ilvl w:val="0"/>
          <w:numId w:val="15"/>
        </w:numPr>
        <w:spacing w:before="60" w:after="200"/>
        <w:ind w:left="1071" w:hanging="357"/>
        <w:jc w:val="both"/>
        <w:rPr>
          <w:rFonts w:ascii="Arial" w:hAnsi="Arial" w:cs="Arial"/>
          <w:sz w:val="22"/>
          <w:szCs w:val="22"/>
          <w:lang w:val="ru-RU"/>
        </w:rPr>
      </w:pPr>
      <w:r w:rsidRPr="001666CA">
        <w:rPr>
          <w:rFonts w:ascii="Arial" w:hAnsi="Arial" w:cs="Arial"/>
          <w:sz w:val="22"/>
          <w:szCs w:val="22"/>
        </w:rPr>
        <w:t xml:space="preserve">период покрића мора бити минимум 90 дана дужи од завршетка уговорених радова. </w:t>
      </w:r>
    </w:p>
    <w:p w14:paraId="1EDE9805" w14:textId="77777777" w:rsidR="00D7528E" w:rsidRDefault="008325DE">
      <w:pPr>
        <w:spacing w:before="120" w:after="0" w:line="259" w:lineRule="auto"/>
        <w:jc w:val="both"/>
        <w:rPr>
          <w:rFonts w:ascii="Arial" w:hAnsi="Arial" w:cs="Arial"/>
          <w:b/>
          <w:bCs/>
          <w:lang w:eastAsia="sr-Latn-CS"/>
        </w:rPr>
      </w:pPr>
      <w:r>
        <w:rPr>
          <w:rFonts w:ascii="Arial" w:hAnsi="Arial" w:cs="Arial"/>
          <w:lang w:val="ru-RU"/>
        </w:rPr>
        <w:t>12.</w:t>
      </w:r>
      <w:r>
        <w:rPr>
          <w:rFonts w:ascii="Arial" w:hAnsi="Arial" w:cs="Arial"/>
          <w:lang w:val="en-US"/>
        </w:rPr>
        <w:t>2</w:t>
      </w:r>
      <w:r>
        <w:rPr>
          <w:rFonts w:ascii="Arial" w:hAnsi="Arial" w:cs="Arial"/>
          <w:lang w:val="ru-RU"/>
        </w:rPr>
        <w:tab/>
      </w:r>
      <w:r>
        <w:rPr>
          <w:rFonts w:ascii="Arial" w:hAnsi="Arial" w:cs="Arial"/>
        </w:rPr>
        <w:t>Трошкове издавања Полиса сноси Извршилац.</w:t>
      </w:r>
      <w:r>
        <w:rPr>
          <w:rFonts w:ascii="Arial" w:hAnsi="Arial" w:cs="Arial"/>
          <w:b/>
          <w:bCs/>
          <w:lang w:eastAsia="sr-Latn-CS"/>
        </w:rPr>
        <w:t xml:space="preserve"> </w:t>
      </w:r>
    </w:p>
    <w:p w14:paraId="5C7AA958" w14:textId="77777777" w:rsidR="00D7528E" w:rsidRDefault="008325DE">
      <w:pPr>
        <w:widowControl w:val="0"/>
        <w:spacing w:before="120" w:after="0"/>
        <w:ind w:left="714" w:right="-6" w:hanging="714"/>
        <w:jc w:val="both"/>
        <w:rPr>
          <w:rFonts w:ascii="Arial" w:hAnsi="Arial" w:cs="Arial"/>
          <w:b/>
          <w:u w:val="single"/>
          <w:lang w:eastAsia="ar-SA"/>
        </w:rPr>
      </w:pPr>
      <w:r>
        <w:rPr>
          <w:rFonts w:ascii="Arial" w:hAnsi="Arial" w:cs="Arial"/>
          <w:lang w:val="ru-RU"/>
        </w:rPr>
        <w:t>12.3</w:t>
      </w:r>
      <w:r>
        <w:rPr>
          <w:rFonts w:ascii="Arial" w:hAnsi="Arial" w:cs="Arial"/>
          <w:lang w:val="ru-RU"/>
        </w:rPr>
        <w:tab/>
      </w:r>
      <w:r>
        <w:rPr>
          <w:rFonts w:ascii="Arial" w:eastAsia="Calibri" w:hAnsi="Arial" w:cs="Arial"/>
        </w:rPr>
        <w:t>Полисе осигурања морају имати клаузулу да је осигуравајућа кућа у случају прекида полисе пре истека важења, из било ког разлога, обавезна да о томе обавести Инвеститора.</w:t>
      </w:r>
    </w:p>
    <w:p w14:paraId="68BF7147" w14:textId="77777777" w:rsidR="00D7528E" w:rsidRDefault="008325DE">
      <w:pPr>
        <w:widowControl w:val="0"/>
        <w:spacing w:before="120" w:after="0"/>
        <w:ind w:left="714" w:right="-6" w:hanging="714"/>
        <w:jc w:val="both"/>
        <w:rPr>
          <w:rFonts w:ascii="Arial" w:eastAsia="Calibri" w:hAnsi="Arial" w:cs="Arial"/>
        </w:rPr>
      </w:pPr>
      <w:r>
        <w:rPr>
          <w:rFonts w:ascii="Arial" w:hAnsi="Arial" w:cs="Arial"/>
          <w:lang w:val="ru-RU"/>
        </w:rPr>
        <w:t>12.</w:t>
      </w:r>
      <w:r>
        <w:rPr>
          <w:rFonts w:ascii="Arial" w:hAnsi="Arial" w:cs="Arial"/>
          <w:lang w:val="en-US"/>
        </w:rPr>
        <w:t>4</w:t>
      </w:r>
      <w:r>
        <w:rPr>
          <w:rFonts w:ascii="Arial" w:hAnsi="Arial" w:cs="Arial"/>
          <w:lang w:val="ru-RU"/>
        </w:rPr>
        <w:tab/>
      </w:r>
      <w:r>
        <w:rPr>
          <w:rFonts w:ascii="Arial" w:eastAsia="Calibri" w:hAnsi="Arial" w:cs="Arial"/>
        </w:rPr>
        <w:t xml:space="preserve">Уколико се рок за извођење радова продужи, из било ког разлога, Извршилац је обавезан да, у року од 20 (двадесет) календарских дана од дана закључења Анекса о продужењу рока извођења радова достави напред наведене полисе са </w:t>
      </w:r>
      <w:r>
        <w:rPr>
          <w:rFonts w:ascii="Arial" w:eastAsia="Calibri" w:hAnsi="Arial" w:cs="Arial"/>
        </w:rPr>
        <w:lastRenderedPageBreak/>
        <w:t>новим периодом, под истим условима.</w:t>
      </w:r>
    </w:p>
    <w:p w14:paraId="1369A89B" w14:textId="77777777" w:rsidR="00D7528E" w:rsidRDefault="008325DE">
      <w:pPr>
        <w:widowControl w:val="0"/>
        <w:spacing w:before="240" w:after="0"/>
        <w:outlineLvl w:val="0"/>
        <w:rPr>
          <w:rFonts w:ascii="Arial" w:hAnsi="Arial" w:cs="Arial"/>
          <w:b/>
          <w:kern w:val="2"/>
        </w:rPr>
      </w:pPr>
      <w:r>
        <w:rPr>
          <w:rFonts w:ascii="Arial" w:hAnsi="Arial" w:cs="Arial"/>
          <w:b/>
          <w:kern w:val="2"/>
        </w:rPr>
        <w:t>Члан 13.</w:t>
      </w:r>
      <w:r>
        <w:rPr>
          <w:rFonts w:ascii="Arial" w:hAnsi="Arial" w:cs="Arial"/>
          <w:b/>
          <w:kern w:val="2"/>
        </w:rPr>
        <w:tab/>
        <w:t>ДИНАМИЧКИ ПЛАН</w:t>
      </w:r>
    </w:p>
    <w:p w14:paraId="577606CB" w14:textId="77777777" w:rsidR="00D7528E" w:rsidRDefault="008325DE">
      <w:pPr>
        <w:widowControl w:val="0"/>
        <w:spacing w:before="120" w:after="0"/>
        <w:ind w:left="555" w:hanging="561"/>
        <w:jc w:val="both"/>
        <w:rPr>
          <w:rFonts w:ascii="Arial" w:hAnsi="Arial" w:cs="Arial"/>
          <w:b/>
          <w:i/>
          <w:lang w:val="ru-RU"/>
        </w:rPr>
      </w:pPr>
      <w:r>
        <w:rPr>
          <w:rFonts w:ascii="Arial" w:hAnsi="Arial" w:cs="Arial"/>
          <w:lang w:val="ru-RU"/>
        </w:rPr>
        <w:t>13.1</w:t>
      </w:r>
      <w:r>
        <w:rPr>
          <w:rFonts w:ascii="Arial" w:hAnsi="Arial" w:cs="Arial"/>
          <w:lang w:val="ru-RU"/>
        </w:rPr>
        <w:tab/>
        <w:t>Извршилац ће приликом доставања понуде доставити Прелиминарни динамички план извршења посла из предмета ЈН и Прелиминарни динамички план ангажовања машина и постројења.</w:t>
      </w:r>
    </w:p>
    <w:p w14:paraId="65EF7455" w14:textId="77777777" w:rsidR="00D7528E" w:rsidRDefault="008325DE">
      <w:pPr>
        <w:widowControl w:val="0"/>
        <w:spacing w:before="120" w:after="0"/>
        <w:ind w:left="555"/>
        <w:jc w:val="both"/>
        <w:rPr>
          <w:rFonts w:ascii="Arial" w:hAnsi="Arial" w:cs="Arial"/>
          <w:lang w:val="ru-RU"/>
        </w:rPr>
      </w:pPr>
      <w:r>
        <w:rPr>
          <w:rFonts w:ascii="Arial" w:hAnsi="Arial" w:cs="Arial"/>
          <w:lang w:val="ru-RU"/>
        </w:rPr>
        <w:t>Извршилац ће у року од три</w:t>
      </w:r>
      <w:r>
        <w:rPr>
          <w:rFonts w:ascii="Arial" w:hAnsi="Arial" w:cs="Arial"/>
        </w:rPr>
        <w:t>десет</w:t>
      </w:r>
      <w:r>
        <w:rPr>
          <w:rFonts w:ascii="Arial" w:hAnsi="Arial" w:cs="Arial"/>
          <w:lang w:val="ru-RU"/>
        </w:rPr>
        <w:t xml:space="preserve"> (</w:t>
      </w:r>
      <w:r>
        <w:rPr>
          <w:rFonts w:ascii="Arial" w:hAnsi="Arial" w:cs="Arial"/>
        </w:rPr>
        <w:t>30</w:t>
      </w:r>
      <w:r>
        <w:rPr>
          <w:rFonts w:ascii="Arial" w:hAnsi="Arial" w:cs="Arial"/>
          <w:lang w:val="ru-RU"/>
        </w:rPr>
        <w:t xml:space="preserve">) дана од дана потписивања Уговора, поднети на одобрење Инвеститору Предлог </w:t>
      </w:r>
      <w:r>
        <w:rPr>
          <w:rFonts w:ascii="Arial" w:hAnsi="Arial" w:cs="Arial"/>
        </w:rPr>
        <w:t>д</w:t>
      </w:r>
      <w:r>
        <w:rPr>
          <w:rFonts w:ascii="Arial" w:hAnsi="Arial" w:cs="Arial"/>
          <w:lang w:val="ru-RU"/>
        </w:rPr>
        <w:t xml:space="preserve">инамичког плана извршења уговореног посла. </w:t>
      </w:r>
    </w:p>
    <w:p w14:paraId="2E4ED1DF" w14:textId="77777777" w:rsidR="00D7528E" w:rsidRDefault="008325DE">
      <w:pPr>
        <w:widowControl w:val="0"/>
        <w:spacing w:before="120" w:after="0"/>
        <w:ind w:left="555"/>
        <w:jc w:val="both"/>
        <w:rPr>
          <w:rFonts w:ascii="Arial" w:hAnsi="Arial" w:cs="Arial"/>
          <w:color w:val="000000" w:themeColor="text1"/>
          <w:lang w:val="ru-RU"/>
        </w:rPr>
      </w:pPr>
      <w:r>
        <w:rPr>
          <w:rFonts w:ascii="Arial" w:hAnsi="Arial" w:cs="Arial"/>
          <w:color w:val="000000" w:themeColor="text1"/>
          <w:lang w:val="ru-RU"/>
        </w:rPr>
        <w:t>Оступање Предлога динамичког плана за извршење уговореног посла од Прелиминарног динамичког плана извршења посла (достављеног уз Понуду) може бити до 10 %.</w:t>
      </w:r>
    </w:p>
    <w:p w14:paraId="20D62E8E"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Извршилац </w:t>
      </w:r>
      <w:r>
        <w:rPr>
          <w:rFonts w:ascii="Arial" w:hAnsi="Arial" w:cs="Arial"/>
        </w:rPr>
        <w:t>ј</w:t>
      </w:r>
      <w:r>
        <w:rPr>
          <w:rFonts w:ascii="Arial" w:hAnsi="Arial" w:cs="Arial"/>
          <w:lang w:val="ru-RU"/>
        </w:rPr>
        <w:t xml:space="preserve">е </w:t>
      </w:r>
      <w:r>
        <w:rPr>
          <w:rFonts w:ascii="Arial" w:hAnsi="Arial" w:cs="Arial"/>
        </w:rPr>
        <w:t>дужан да Д</w:t>
      </w:r>
      <w:r>
        <w:rPr>
          <w:rFonts w:ascii="Arial" w:hAnsi="Arial" w:cs="Arial"/>
          <w:lang w:val="ru-RU"/>
        </w:rPr>
        <w:t xml:space="preserve">инамички план уради </w:t>
      </w:r>
      <w:r>
        <w:rPr>
          <w:rFonts w:ascii="Arial" w:hAnsi="Arial" w:cs="Arial"/>
        </w:rPr>
        <w:t xml:space="preserve">техником мрежног планирања, а да за обраду и презентацију користи неки од савремених програма за планирање и приказ динамике извођења радова. </w:t>
      </w:r>
      <w:r>
        <w:rPr>
          <w:rFonts w:ascii="Arial" w:hAnsi="Arial" w:cs="Arial"/>
          <w:lang w:val="ru-RU"/>
        </w:rPr>
        <w:t xml:space="preserve"> </w:t>
      </w:r>
    </w:p>
    <w:p w14:paraId="53C4CF8E" w14:textId="77777777" w:rsidR="00D7528E" w:rsidRDefault="008325DE">
      <w:pPr>
        <w:widowControl w:val="0"/>
        <w:spacing w:before="120" w:after="0"/>
        <w:ind w:left="561"/>
        <w:jc w:val="both"/>
        <w:rPr>
          <w:rFonts w:ascii="Arial" w:hAnsi="Arial" w:cs="Arial"/>
        </w:rPr>
      </w:pPr>
      <w:r>
        <w:rPr>
          <w:rFonts w:ascii="Arial" w:hAnsi="Arial" w:cs="Arial"/>
          <w:lang w:val="ru-RU"/>
        </w:rPr>
        <w:t>Извршилац</w:t>
      </w:r>
      <w:r>
        <w:rPr>
          <w:rFonts w:ascii="Arial" w:hAnsi="Arial" w:cs="Arial"/>
        </w:rPr>
        <w:t xml:space="preserve"> је дужан да дефинише организационе нивое, технологију извршења посла, међурокове, статички и динамички план радне снаге и механизације и финансијски план реализације.</w:t>
      </w:r>
      <w:r>
        <w:rPr>
          <w:rFonts w:ascii="Arial" w:hAnsi="Arial" w:cs="Arial"/>
        </w:rPr>
        <w:tab/>
      </w:r>
    </w:p>
    <w:p w14:paraId="405B6FD9"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Рок за завршетак уговореног посла </w:t>
      </w:r>
      <w:r>
        <w:rPr>
          <w:rFonts w:ascii="Arial" w:hAnsi="Arial" w:cs="Arial"/>
        </w:rPr>
        <w:t xml:space="preserve">биће дефинисан Уговором и почиње да тече </w:t>
      </w:r>
      <w:r>
        <w:rPr>
          <w:rFonts w:ascii="Arial" w:hAnsi="Arial" w:cs="Arial"/>
          <w:lang w:val="ru-RU"/>
        </w:rPr>
        <w:t>од дана увођења Извршиоца у посао.</w:t>
      </w:r>
    </w:p>
    <w:p w14:paraId="0EDEBBF1" w14:textId="77777777" w:rsidR="00D7528E" w:rsidRDefault="008325DE">
      <w:pPr>
        <w:widowControl w:val="0"/>
        <w:spacing w:before="120" w:after="0"/>
        <w:ind w:left="561" w:hanging="561"/>
        <w:jc w:val="both"/>
        <w:rPr>
          <w:rFonts w:ascii="Arial" w:hAnsi="Arial" w:cs="Arial"/>
        </w:rPr>
      </w:pPr>
      <w:r>
        <w:rPr>
          <w:rFonts w:ascii="Arial" w:hAnsi="Arial" w:cs="Arial"/>
        </w:rPr>
        <w:t>13.2</w:t>
      </w:r>
      <w:r>
        <w:rPr>
          <w:rFonts w:ascii="Arial" w:hAnsi="Arial" w:cs="Arial"/>
        </w:rPr>
        <w:tab/>
        <w:t>Динамички план представља основ за израду оперативних планова, пресека стања радова и месечних извештаја.</w:t>
      </w:r>
    </w:p>
    <w:p w14:paraId="11DCB371" w14:textId="77777777" w:rsidR="00D7528E" w:rsidRDefault="008325DE">
      <w:pPr>
        <w:widowControl w:val="0"/>
        <w:spacing w:before="120" w:after="0"/>
        <w:ind w:left="555" w:hanging="561"/>
        <w:jc w:val="both"/>
        <w:rPr>
          <w:rFonts w:ascii="Arial" w:hAnsi="Arial" w:cs="Arial"/>
        </w:rPr>
      </w:pPr>
      <w:r>
        <w:rPr>
          <w:rFonts w:ascii="Arial" w:hAnsi="Arial" w:cs="Arial"/>
          <w:lang w:val="ru-RU"/>
        </w:rPr>
        <w:t>13.</w:t>
      </w:r>
      <w:r>
        <w:rPr>
          <w:rFonts w:ascii="Arial" w:hAnsi="Arial" w:cs="Arial"/>
        </w:rPr>
        <w:t>3</w:t>
      </w:r>
      <w:r>
        <w:rPr>
          <w:rFonts w:ascii="Arial" w:hAnsi="Arial" w:cs="Arial"/>
          <w:lang w:val="ru-RU"/>
        </w:rPr>
        <w:tab/>
        <w:t xml:space="preserve">Извршилац ће посао почети, одржавати и завршити у складу са одобреним </w:t>
      </w:r>
      <w:r>
        <w:rPr>
          <w:rFonts w:ascii="Arial" w:hAnsi="Arial" w:cs="Arial"/>
        </w:rPr>
        <w:t>д</w:t>
      </w:r>
      <w:r>
        <w:rPr>
          <w:rFonts w:ascii="Arial" w:hAnsi="Arial" w:cs="Arial"/>
          <w:lang w:val="ru-RU"/>
        </w:rPr>
        <w:t xml:space="preserve">инамичким планом. Када год то буде тражио Инвеститор, Извршилац ће припремити, у писаној форми, </w:t>
      </w:r>
      <w:r>
        <w:rPr>
          <w:rFonts w:ascii="Arial" w:hAnsi="Arial" w:cs="Arial"/>
        </w:rPr>
        <w:t>оперативни план и/или пресек стања. Саставни део пресека стања су: преглед планираних и остварених величина, степен готовости, време, финансијска реализација, ресурси, анализа последица уочених кашњења и приказ мера за њихово отклањање.</w:t>
      </w:r>
    </w:p>
    <w:p w14:paraId="5ADCB3F1"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Ако у било ком тренутку стварно напредовање </w:t>
      </w:r>
      <w:r>
        <w:rPr>
          <w:rFonts w:ascii="Arial" w:hAnsi="Arial" w:cs="Arial"/>
        </w:rPr>
        <w:t>извођења радова</w:t>
      </w:r>
      <w:r>
        <w:rPr>
          <w:rFonts w:ascii="Arial" w:hAnsi="Arial" w:cs="Arial"/>
          <w:lang w:val="ru-RU"/>
        </w:rPr>
        <w:t xml:space="preserve"> није у складу са усвојеним </w:t>
      </w:r>
      <w:r>
        <w:rPr>
          <w:rFonts w:ascii="Arial" w:hAnsi="Arial" w:cs="Arial"/>
        </w:rPr>
        <w:t>д</w:t>
      </w:r>
      <w:r>
        <w:rPr>
          <w:rFonts w:ascii="Arial" w:hAnsi="Arial" w:cs="Arial"/>
          <w:lang w:val="ru-RU"/>
        </w:rPr>
        <w:t xml:space="preserve">инамичким планом Извршилац треба да, на захтев Инвеститора, припреми ревидован динамички план. Ревидован динамички план треба да приказује измене у односу на одобрени динамички план и да садржи предлог мера и активности потребних да се посао заврши у </w:t>
      </w:r>
      <w:r>
        <w:rPr>
          <w:rFonts w:ascii="Arial" w:hAnsi="Arial" w:cs="Arial"/>
        </w:rPr>
        <w:t xml:space="preserve">уговореном </w:t>
      </w:r>
      <w:r>
        <w:rPr>
          <w:rFonts w:ascii="Arial" w:hAnsi="Arial" w:cs="Arial"/>
          <w:lang w:val="ru-RU"/>
        </w:rPr>
        <w:t xml:space="preserve">року. Овај измењени динамички план биће поднет </w:t>
      </w:r>
      <w:r>
        <w:rPr>
          <w:rFonts w:ascii="Arial" w:hAnsi="Arial" w:cs="Arial"/>
        </w:rPr>
        <w:t xml:space="preserve">на одобрење Инвеститору </w:t>
      </w:r>
      <w:r>
        <w:rPr>
          <w:rFonts w:ascii="Arial" w:hAnsi="Arial" w:cs="Arial"/>
          <w:lang w:val="ru-RU"/>
        </w:rPr>
        <w:t xml:space="preserve">у року од пет (5) дана од пријема захтева за достављање ревидованог динамичког плана од стране Инвеститора. </w:t>
      </w:r>
    </w:p>
    <w:p w14:paraId="5FEFFFBD"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Подношење ревидованих динамичких планова и прибављање одобрења на исте од стране Инвеститора неће ослободити Извршиоца било које од његових дужности или одговорности према Уговорној документацији, нити </w:t>
      </w:r>
      <w:r>
        <w:rPr>
          <w:rFonts w:ascii="Arial" w:hAnsi="Arial" w:cs="Arial"/>
        </w:rPr>
        <w:t>Извршиоцу</w:t>
      </w:r>
      <w:r>
        <w:rPr>
          <w:rFonts w:ascii="Arial" w:hAnsi="Arial" w:cs="Arial"/>
          <w:lang w:val="ru-RU"/>
        </w:rPr>
        <w:t xml:space="preserve"> даје право на додатна финансијска потраживања у односу на уговорена, без обзира на основ тих потраживања.</w:t>
      </w:r>
    </w:p>
    <w:p w14:paraId="1532D1AD"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13.</w:t>
      </w:r>
      <w:r>
        <w:rPr>
          <w:rFonts w:ascii="Arial" w:hAnsi="Arial" w:cs="Arial"/>
        </w:rPr>
        <w:t>4</w:t>
      </w:r>
      <w:r>
        <w:rPr>
          <w:rFonts w:ascii="Arial" w:hAnsi="Arial" w:cs="Arial"/>
          <w:lang w:val="ru-RU"/>
        </w:rPr>
        <w:tab/>
        <w:t xml:space="preserve">Рок </w:t>
      </w:r>
      <w:r>
        <w:rPr>
          <w:rFonts w:ascii="Arial" w:hAnsi="Arial" w:cs="Arial"/>
        </w:rPr>
        <w:t xml:space="preserve">и међурокови </w:t>
      </w:r>
      <w:r>
        <w:rPr>
          <w:rFonts w:ascii="Arial" w:hAnsi="Arial" w:cs="Arial"/>
          <w:lang w:val="ru-RU"/>
        </w:rPr>
        <w:t xml:space="preserve">за завршетак уговореног </w:t>
      </w:r>
      <w:r>
        <w:rPr>
          <w:rFonts w:ascii="Arial" w:hAnsi="Arial" w:cs="Arial"/>
        </w:rPr>
        <w:t>посла</w:t>
      </w:r>
      <w:r>
        <w:rPr>
          <w:rFonts w:ascii="Arial" w:hAnsi="Arial" w:cs="Arial"/>
          <w:lang w:val="ru-RU"/>
        </w:rPr>
        <w:t xml:space="preserve"> </w:t>
      </w:r>
      <w:r>
        <w:rPr>
          <w:rFonts w:ascii="Arial" w:hAnsi="Arial" w:cs="Arial"/>
        </w:rPr>
        <w:t>су</w:t>
      </w:r>
      <w:r>
        <w:rPr>
          <w:rFonts w:ascii="Arial" w:hAnsi="Arial" w:cs="Arial"/>
          <w:lang w:val="ru-RU"/>
        </w:rPr>
        <w:t xml:space="preserve"> од суштинског значаја за Инвеститораи Извршилац изричито признаје да ће, у случају да пропусти да поштује било који рок </w:t>
      </w:r>
      <w:r>
        <w:rPr>
          <w:rFonts w:ascii="Arial" w:hAnsi="Arial" w:cs="Arial"/>
        </w:rPr>
        <w:t xml:space="preserve">и/или било који међурок </w:t>
      </w:r>
      <w:r>
        <w:rPr>
          <w:rFonts w:ascii="Arial" w:hAnsi="Arial" w:cs="Arial"/>
          <w:lang w:val="ru-RU"/>
        </w:rPr>
        <w:t xml:space="preserve">наведен у Динамичком плану, за </w:t>
      </w:r>
      <w:r>
        <w:rPr>
          <w:rFonts w:ascii="Arial" w:hAnsi="Arial" w:cs="Arial"/>
          <w:lang w:val="ru-RU"/>
        </w:rPr>
        <w:lastRenderedPageBreak/>
        <w:t>Инвеститоранаступити штета и биће примењене одредбе Члана 31. Дела 2 ове Конкурсне документације.</w:t>
      </w:r>
    </w:p>
    <w:p w14:paraId="59A28F6C"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 xml:space="preserve">13.5 </w:t>
      </w:r>
      <w:r>
        <w:rPr>
          <w:rFonts w:ascii="Arial" w:hAnsi="Arial" w:cs="Arial"/>
          <w:lang w:val="ru-RU"/>
        </w:rPr>
        <w:tab/>
        <w:t>Међурокови се контролишу у једномесечном временском интервалу.</w:t>
      </w:r>
    </w:p>
    <w:p w14:paraId="4C64F734" w14:textId="77777777" w:rsidR="00D7528E" w:rsidRDefault="008325DE">
      <w:pPr>
        <w:widowControl w:val="0"/>
        <w:spacing w:before="240" w:after="0"/>
        <w:ind w:left="561" w:hanging="561"/>
        <w:jc w:val="both"/>
        <w:rPr>
          <w:rFonts w:ascii="Arial" w:hAnsi="Arial" w:cs="Arial"/>
          <w:b/>
          <w:kern w:val="2"/>
        </w:rPr>
      </w:pPr>
      <w:r>
        <w:rPr>
          <w:rFonts w:ascii="Arial" w:hAnsi="Arial" w:cs="Arial"/>
          <w:b/>
          <w:kern w:val="2"/>
        </w:rPr>
        <w:t>Члан 14.</w:t>
      </w:r>
      <w:r>
        <w:rPr>
          <w:rFonts w:ascii="Arial" w:hAnsi="Arial" w:cs="Arial"/>
          <w:b/>
          <w:kern w:val="2"/>
        </w:rPr>
        <w:tab/>
        <w:t xml:space="preserve">ТЕХНИЧКА И ГРАДИЛИШНА ДОКУМЕНТАЦИЈА </w:t>
      </w:r>
    </w:p>
    <w:p w14:paraId="586C5EFB" w14:textId="77777777" w:rsidR="00D7528E" w:rsidRDefault="008325DE">
      <w:pPr>
        <w:spacing w:before="120" w:after="0"/>
        <w:jc w:val="both"/>
        <w:rPr>
          <w:rFonts w:ascii="Arial" w:hAnsi="Arial" w:cs="Arial"/>
          <w:b/>
        </w:rPr>
      </w:pPr>
      <w:r>
        <w:rPr>
          <w:rFonts w:ascii="Arial" w:hAnsi="Arial" w:cs="Arial"/>
          <w:b/>
        </w:rPr>
        <w:t>Техничка документација</w:t>
      </w:r>
    </w:p>
    <w:p w14:paraId="50849BE6" w14:textId="77777777" w:rsidR="00D7528E" w:rsidRDefault="008325DE">
      <w:pPr>
        <w:spacing w:before="120" w:after="0"/>
        <w:ind w:left="629" w:hanging="567"/>
        <w:rPr>
          <w:rFonts w:ascii="Arial" w:hAnsi="Arial" w:cs="Arial"/>
          <w:bCs/>
        </w:rPr>
      </w:pPr>
      <w:r>
        <w:rPr>
          <w:rFonts w:ascii="Arial" w:hAnsi="Arial" w:cs="Arial"/>
        </w:rPr>
        <w:t xml:space="preserve">14.1 </w:t>
      </w:r>
      <w:r>
        <w:rPr>
          <w:rFonts w:ascii="Arial" w:hAnsi="Arial" w:cs="Arial"/>
        </w:rPr>
        <w:tab/>
      </w:r>
      <w:r>
        <w:rPr>
          <w:rFonts w:ascii="Arial" w:hAnsi="Arial" w:cs="Arial"/>
          <w:bCs/>
          <w:lang w:val="ru-RU"/>
        </w:rPr>
        <w:t>Инвеститор је дужан да преда Извршиоцу постојећу пројектну документацују) по којој се изводе радови</w:t>
      </w:r>
      <w:r>
        <w:rPr>
          <w:rFonts w:ascii="Arial" w:hAnsi="Arial" w:cs="Arial"/>
          <w:bCs/>
          <w:lang w:val="sr-Latn-RS"/>
        </w:rPr>
        <w:t>.</w:t>
      </w:r>
    </w:p>
    <w:p w14:paraId="0A5DA2CC" w14:textId="77777777" w:rsidR="00D7528E" w:rsidRDefault="008325DE">
      <w:pPr>
        <w:spacing w:before="120" w:after="0"/>
        <w:ind w:left="629" w:hanging="629"/>
        <w:jc w:val="both"/>
        <w:rPr>
          <w:rFonts w:ascii="Arial" w:hAnsi="Arial" w:cs="Arial"/>
          <w:b/>
        </w:rPr>
      </w:pPr>
      <w:r>
        <w:rPr>
          <w:rFonts w:ascii="Arial" w:hAnsi="Arial" w:cs="Arial"/>
          <w:b/>
        </w:rPr>
        <w:t>Градилишна документација</w:t>
      </w:r>
    </w:p>
    <w:p w14:paraId="453B103A" w14:textId="77777777" w:rsidR="00D7528E" w:rsidRDefault="008325DE">
      <w:pPr>
        <w:spacing w:before="120" w:after="0"/>
        <w:ind w:left="630" w:hanging="630"/>
        <w:jc w:val="both"/>
        <w:rPr>
          <w:rFonts w:ascii="Arial" w:hAnsi="Arial" w:cs="Arial"/>
        </w:rPr>
      </w:pPr>
      <w:r>
        <w:rPr>
          <w:rFonts w:ascii="Arial" w:hAnsi="Arial" w:cs="Arial"/>
        </w:rPr>
        <w:t xml:space="preserve"> 14.2</w:t>
      </w:r>
      <w:r>
        <w:rPr>
          <w:rFonts w:ascii="Arial" w:hAnsi="Arial" w:cs="Arial"/>
        </w:rPr>
        <w:tab/>
        <w:t>Извршилац је дужан да на градилишту води, изради и чува, без посебних трошкова по Инвеститора, и следећу документацију:</w:t>
      </w:r>
    </w:p>
    <w:p w14:paraId="05EA49AE" w14:textId="77777777" w:rsidR="00D7528E" w:rsidRDefault="008325DE">
      <w:pPr>
        <w:widowControl w:val="0"/>
        <w:numPr>
          <w:ilvl w:val="0"/>
          <w:numId w:val="2"/>
        </w:numPr>
        <w:tabs>
          <w:tab w:val="left" w:pos="993"/>
        </w:tabs>
        <w:spacing w:before="60" w:after="0" w:line="240" w:lineRule="auto"/>
        <w:ind w:left="567" w:firstLine="0"/>
        <w:rPr>
          <w:rFonts w:ascii="Arial" w:hAnsi="Arial" w:cs="Arial"/>
        </w:rPr>
      </w:pPr>
      <w:r>
        <w:rPr>
          <w:rFonts w:ascii="Arial" w:hAnsi="Arial" w:cs="Arial"/>
        </w:rPr>
        <w:t>грађевински дневник;</w:t>
      </w:r>
    </w:p>
    <w:p w14:paraId="08194C11"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грађевинску књигу;</w:t>
      </w:r>
    </w:p>
    <w:p w14:paraId="4D87CFF6"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књигу инспекције;</w:t>
      </w:r>
    </w:p>
    <w:p w14:paraId="6E41FB83" w14:textId="77777777" w:rsidR="00D7528E" w:rsidRDefault="008325DE">
      <w:pPr>
        <w:widowControl w:val="0"/>
        <w:numPr>
          <w:ilvl w:val="0"/>
          <w:numId w:val="2"/>
        </w:numPr>
        <w:tabs>
          <w:tab w:val="left" w:pos="993"/>
          <w:tab w:val="left" w:pos="7655"/>
        </w:tabs>
        <w:spacing w:before="60" w:after="0" w:line="240" w:lineRule="auto"/>
        <w:ind w:left="0" w:firstLine="567"/>
        <w:rPr>
          <w:rFonts w:ascii="Arial" w:hAnsi="Arial" w:cs="Arial"/>
        </w:rPr>
      </w:pPr>
      <w:r>
        <w:rPr>
          <w:rFonts w:ascii="Arial" w:hAnsi="Arial" w:cs="Arial"/>
        </w:rPr>
        <w:t>решење о грађевинској дозволи;</w:t>
      </w:r>
    </w:p>
    <w:p w14:paraId="745AC70C" w14:textId="77777777" w:rsidR="00D7528E" w:rsidRDefault="008325DE">
      <w:pPr>
        <w:widowControl w:val="0"/>
        <w:numPr>
          <w:ilvl w:val="0"/>
          <w:numId w:val="2"/>
        </w:numPr>
        <w:tabs>
          <w:tab w:val="left" w:pos="993"/>
          <w:tab w:val="left" w:pos="7655"/>
        </w:tabs>
        <w:spacing w:before="60" w:after="0" w:line="240" w:lineRule="auto"/>
        <w:ind w:left="0" w:firstLine="567"/>
        <w:rPr>
          <w:rFonts w:ascii="Arial" w:hAnsi="Arial" w:cs="Arial"/>
        </w:rPr>
      </w:pPr>
      <w:r>
        <w:rPr>
          <w:rFonts w:ascii="Arial" w:hAnsi="Arial" w:cs="Arial"/>
        </w:rPr>
        <w:t>пријаве радова надлежним институцијама;</w:t>
      </w:r>
    </w:p>
    <w:p w14:paraId="59931E4E" w14:textId="77777777" w:rsidR="00D7528E" w:rsidRDefault="008325DE">
      <w:pPr>
        <w:widowControl w:val="0"/>
        <w:numPr>
          <w:ilvl w:val="0"/>
          <w:numId w:val="2"/>
        </w:numPr>
        <w:tabs>
          <w:tab w:val="left" w:pos="993"/>
          <w:tab w:val="left" w:pos="7655"/>
        </w:tabs>
        <w:spacing w:before="60" w:after="0" w:line="240" w:lineRule="auto"/>
        <w:ind w:left="993" w:hanging="426"/>
        <w:jc w:val="both"/>
        <w:rPr>
          <w:rFonts w:ascii="Arial" w:hAnsi="Arial" w:cs="Arial"/>
        </w:rPr>
      </w:pPr>
      <w:r>
        <w:rPr>
          <w:rFonts w:ascii="Arial" w:hAnsi="Arial" w:cs="Arial"/>
        </w:rPr>
        <w:t>решење/а о именовању одговорних извођача радова са копијама њихових лиценци издатих од стране ИКС и МУП-а;</w:t>
      </w:r>
    </w:p>
    <w:p w14:paraId="7BFE756B" w14:textId="77777777" w:rsidR="00D7528E" w:rsidRDefault="008325DE">
      <w:pPr>
        <w:widowControl w:val="0"/>
        <w:numPr>
          <w:ilvl w:val="0"/>
          <w:numId w:val="2"/>
        </w:numPr>
        <w:tabs>
          <w:tab w:val="left" w:pos="993"/>
        </w:tabs>
        <w:spacing w:before="60" w:after="0" w:line="240" w:lineRule="auto"/>
        <w:ind w:left="993" w:hanging="426"/>
        <w:jc w:val="both"/>
        <w:rPr>
          <w:rFonts w:ascii="Arial" w:hAnsi="Arial" w:cs="Arial"/>
        </w:rPr>
      </w:pPr>
      <w:r>
        <w:rPr>
          <w:rFonts w:ascii="Arial" w:hAnsi="Arial" w:cs="Arial"/>
        </w:rPr>
        <w:t>решење о именовању надзорних органа са копијама њихових лиценци издатих од стране ИКС и МУП-а;</w:t>
      </w:r>
    </w:p>
    <w:p w14:paraId="6BEB76F7" w14:textId="77777777" w:rsidR="00D7528E" w:rsidRDefault="008325DE">
      <w:pPr>
        <w:widowControl w:val="0"/>
        <w:numPr>
          <w:ilvl w:val="0"/>
          <w:numId w:val="2"/>
        </w:numPr>
        <w:tabs>
          <w:tab w:val="left" w:pos="993"/>
        </w:tabs>
        <w:spacing w:before="60" w:after="0" w:line="240" w:lineRule="auto"/>
        <w:ind w:left="993" w:hanging="426"/>
        <w:rPr>
          <w:rFonts w:ascii="Arial" w:hAnsi="Arial" w:cs="Arial"/>
        </w:rPr>
      </w:pPr>
      <w:r>
        <w:rPr>
          <w:rFonts w:ascii="Arial" w:hAnsi="Arial" w:cs="Arial"/>
        </w:rPr>
        <w:t>атесте коришћених материјала и опреме;</w:t>
      </w:r>
    </w:p>
    <w:p w14:paraId="433FCD8D"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записнике о испитивању материјала, опреме и инсталација;</w:t>
      </w:r>
    </w:p>
    <w:p w14:paraId="01BD82C0"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 xml:space="preserve">сагласности Надзора на узорке уграђене опреме и материјала; </w:t>
      </w:r>
    </w:p>
    <w:p w14:paraId="5E4DC223"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елаборат о заштити на раду;</w:t>
      </w:r>
    </w:p>
    <w:p w14:paraId="681D9002"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пројекат организације градилишта;</w:t>
      </w:r>
    </w:p>
    <w:p w14:paraId="512A7EA8"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техничку документацију;</w:t>
      </w:r>
    </w:p>
    <w:p w14:paraId="6649DC61"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пројекат изведеног стања;</w:t>
      </w:r>
    </w:p>
    <w:p w14:paraId="3A985DEA" w14:textId="77777777" w:rsidR="00D7528E" w:rsidRDefault="008325DE">
      <w:pPr>
        <w:widowControl w:val="0"/>
        <w:numPr>
          <w:ilvl w:val="0"/>
          <w:numId w:val="2"/>
        </w:numPr>
        <w:tabs>
          <w:tab w:val="left" w:pos="993"/>
        </w:tabs>
        <w:spacing w:before="60" w:after="0" w:line="240" w:lineRule="auto"/>
        <w:ind w:left="0" w:firstLine="567"/>
        <w:rPr>
          <w:rFonts w:ascii="Arial" w:hAnsi="Arial" w:cs="Arial"/>
        </w:rPr>
      </w:pPr>
      <w:r>
        <w:rPr>
          <w:rFonts w:ascii="Arial" w:hAnsi="Arial" w:cs="Arial"/>
        </w:rPr>
        <w:t>другу документацију у складу са важећим прописима</w:t>
      </w:r>
    </w:p>
    <w:p w14:paraId="0257AA56" w14:textId="77777777" w:rsidR="00D7528E" w:rsidRDefault="008325DE">
      <w:pPr>
        <w:widowControl w:val="0"/>
        <w:spacing w:before="120" w:after="0"/>
        <w:ind w:left="567"/>
        <w:jc w:val="both"/>
        <w:rPr>
          <w:rFonts w:ascii="Arial" w:hAnsi="Arial" w:cs="Arial"/>
        </w:rPr>
      </w:pPr>
      <w:r>
        <w:rPr>
          <w:rFonts w:ascii="Arial" w:hAnsi="Arial" w:cs="Arial"/>
        </w:rPr>
        <w:t>Грађевински дневник, грађевинска књига и књига инспекције воде се у свему према Правилнику о садржини и начину вођења књиге инспекције, грађевинског дневника и грађевинске књиге („Сл. гласник РС“ бр. 22/2015).</w:t>
      </w:r>
    </w:p>
    <w:p w14:paraId="782E4DED" w14:textId="77777777" w:rsidR="00D7528E" w:rsidRDefault="008325DE">
      <w:pPr>
        <w:widowControl w:val="0"/>
        <w:spacing w:before="120" w:after="0"/>
        <w:ind w:left="564" w:hanging="564"/>
        <w:jc w:val="both"/>
        <w:rPr>
          <w:rFonts w:ascii="Arial" w:hAnsi="Arial" w:cs="Arial"/>
        </w:rPr>
      </w:pPr>
      <w:r>
        <w:rPr>
          <w:rFonts w:ascii="Arial" w:hAnsi="Arial" w:cs="Arial"/>
        </w:rPr>
        <w:t>14.3</w:t>
      </w:r>
      <w:r>
        <w:rPr>
          <w:rFonts w:ascii="Arial" w:hAnsi="Arial" w:cs="Arial"/>
        </w:rPr>
        <w:tab/>
        <w:t>У грађевински дневник се свакодневно уписују чињенице и околности које настају током извођења радова, а нарочито: дан увођења у посао, дан почетка радова, ток извођења радова, све битне чињенице које се односе на безбедност извођења радова, природни и други услови извођења радова, чињенице које су довеле или могле да доведу до прекида или застоја у извођењу радова, време трајања прекида и поновног почетка извођења радова и све друго што може утицати на квалитет извођења радова и сигурност објекта, датум завршетка радова и датум предаје објекта Инвеститору. Грађевински дневник се води у два истоветна примерка од којих један (копију) узима Инвеститор, а други (оригинал) остаје Извршиоцу.</w:t>
      </w:r>
    </w:p>
    <w:p w14:paraId="23706F25" w14:textId="77777777" w:rsidR="00D7528E" w:rsidRDefault="008325DE">
      <w:pPr>
        <w:widowControl w:val="0"/>
        <w:spacing w:before="120" w:after="0"/>
        <w:rPr>
          <w:rFonts w:ascii="Arial" w:hAnsi="Arial" w:cs="Arial"/>
        </w:rPr>
      </w:pPr>
      <w:r>
        <w:rPr>
          <w:rFonts w:ascii="Arial" w:hAnsi="Arial" w:cs="Arial"/>
        </w:rPr>
        <w:t xml:space="preserve">         Вођење дневника се окончава даном предаје објекта Инвеститору.</w:t>
      </w:r>
    </w:p>
    <w:p w14:paraId="2B64942B" w14:textId="77777777" w:rsidR="00D7528E" w:rsidRDefault="008325DE">
      <w:pPr>
        <w:widowControl w:val="0"/>
        <w:spacing w:before="120" w:after="0"/>
        <w:ind w:left="564" w:hanging="564"/>
        <w:jc w:val="both"/>
        <w:rPr>
          <w:rFonts w:ascii="Arial" w:hAnsi="Arial" w:cs="Arial"/>
        </w:rPr>
      </w:pPr>
      <w:r>
        <w:rPr>
          <w:rFonts w:ascii="Arial" w:hAnsi="Arial" w:cs="Arial"/>
        </w:rPr>
        <w:t>14.4</w:t>
      </w:r>
      <w:r>
        <w:rPr>
          <w:rFonts w:ascii="Arial" w:hAnsi="Arial" w:cs="Arial"/>
        </w:rPr>
        <w:tab/>
        <w:t xml:space="preserve">Грађевинска књига  води се, у два примерка од којих је један (копија) за </w:t>
      </w:r>
      <w:r>
        <w:rPr>
          <w:rFonts w:ascii="Arial" w:hAnsi="Arial" w:cs="Arial"/>
        </w:rPr>
        <w:lastRenderedPageBreak/>
        <w:t>Инвеститора, а други (оригинал) за Извршиоца.</w:t>
      </w:r>
    </w:p>
    <w:p w14:paraId="4C94F22A" w14:textId="77777777" w:rsidR="00D7528E" w:rsidRDefault="008325DE">
      <w:pPr>
        <w:widowControl w:val="0"/>
        <w:spacing w:before="120" w:after="0"/>
        <w:ind w:left="561"/>
        <w:jc w:val="both"/>
        <w:rPr>
          <w:rFonts w:ascii="Arial" w:hAnsi="Arial" w:cs="Arial"/>
        </w:rPr>
      </w:pPr>
      <w:r>
        <w:rPr>
          <w:rFonts w:ascii="Arial" w:hAnsi="Arial" w:cs="Arial"/>
        </w:rPr>
        <w:t>У грађевинску књигу се уносе сви графички и нумерички подаци о стварно изведеним радовима мерењем истих према следећој процедури:</w:t>
      </w:r>
    </w:p>
    <w:p w14:paraId="091B061C" w14:textId="77777777" w:rsidR="00D7528E" w:rsidRDefault="008325DE">
      <w:pPr>
        <w:widowControl w:val="0"/>
        <w:numPr>
          <w:ilvl w:val="0"/>
          <w:numId w:val="2"/>
        </w:numPr>
        <w:tabs>
          <w:tab w:val="left" w:pos="993"/>
        </w:tabs>
        <w:spacing w:before="60" w:after="0" w:line="240" w:lineRule="auto"/>
        <w:ind w:left="992" w:hanging="425"/>
        <w:jc w:val="both"/>
        <w:rPr>
          <w:rFonts w:ascii="Arial" w:hAnsi="Arial" w:cs="Arial"/>
        </w:rPr>
      </w:pPr>
      <w:r>
        <w:rPr>
          <w:rFonts w:ascii="Arial" w:hAnsi="Arial" w:cs="Arial"/>
        </w:rPr>
        <w:t>Извршилац ће обавестити Надзор о потреби да се изврши мерење.</w:t>
      </w:r>
    </w:p>
    <w:p w14:paraId="6CC61345" w14:textId="77777777" w:rsidR="00D7528E" w:rsidRDefault="008325DE">
      <w:pPr>
        <w:widowControl w:val="0"/>
        <w:numPr>
          <w:ilvl w:val="0"/>
          <w:numId w:val="2"/>
        </w:numPr>
        <w:tabs>
          <w:tab w:val="left" w:pos="993"/>
        </w:tabs>
        <w:spacing w:before="60" w:after="0" w:line="240" w:lineRule="auto"/>
        <w:ind w:left="992" w:hanging="425"/>
        <w:jc w:val="both"/>
        <w:rPr>
          <w:rFonts w:ascii="Arial" w:hAnsi="Arial" w:cs="Arial"/>
        </w:rPr>
      </w:pPr>
      <w:r>
        <w:rPr>
          <w:rFonts w:ascii="Arial" w:hAnsi="Arial" w:cs="Arial"/>
        </w:rPr>
        <w:t>Надзор и Извршилац ће сачинити нацрте и извршити све потребне припреме за мерење, а нарочито Извршилац који ће без додатних трошкова по Инвеститораобезбедити потребну радну снагу, инструменте и опрему како би се мерење извршило квалитетно.</w:t>
      </w:r>
    </w:p>
    <w:p w14:paraId="05DE39A1" w14:textId="77777777" w:rsidR="00D7528E" w:rsidRDefault="008325DE">
      <w:pPr>
        <w:widowControl w:val="0"/>
        <w:numPr>
          <w:ilvl w:val="0"/>
          <w:numId w:val="2"/>
        </w:numPr>
        <w:tabs>
          <w:tab w:val="left" w:pos="993"/>
        </w:tabs>
        <w:spacing w:before="60" w:after="0" w:line="240" w:lineRule="auto"/>
        <w:ind w:left="992" w:hanging="425"/>
        <w:jc w:val="both"/>
        <w:rPr>
          <w:rFonts w:ascii="Arial" w:hAnsi="Arial" w:cs="Arial"/>
        </w:rPr>
      </w:pPr>
      <w:r>
        <w:rPr>
          <w:rFonts w:ascii="Arial" w:hAnsi="Arial" w:cs="Arial"/>
        </w:rPr>
        <w:t>Надзор ће одредити време и извршити мерења, у року од једног (1) дана од пријема обавештења од Извршиоца о потреби да се мерење изврши.</w:t>
      </w:r>
    </w:p>
    <w:p w14:paraId="395576D5" w14:textId="77777777" w:rsidR="00D7528E" w:rsidRDefault="008325DE">
      <w:pPr>
        <w:widowControl w:val="0"/>
        <w:numPr>
          <w:ilvl w:val="0"/>
          <w:numId w:val="2"/>
        </w:numPr>
        <w:tabs>
          <w:tab w:val="left" w:pos="993"/>
        </w:tabs>
        <w:spacing w:before="60" w:after="0" w:line="240" w:lineRule="auto"/>
        <w:ind w:left="992" w:hanging="425"/>
        <w:jc w:val="both"/>
        <w:rPr>
          <w:rFonts w:ascii="Arial" w:hAnsi="Arial" w:cs="Arial"/>
        </w:rPr>
      </w:pPr>
      <w:r>
        <w:rPr>
          <w:rFonts w:ascii="Arial" w:hAnsi="Arial" w:cs="Arial"/>
        </w:rPr>
        <w:t>Уколико Извршилац пропусти да присуствује мерењу сагласно дану и времену мерења одређеном од стране Надзора, мерење ће обавити Надзор и оно ће се сматрати исправним и коначним.</w:t>
      </w:r>
    </w:p>
    <w:p w14:paraId="1EBC9CB4" w14:textId="77777777" w:rsidR="00D7528E" w:rsidRDefault="008325DE">
      <w:pPr>
        <w:widowControl w:val="0"/>
        <w:numPr>
          <w:ilvl w:val="0"/>
          <w:numId w:val="2"/>
        </w:numPr>
        <w:tabs>
          <w:tab w:val="left" w:pos="993"/>
        </w:tabs>
        <w:spacing w:before="60" w:after="0" w:line="240" w:lineRule="auto"/>
        <w:ind w:left="992" w:hanging="425"/>
        <w:jc w:val="both"/>
        <w:rPr>
          <w:rFonts w:ascii="Arial" w:hAnsi="Arial" w:cs="Arial"/>
        </w:rPr>
      </w:pPr>
      <w:r>
        <w:rPr>
          <w:rFonts w:ascii="Arial" w:hAnsi="Arial" w:cs="Arial"/>
        </w:rPr>
        <w:t xml:space="preserve">Нацрти, мерење и обрачун додатних радова се врши по стварно изведеним количинама. </w:t>
      </w:r>
    </w:p>
    <w:p w14:paraId="44D45844" w14:textId="77777777" w:rsidR="00D7528E" w:rsidRDefault="008325DE">
      <w:pPr>
        <w:widowControl w:val="0"/>
        <w:spacing w:before="120" w:after="0"/>
        <w:ind w:left="561"/>
        <w:jc w:val="both"/>
        <w:rPr>
          <w:rFonts w:ascii="Arial" w:hAnsi="Arial" w:cs="Arial"/>
        </w:rPr>
      </w:pPr>
      <w:r>
        <w:rPr>
          <w:rFonts w:ascii="Arial" w:hAnsi="Arial" w:cs="Arial"/>
        </w:rPr>
        <w:t>Грађевинска књига се води за све радове и једини је документ који прихвата Инвеститор за обрачун изведених радова.</w:t>
      </w:r>
    </w:p>
    <w:p w14:paraId="214B0F5B" w14:textId="77777777" w:rsidR="00D7528E" w:rsidRDefault="008325DE">
      <w:pPr>
        <w:widowControl w:val="0"/>
        <w:spacing w:before="120" w:after="0"/>
        <w:ind w:left="561"/>
        <w:jc w:val="both"/>
        <w:rPr>
          <w:rFonts w:ascii="Arial" w:hAnsi="Arial" w:cs="Arial"/>
        </w:rPr>
      </w:pPr>
      <w:r>
        <w:rPr>
          <w:rFonts w:ascii="Arial" w:hAnsi="Arial" w:cs="Arial"/>
        </w:rPr>
        <w:t>Овлашћени представници Надзора и Извршиоца потписују сваку страну грађевинске књиге и сваки лист нацрта изведених  радова.</w:t>
      </w:r>
    </w:p>
    <w:p w14:paraId="5798EA0D" w14:textId="77777777" w:rsidR="00D7528E" w:rsidRDefault="008325DE">
      <w:pPr>
        <w:widowControl w:val="0"/>
        <w:spacing w:before="120" w:after="0"/>
        <w:ind w:left="564" w:hanging="564"/>
        <w:jc w:val="both"/>
        <w:rPr>
          <w:rFonts w:ascii="Arial" w:hAnsi="Arial" w:cs="Arial"/>
        </w:rPr>
      </w:pPr>
      <w:r>
        <w:rPr>
          <w:rFonts w:ascii="Arial" w:hAnsi="Arial" w:cs="Arial"/>
        </w:rPr>
        <w:t>14.5</w:t>
      </w:r>
      <w:r>
        <w:rPr>
          <w:rFonts w:ascii="Arial" w:hAnsi="Arial" w:cs="Arial"/>
        </w:rPr>
        <w:tab/>
        <w:t>Извршилац је дужан да о налазу инспекције у вези са извођењем радова  извештава Инвеститорау писаној форми ради заједничког или појединачног извршавања налога инспекције. Уз свој извештај Извршилац је дужан да достави Инвеститору и фотокопију налаза и налога инспекције.</w:t>
      </w:r>
    </w:p>
    <w:p w14:paraId="2057E651" w14:textId="77777777" w:rsidR="00D7528E" w:rsidRDefault="008325DE">
      <w:pPr>
        <w:widowControl w:val="0"/>
        <w:spacing w:before="120" w:after="0"/>
        <w:ind w:left="561" w:hanging="561"/>
        <w:jc w:val="both"/>
        <w:rPr>
          <w:rFonts w:ascii="Arial" w:hAnsi="Arial" w:cs="Arial"/>
        </w:rPr>
      </w:pPr>
      <w:r>
        <w:rPr>
          <w:rFonts w:ascii="Arial" w:hAnsi="Arial" w:cs="Arial"/>
        </w:rPr>
        <w:t>14.6</w:t>
      </w:r>
      <w:r>
        <w:rPr>
          <w:rFonts w:ascii="Arial" w:hAnsi="Arial" w:cs="Arial"/>
        </w:rPr>
        <w:tab/>
        <w:t>Извршилац ће, без додатне накнаде, обезбедити Инвеститору најмање две (2) копије које могу да се умножавају (додатне копије треба да буду достављене на захтев) техничке документације која се израђује у току извођења радова, пројекат изведеног стања и слично и која мора бити комплетна и без грешака.</w:t>
      </w:r>
    </w:p>
    <w:p w14:paraId="672B72FC" w14:textId="77777777" w:rsidR="00D7528E" w:rsidRDefault="008325DE">
      <w:pPr>
        <w:widowControl w:val="0"/>
        <w:spacing w:before="120" w:after="0"/>
        <w:ind w:left="561" w:hanging="561"/>
        <w:jc w:val="both"/>
        <w:rPr>
          <w:rFonts w:ascii="Arial" w:hAnsi="Arial" w:cs="Arial"/>
        </w:rPr>
      </w:pPr>
      <w:r>
        <w:rPr>
          <w:rFonts w:ascii="Arial" w:hAnsi="Arial" w:cs="Arial"/>
        </w:rPr>
        <w:t>14.7</w:t>
      </w:r>
      <w:r>
        <w:rPr>
          <w:rFonts w:ascii="Arial" w:hAnsi="Arial" w:cs="Arial"/>
        </w:rPr>
        <w:tab/>
        <w:t>Пројекат изведеног стања, цртежи, спецификације и друга документација или материјал, достављени од стране Извршиоца или било ког подизвршиоца или подизвођача, власништво су Инвеститора.</w:t>
      </w:r>
    </w:p>
    <w:p w14:paraId="08E72B48" w14:textId="77777777" w:rsidR="00D7528E" w:rsidRDefault="008325DE">
      <w:pPr>
        <w:widowControl w:val="0"/>
        <w:spacing w:before="120" w:after="0"/>
        <w:ind w:left="561" w:hanging="561"/>
        <w:jc w:val="both"/>
        <w:rPr>
          <w:rFonts w:ascii="Arial" w:hAnsi="Arial" w:cs="Arial"/>
        </w:rPr>
      </w:pPr>
      <w:r>
        <w:rPr>
          <w:rFonts w:ascii="Arial" w:hAnsi="Arial" w:cs="Arial"/>
        </w:rPr>
        <w:t>14.8</w:t>
      </w:r>
      <w:r>
        <w:rPr>
          <w:rFonts w:ascii="Arial" w:hAnsi="Arial" w:cs="Arial"/>
        </w:rPr>
        <w:tab/>
        <w:t>При примопредаји изведених радова Извршилац је дужан да сву документацију ажурира, сачини списак исте и записнички преда Инвеститору.</w:t>
      </w:r>
    </w:p>
    <w:p w14:paraId="277414B1" w14:textId="77777777" w:rsidR="00D7528E" w:rsidRDefault="008325DE">
      <w:pPr>
        <w:widowControl w:val="0"/>
        <w:spacing w:before="240" w:after="0"/>
        <w:outlineLvl w:val="0"/>
        <w:rPr>
          <w:rFonts w:ascii="Arial" w:hAnsi="Arial" w:cs="Arial"/>
          <w:b/>
          <w:kern w:val="2"/>
        </w:rPr>
      </w:pPr>
      <w:r>
        <w:rPr>
          <w:rFonts w:ascii="Arial" w:hAnsi="Arial" w:cs="Arial"/>
          <w:b/>
          <w:kern w:val="2"/>
        </w:rPr>
        <w:t>Члан 15.</w:t>
      </w:r>
      <w:r>
        <w:rPr>
          <w:rFonts w:ascii="Arial" w:hAnsi="Arial" w:cs="Arial"/>
          <w:b/>
          <w:kern w:val="2"/>
        </w:rPr>
        <w:tab/>
        <w:t xml:space="preserve">ВРЕДНОСТ ИЗВРШЕЊА ПОСЛА И ДОВОЉНОСТ ПОНУЂЕНЕ ЦЕНЕ </w:t>
      </w:r>
    </w:p>
    <w:p w14:paraId="2B4A923C" w14:textId="77777777" w:rsidR="00D7528E" w:rsidRDefault="008325DE">
      <w:pPr>
        <w:spacing w:before="120" w:after="0"/>
        <w:ind w:left="561" w:hanging="561"/>
        <w:jc w:val="both"/>
        <w:rPr>
          <w:rFonts w:ascii="Arial" w:hAnsi="Arial" w:cs="Arial"/>
        </w:rPr>
      </w:pPr>
      <w:r>
        <w:rPr>
          <w:rFonts w:ascii="Arial" w:hAnsi="Arial" w:cs="Arial"/>
        </w:rPr>
        <w:t>15.1</w:t>
      </w:r>
      <w:r>
        <w:rPr>
          <w:rFonts w:ascii="Arial" w:hAnsi="Arial" w:cs="Arial"/>
        </w:rPr>
        <w:tab/>
      </w:r>
      <w:r>
        <w:rPr>
          <w:rFonts w:ascii="Arial" w:hAnsi="Arial" w:cs="Arial"/>
          <w:lang w:val="ru-RU"/>
        </w:rPr>
        <w:t xml:space="preserve">Уговорне стране сагласно утврђују </w:t>
      </w:r>
      <w:r>
        <w:rPr>
          <w:rFonts w:ascii="Arial" w:hAnsi="Arial" w:cs="Arial"/>
        </w:rPr>
        <w:t xml:space="preserve">да ће се </w:t>
      </w:r>
      <w:r>
        <w:rPr>
          <w:rFonts w:ascii="Arial" w:hAnsi="Arial" w:cs="Arial"/>
          <w:lang w:val="ru-RU"/>
        </w:rPr>
        <w:t xml:space="preserve">вредност уговореног посла </w:t>
      </w:r>
      <w:r>
        <w:rPr>
          <w:rFonts w:ascii="Arial" w:hAnsi="Arial" w:cs="Arial"/>
        </w:rPr>
        <w:t>дефинисати Уговором, на основу укупне вредности</w:t>
      </w:r>
      <w:r>
        <w:rPr>
          <w:rFonts w:ascii="Arial" w:hAnsi="Arial" w:cs="Arial"/>
          <w:lang w:val="ru-RU"/>
        </w:rPr>
        <w:t xml:space="preserve"> </w:t>
      </w:r>
      <w:r>
        <w:rPr>
          <w:rFonts w:ascii="Arial" w:hAnsi="Arial" w:cs="Arial"/>
        </w:rPr>
        <w:t>из преконтролисане Понуде</w:t>
      </w:r>
      <w:r>
        <w:rPr>
          <w:rFonts w:ascii="Arial" w:hAnsi="Arial" w:cs="Arial"/>
          <w:b/>
        </w:rPr>
        <w:t>.</w:t>
      </w:r>
    </w:p>
    <w:p w14:paraId="66D8C9A8" w14:textId="77777777" w:rsidR="00D7528E" w:rsidRDefault="008325DE">
      <w:pPr>
        <w:spacing w:before="120" w:after="0"/>
        <w:ind w:left="561" w:hanging="561"/>
        <w:jc w:val="both"/>
        <w:rPr>
          <w:rFonts w:ascii="Arial" w:hAnsi="Arial" w:cs="Arial"/>
        </w:rPr>
      </w:pPr>
      <w:r>
        <w:rPr>
          <w:rFonts w:ascii="Arial" w:hAnsi="Arial" w:cs="Arial"/>
        </w:rPr>
        <w:t>15.2</w:t>
      </w:r>
      <w:r>
        <w:rPr>
          <w:rFonts w:ascii="Arial" w:hAnsi="Arial" w:cs="Arial"/>
        </w:rPr>
        <w:tab/>
        <w:t>Све ц</w:t>
      </w:r>
      <w:r>
        <w:rPr>
          <w:rFonts w:ascii="Arial" w:hAnsi="Arial" w:cs="Arial"/>
          <w:lang w:val="ru-RU"/>
        </w:rPr>
        <w:t xml:space="preserve">ене дате су у динарима. </w:t>
      </w:r>
    </w:p>
    <w:p w14:paraId="25BD2546" w14:textId="77777777" w:rsidR="00D7528E" w:rsidRDefault="008325DE">
      <w:pPr>
        <w:spacing w:before="120" w:after="0"/>
        <w:ind w:left="561" w:hanging="561"/>
        <w:jc w:val="both"/>
        <w:rPr>
          <w:rFonts w:ascii="Arial" w:hAnsi="Arial" w:cs="Arial"/>
        </w:rPr>
      </w:pPr>
      <w:r>
        <w:rPr>
          <w:rFonts w:ascii="Arial" w:hAnsi="Arial" w:cs="Arial"/>
        </w:rPr>
        <w:t>15.3</w:t>
      </w:r>
      <w:r>
        <w:rPr>
          <w:rFonts w:ascii="Arial" w:hAnsi="Arial" w:cs="Arial"/>
        </w:rPr>
        <w:tab/>
        <w:t>Збир  производа уговорених јединичних цена и количина радова по позицијама из Понуде (попуњеног предмера и предрачуна датог у оквиру Дела 3 – Техничке спецификације ове Конкурсне документације) изабраног Извршиоца представља уговорену вредност посла из предмета ЈН.</w:t>
      </w:r>
    </w:p>
    <w:p w14:paraId="644BAFD7" w14:textId="77777777" w:rsidR="00D7528E" w:rsidRDefault="008325DE">
      <w:pPr>
        <w:spacing w:before="120" w:after="0"/>
        <w:ind w:left="561" w:hanging="561"/>
        <w:jc w:val="both"/>
        <w:rPr>
          <w:rFonts w:ascii="Arial" w:hAnsi="Arial" w:cs="Arial"/>
        </w:rPr>
      </w:pPr>
      <w:r>
        <w:rPr>
          <w:rFonts w:ascii="Arial" w:hAnsi="Arial" w:cs="Arial"/>
        </w:rPr>
        <w:lastRenderedPageBreak/>
        <w:t>15.4</w:t>
      </w:r>
      <w:r>
        <w:rPr>
          <w:rFonts w:ascii="Arial" w:hAnsi="Arial" w:cs="Arial"/>
        </w:rPr>
        <w:tab/>
        <w:t xml:space="preserve">Извршилац прихвата да, уколико то буде потребно, поред предметних радова изведе и све Додатне радове, у складу са поступком прецизираним у обрасцу 2.5  - Образац обрачуна додатних радова Дела 2 ове Конкурсне документације. </w:t>
      </w:r>
    </w:p>
    <w:p w14:paraId="46A5BAE6" w14:textId="77777777" w:rsidR="00D7528E" w:rsidRDefault="008325DE">
      <w:pPr>
        <w:widowControl w:val="0"/>
        <w:spacing w:before="120" w:after="0"/>
        <w:ind w:left="561" w:hanging="561"/>
        <w:jc w:val="both"/>
        <w:rPr>
          <w:rFonts w:ascii="Arial" w:hAnsi="Arial" w:cs="Arial"/>
        </w:rPr>
      </w:pPr>
      <w:r>
        <w:rPr>
          <w:rFonts w:ascii="Arial" w:hAnsi="Arial" w:cs="Arial"/>
        </w:rPr>
        <w:t>15.5</w:t>
      </w:r>
      <w:r>
        <w:rPr>
          <w:rFonts w:ascii="Arial" w:hAnsi="Arial" w:cs="Arial"/>
        </w:rPr>
        <w:tab/>
        <w:t xml:space="preserve">Инвеститор је у Позиву за подношење понуда утврдио термин за обилазак и разгледање локације градилишта. Инвеститор ће Понуђачу издати потврду о обиласку локације градилишта који Понуђач може приложити приликом подношења Понуде. </w:t>
      </w:r>
    </w:p>
    <w:p w14:paraId="5EFFE3B1" w14:textId="77777777" w:rsidR="00D7528E" w:rsidRDefault="008325DE">
      <w:pPr>
        <w:widowControl w:val="0"/>
        <w:spacing w:before="120" w:after="0"/>
        <w:ind w:left="561"/>
        <w:jc w:val="both"/>
        <w:rPr>
          <w:rFonts w:ascii="Arial" w:hAnsi="Arial" w:cs="Arial"/>
        </w:rPr>
      </w:pPr>
      <w:r>
        <w:rPr>
          <w:rFonts w:ascii="Arial" w:hAnsi="Arial" w:cs="Arial"/>
          <w:lang w:val="ru-RU"/>
        </w:rPr>
        <w:t xml:space="preserve">Извршилац потврђује да је прегледао и проверио локацију градилишта, њену околину и ограничења и прикупио све расположиве информације у вези с тим, </w:t>
      </w:r>
      <w:r>
        <w:rPr>
          <w:rFonts w:ascii="Arial" w:hAnsi="Arial" w:cs="Arial"/>
        </w:rPr>
        <w:t xml:space="preserve">да је упознат са степеном готовости објекта чију градњу наставља, </w:t>
      </w:r>
      <w:r>
        <w:rPr>
          <w:rFonts w:ascii="Arial" w:hAnsi="Arial" w:cs="Arial"/>
          <w:lang w:val="ru-RU"/>
        </w:rPr>
        <w:t>да је проценио обим и природу рада и материјала потребног за извођење радова и завршетак уговореног посла, прилазе до Градилишта</w:t>
      </w:r>
      <w:r>
        <w:rPr>
          <w:rFonts w:ascii="Arial" w:hAnsi="Arial" w:cs="Arial"/>
        </w:rPr>
        <w:t>,</w:t>
      </w:r>
      <w:r>
        <w:rPr>
          <w:rFonts w:ascii="Arial" w:hAnsi="Arial" w:cs="Arial"/>
          <w:lang w:val="ru-RU"/>
        </w:rPr>
        <w:t xml:space="preserve"> смештај који ће му можда бити потребан</w:t>
      </w:r>
      <w:r>
        <w:rPr>
          <w:rFonts w:ascii="Arial" w:hAnsi="Arial" w:cs="Arial"/>
        </w:rPr>
        <w:t>, постојеће изворе за снабдевање електричном енергијом и водом, као и све остале околности које су од утицаја на извођење радова и завршетак уговореног посла, да је упознат са трошковима везаним за плаћање такси, пореза и осталих накнада које су прописане законом и другим прописима органа власти и управе</w:t>
      </w:r>
      <w:r>
        <w:rPr>
          <w:rFonts w:ascii="Arial" w:hAnsi="Arial" w:cs="Arial"/>
          <w:lang w:val="ru-RU"/>
        </w:rPr>
        <w:t xml:space="preserve">, да је прегледао </w:t>
      </w:r>
      <w:r>
        <w:rPr>
          <w:rFonts w:ascii="Arial" w:hAnsi="Arial" w:cs="Arial"/>
        </w:rPr>
        <w:t>комплетну Уговорну</w:t>
      </w:r>
      <w:r>
        <w:rPr>
          <w:rFonts w:ascii="Arial" w:hAnsi="Arial" w:cs="Arial"/>
          <w:lang w:val="ru-RU"/>
        </w:rPr>
        <w:t xml:space="preserve"> документацију </w:t>
      </w:r>
      <w:r>
        <w:rPr>
          <w:rFonts w:ascii="Arial" w:hAnsi="Arial" w:cs="Arial"/>
        </w:rPr>
        <w:t>и  потврђује да посао може извести стручно и квалитетно, у уговореном року и за Уговорени износ</w:t>
      </w:r>
      <w:r>
        <w:rPr>
          <w:rFonts w:ascii="Arial" w:hAnsi="Arial" w:cs="Arial"/>
          <w:lang w:val="ru-RU"/>
        </w:rPr>
        <w:t xml:space="preserve">. Доставом Понуде сматраће се да је Извршилац добио све информације које су сваком савесном и искусном </w:t>
      </w:r>
      <w:r>
        <w:rPr>
          <w:rFonts w:ascii="Arial" w:hAnsi="Arial" w:cs="Arial"/>
        </w:rPr>
        <w:t>Извршиоцу/Извођачу</w:t>
      </w:r>
      <w:r>
        <w:rPr>
          <w:rFonts w:ascii="Arial" w:hAnsi="Arial" w:cs="Arial"/>
          <w:lang w:val="ru-RU"/>
        </w:rPr>
        <w:t xml:space="preserve"> потребне у погледу ризика, непредвиђених расхода и свих других околности које могу да утичу или се могу одразити на извођење радова и завршетак уговореног посла.</w:t>
      </w:r>
    </w:p>
    <w:p w14:paraId="19CEEAD9" w14:textId="77777777" w:rsidR="00D7528E" w:rsidRDefault="008325DE">
      <w:pPr>
        <w:spacing w:before="120" w:after="0"/>
        <w:ind w:left="561" w:hanging="561"/>
        <w:jc w:val="both"/>
        <w:rPr>
          <w:rFonts w:ascii="Arial" w:hAnsi="Arial" w:cs="Arial"/>
        </w:rPr>
      </w:pPr>
      <w:r>
        <w:rPr>
          <w:rFonts w:ascii="Arial" w:hAnsi="Arial" w:cs="Arial"/>
        </w:rPr>
        <w:t>15.6</w:t>
      </w:r>
      <w:r>
        <w:rPr>
          <w:rFonts w:ascii="Arial" w:hAnsi="Arial" w:cs="Arial"/>
        </w:rPr>
        <w:tab/>
        <w:t>Понуђена цена за позиције радова дате у Делу 3 ове Конкурсне документације</w:t>
      </w:r>
      <w:r>
        <w:rPr>
          <w:rFonts w:ascii="Arial" w:hAnsi="Arial" w:cs="Arial"/>
          <w:b/>
        </w:rPr>
        <w:t xml:space="preserve"> </w:t>
      </w:r>
      <w:r>
        <w:rPr>
          <w:rFonts w:ascii="Arial" w:hAnsi="Arial" w:cs="Arial"/>
        </w:rPr>
        <w:t>обухвата: вредност  материјала</w:t>
      </w:r>
      <w:r>
        <w:rPr>
          <w:rFonts w:ascii="Arial" w:hAnsi="Arial" w:cs="Arial"/>
          <w:lang w:val="sr-Latn-RS"/>
        </w:rPr>
        <w:t xml:space="preserve"> </w:t>
      </w:r>
      <w:r>
        <w:rPr>
          <w:rFonts w:ascii="Arial" w:hAnsi="Arial" w:cs="Arial"/>
        </w:rPr>
        <w:t xml:space="preserve">и опреме (у складу са листама материјала и опреме),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гаранције, осигурање, рад ноћу,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током извођења радова и који су потребни за извођење и завршетак радова,  послове по овлашћењу Инвеститоракоји подразумевају поношење захтева, пријава, сагласности и др., све обавезе Извршиоца дефинисане овом Уговорном документацијом и друге послове неопходне за реализцију предмета набавке. </w:t>
      </w:r>
    </w:p>
    <w:p w14:paraId="32144FBD" w14:textId="77777777" w:rsidR="00D7528E" w:rsidRDefault="008325DE">
      <w:pPr>
        <w:widowControl w:val="0"/>
        <w:spacing w:before="240" w:after="0"/>
        <w:outlineLvl w:val="0"/>
        <w:rPr>
          <w:rFonts w:ascii="Arial" w:hAnsi="Arial" w:cs="Arial"/>
          <w:b/>
          <w:kern w:val="2"/>
        </w:rPr>
      </w:pPr>
      <w:r>
        <w:rPr>
          <w:rFonts w:ascii="Arial" w:hAnsi="Arial" w:cs="Arial"/>
          <w:b/>
          <w:kern w:val="2"/>
        </w:rPr>
        <w:t>Члан 16.</w:t>
      </w:r>
      <w:r>
        <w:rPr>
          <w:rFonts w:ascii="Arial" w:hAnsi="Arial" w:cs="Arial"/>
          <w:b/>
          <w:kern w:val="2"/>
        </w:rPr>
        <w:tab/>
        <w:t xml:space="preserve">ВАНРЕДНИ </w:t>
      </w:r>
      <w:r>
        <w:rPr>
          <w:rFonts w:ascii="Arial" w:hAnsi="Arial" w:cs="Arial"/>
          <w:b/>
          <w:kern w:val="2"/>
          <w:lang w:val="sr-Latn-CS"/>
        </w:rPr>
        <w:t xml:space="preserve"> </w:t>
      </w:r>
      <w:r>
        <w:rPr>
          <w:rFonts w:ascii="Arial" w:hAnsi="Arial" w:cs="Arial"/>
          <w:b/>
          <w:kern w:val="2"/>
        </w:rPr>
        <w:t xml:space="preserve">УСЛОВИ </w:t>
      </w:r>
    </w:p>
    <w:p w14:paraId="5043D562" w14:textId="77777777" w:rsidR="00D7528E" w:rsidRDefault="008325DE">
      <w:pPr>
        <w:widowControl w:val="0"/>
        <w:spacing w:before="120" w:after="0"/>
        <w:ind w:left="561" w:hanging="561"/>
        <w:jc w:val="both"/>
        <w:rPr>
          <w:rFonts w:ascii="Arial" w:hAnsi="Arial" w:cs="Arial"/>
        </w:rPr>
      </w:pPr>
      <w:r>
        <w:rPr>
          <w:rFonts w:ascii="Arial" w:hAnsi="Arial" w:cs="Arial"/>
        </w:rPr>
        <w:t>16.1</w:t>
      </w:r>
      <w:r>
        <w:rPr>
          <w:rFonts w:ascii="Arial" w:hAnsi="Arial" w:cs="Arial"/>
        </w:rPr>
        <w:tab/>
        <w:t>Уколико, у току извођења радова, Извршилац наиђе на такве услове или вештачке препреке, које по његовом мишљењу, не би могао да предвиди искусан извођач, Извршилац ће одмах о томе, у писаној форми, обавестити Инвеститора. Ако, по мишљењу Инвеститора, такве услове или вештачке препреке не би могао да предвиди искусан извођач, онда ће Инвеститор платити додатне трошкове којима ће Извршилац бити изложен услед извођења радова на елиминисању таквих услова или вештачких препрека, укључујући одговарајуће и разумне трошкове за:</w:t>
      </w:r>
    </w:p>
    <w:p w14:paraId="555DF4A1" w14:textId="77777777" w:rsidR="00D7528E" w:rsidRDefault="008325DE">
      <w:pPr>
        <w:widowControl w:val="0"/>
        <w:spacing w:before="40" w:after="0"/>
        <w:ind w:left="851" w:hanging="284"/>
        <w:jc w:val="both"/>
        <w:rPr>
          <w:rFonts w:ascii="Arial" w:hAnsi="Arial" w:cs="Arial"/>
        </w:rPr>
      </w:pPr>
      <w:r>
        <w:rPr>
          <w:rFonts w:ascii="Arial" w:hAnsi="Arial" w:cs="Arial"/>
        </w:rPr>
        <w:t>а)</w:t>
      </w:r>
      <w:r>
        <w:rPr>
          <w:rFonts w:ascii="Arial" w:hAnsi="Arial" w:cs="Arial"/>
        </w:rPr>
        <w:tab/>
        <w:t xml:space="preserve">придржавање било које инструкције коју је, у вези са овим, Инвеститор могао </w:t>
      </w:r>
      <w:r>
        <w:rPr>
          <w:rFonts w:ascii="Arial" w:hAnsi="Arial" w:cs="Arial"/>
        </w:rPr>
        <w:lastRenderedPageBreak/>
        <w:t>дати Извршиоцу и</w:t>
      </w:r>
    </w:p>
    <w:p w14:paraId="107EB123" w14:textId="77777777" w:rsidR="00D7528E" w:rsidRDefault="008325DE">
      <w:pPr>
        <w:widowControl w:val="0"/>
        <w:spacing w:before="40" w:after="0"/>
        <w:ind w:left="851" w:hanging="284"/>
        <w:jc w:val="both"/>
        <w:rPr>
          <w:rFonts w:ascii="Arial" w:hAnsi="Arial" w:cs="Arial"/>
        </w:rPr>
      </w:pPr>
      <w:r>
        <w:rPr>
          <w:rFonts w:ascii="Arial" w:hAnsi="Arial" w:cs="Arial"/>
        </w:rPr>
        <w:t>б)</w:t>
      </w:r>
      <w:r>
        <w:rPr>
          <w:rFonts w:ascii="Arial" w:hAnsi="Arial" w:cs="Arial"/>
        </w:rPr>
        <w:tab/>
        <w:t>било какве одговарајуће и разумне мере које Извршилац може предузети у одсуству инструкција од стране Инвеститора, а које Инвеститор накнадно одобри.</w:t>
      </w:r>
    </w:p>
    <w:p w14:paraId="675E4DB9" w14:textId="77777777" w:rsidR="00D7528E" w:rsidRDefault="008325DE">
      <w:pPr>
        <w:spacing w:before="120" w:after="0"/>
        <w:ind w:left="561"/>
        <w:jc w:val="both"/>
        <w:rPr>
          <w:rFonts w:ascii="Arial" w:hAnsi="Arial" w:cs="Arial"/>
        </w:rPr>
      </w:pPr>
      <w:r>
        <w:rPr>
          <w:rFonts w:ascii="Arial" w:hAnsi="Arial" w:cs="Arial"/>
        </w:rPr>
        <w:t xml:space="preserve">Обзиром да су ови радови карактерисани као Непредвиђени, биће обрачунати по одредбама и у износу дефинисаном за обрачун и плаћање Додатних радова у оквиру Дела 2 ове Конкурсне документације. </w:t>
      </w:r>
    </w:p>
    <w:p w14:paraId="27D8B363" w14:textId="77777777" w:rsidR="00D7528E" w:rsidRDefault="008325DE">
      <w:pPr>
        <w:spacing w:before="120" w:after="0"/>
        <w:ind w:left="564" w:hanging="564"/>
        <w:jc w:val="both"/>
        <w:rPr>
          <w:rFonts w:ascii="Arial" w:hAnsi="Arial" w:cs="Arial"/>
        </w:rPr>
      </w:pPr>
      <w:r>
        <w:rPr>
          <w:rFonts w:ascii="Arial" w:hAnsi="Arial" w:cs="Arial"/>
        </w:rPr>
        <w:t>16.2</w:t>
      </w:r>
      <w:r>
        <w:rPr>
          <w:rFonts w:ascii="Arial" w:hAnsi="Arial" w:cs="Arial"/>
        </w:rPr>
        <w:tab/>
        <w:t xml:space="preserve">Климатски услови, који отежевају или онемогућују нормално извођење радова, не могу бити основ за било каква додатна плаћања Извршиоцу. </w:t>
      </w:r>
    </w:p>
    <w:p w14:paraId="3F669623" w14:textId="77777777" w:rsidR="00D7528E" w:rsidRDefault="008325DE">
      <w:pPr>
        <w:spacing w:before="120" w:after="0"/>
        <w:ind w:left="561"/>
        <w:jc w:val="both"/>
        <w:rPr>
          <w:rFonts w:ascii="Arial" w:hAnsi="Arial" w:cs="Arial"/>
        </w:rPr>
      </w:pPr>
      <w:r>
        <w:rPr>
          <w:rFonts w:ascii="Arial" w:hAnsi="Arial" w:cs="Arial"/>
        </w:rPr>
        <w:t xml:space="preserve">Извршилац има право на продужење рока извођења радова у случају настанка таквих климатских услова који онемогућују нормално извођење радова. Захтев за продужетак рока Извршилац је дужан да достави Инвеститору у писаној форми у року од три (3) дана након настанка таквих услова. Уколико Инвеститор сматра да је такав захтев оправдан, он ће о томе обавестити Извршиоца у писаној форми у року од три (3) дана од пријема захтева и одобрити му продужетак рока извођења радова за онај период за који су такви климатски услови трајали. </w:t>
      </w:r>
    </w:p>
    <w:p w14:paraId="5D9A86E4" w14:textId="77777777" w:rsidR="00D7528E" w:rsidRDefault="008325DE">
      <w:pPr>
        <w:widowControl w:val="0"/>
        <w:spacing w:before="240" w:after="0"/>
        <w:ind w:left="1168" w:hanging="1168"/>
        <w:outlineLvl w:val="0"/>
        <w:rPr>
          <w:rFonts w:ascii="Arial" w:hAnsi="Arial" w:cs="Arial"/>
          <w:b/>
          <w:kern w:val="2"/>
        </w:rPr>
      </w:pPr>
      <w:r>
        <w:rPr>
          <w:rFonts w:ascii="Arial" w:hAnsi="Arial" w:cs="Arial"/>
          <w:b/>
          <w:kern w:val="2"/>
        </w:rPr>
        <w:t>Члан 17.</w:t>
      </w:r>
      <w:r>
        <w:rPr>
          <w:rFonts w:ascii="Arial" w:hAnsi="Arial" w:cs="Arial"/>
          <w:b/>
          <w:kern w:val="2"/>
        </w:rPr>
        <w:tab/>
        <w:t>ОБЕЗБЕЂИВАЊЕ  ГРАДИЛИШТА И БРИГА О ИЗВЕДЕНИМ РАДОВИМА</w:t>
      </w:r>
    </w:p>
    <w:p w14:paraId="0C35D24A" w14:textId="77777777" w:rsidR="00D7528E" w:rsidRDefault="008325DE">
      <w:pPr>
        <w:spacing w:before="120" w:after="0"/>
        <w:ind w:left="561" w:hanging="561"/>
        <w:jc w:val="both"/>
        <w:rPr>
          <w:rFonts w:ascii="Arial" w:hAnsi="Arial" w:cs="Arial"/>
        </w:rPr>
      </w:pPr>
      <w:r>
        <w:rPr>
          <w:rFonts w:ascii="Arial" w:hAnsi="Arial" w:cs="Arial"/>
        </w:rPr>
        <w:t>17.1</w:t>
      </w:r>
      <w:r>
        <w:rPr>
          <w:rFonts w:ascii="Arial" w:hAnsi="Arial" w:cs="Arial"/>
        </w:rPr>
        <w:tab/>
      </w:r>
      <w:r>
        <w:rPr>
          <w:rFonts w:ascii="Arial" w:hAnsi="Arial" w:cs="Arial"/>
          <w:lang w:val="ru-RU"/>
        </w:rPr>
        <w:t>Извршилац</w:t>
      </w:r>
      <w:r>
        <w:rPr>
          <w:rFonts w:ascii="Arial" w:hAnsi="Arial" w:cs="Arial"/>
        </w:rPr>
        <w:t xml:space="preserve"> има право да забрани приступ градилишту свим лицима која нису запослена на извођењу или у сврху извођења радова, осим представницима Инвеститораили лицима која Инвеститор овласти и надлежним представницима органа власти. </w:t>
      </w:r>
    </w:p>
    <w:p w14:paraId="07D12539" w14:textId="77777777" w:rsidR="00D7528E" w:rsidRDefault="008325DE">
      <w:pPr>
        <w:spacing w:before="120" w:after="0"/>
        <w:ind w:left="561" w:hanging="561"/>
        <w:jc w:val="both"/>
        <w:rPr>
          <w:rFonts w:ascii="Arial" w:hAnsi="Arial" w:cs="Arial"/>
        </w:rPr>
      </w:pPr>
      <w:r>
        <w:rPr>
          <w:rFonts w:ascii="Arial" w:hAnsi="Arial" w:cs="Arial"/>
        </w:rPr>
        <w:t>17.2</w:t>
      </w:r>
      <w:r>
        <w:rPr>
          <w:rFonts w:ascii="Arial" w:hAnsi="Arial" w:cs="Arial"/>
        </w:rPr>
        <w:tab/>
      </w:r>
      <w:r>
        <w:rPr>
          <w:rFonts w:ascii="Arial" w:hAnsi="Arial" w:cs="Arial"/>
          <w:lang w:val="ru-RU"/>
        </w:rPr>
        <w:t xml:space="preserve">Извршилац је у потпуности одговоран за адекватност, стабилност и сигурност свих радова и метода изградње на Градилишту, </w:t>
      </w:r>
      <w:r>
        <w:rPr>
          <w:rFonts w:ascii="Arial" w:hAnsi="Arial" w:cs="Arial"/>
        </w:rPr>
        <w:t xml:space="preserve">као и да изведени радови буду изведени на најбољи начин и по савременим методама рада и са материјалом захтеваног квалитета. </w:t>
      </w:r>
    </w:p>
    <w:p w14:paraId="7D8DA1FE" w14:textId="77777777" w:rsidR="00D7528E" w:rsidRDefault="008325DE">
      <w:pPr>
        <w:spacing w:before="120" w:after="0"/>
        <w:ind w:left="561" w:hanging="561"/>
        <w:jc w:val="both"/>
        <w:rPr>
          <w:rFonts w:ascii="Arial" w:hAnsi="Arial" w:cs="Arial"/>
        </w:rPr>
      </w:pPr>
      <w:r>
        <w:rPr>
          <w:rFonts w:ascii="Arial" w:hAnsi="Arial" w:cs="Arial"/>
        </w:rPr>
        <w:t>17.3</w:t>
      </w:r>
      <w:r>
        <w:rPr>
          <w:rFonts w:ascii="Arial" w:hAnsi="Arial" w:cs="Arial"/>
        </w:rPr>
        <w:tab/>
      </w:r>
      <w:r>
        <w:rPr>
          <w:rFonts w:ascii="Arial" w:hAnsi="Arial" w:cs="Arial"/>
          <w:lang w:val="ru-RU"/>
        </w:rPr>
        <w:t xml:space="preserve">Извршилац ће се у току радова обавезно придржавати важећих прописа и </w:t>
      </w:r>
      <w:r>
        <w:rPr>
          <w:rFonts w:ascii="Arial" w:hAnsi="Arial" w:cs="Arial"/>
        </w:rPr>
        <w:t xml:space="preserve">хигијенско-техничких и противпожарних мера заштите, </w:t>
      </w:r>
      <w:r>
        <w:rPr>
          <w:rFonts w:ascii="Arial" w:hAnsi="Arial" w:cs="Arial"/>
          <w:lang w:val="ru-RU"/>
        </w:rPr>
        <w:t>мера заштите на раду и мера заштите животне средине и сходно томе обезбедити, током извођења радова, мере личне и опште заштите</w:t>
      </w:r>
      <w:r>
        <w:rPr>
          <w:rFonts w:ascii="Arial" w:hAnsi="Arial" w:cs="Arial"/>
        </w:rPr>
        <w:t>, а према елаборату о заштити на раду.</w:t>
      </w:r>
    </w:p>
    <w:p w14:paraId="3D8C8682" w14:textId="77777777" w:rsidR="00D7528E" w:rsidRDefault="008325DE">
      <w:pPr>
        <w:widowControl w:val="0"/>
        <w:spacing w:before="120" w:after="0"/>
        <w:ind w:left="561" w:hanging="561"/>
        <w:jc w:val="both"/>
        <w:rPr>
          <w:rFonts w:ascii="Arial" w:hAnsi="Arial" w:cs="Arial"/>
          <w:lang w:val="ru-RU"/>
        </w:rPr>
      </w:pPr>
      <w:r>
        <w:rPr>
          <w:rFonts w:ascii="Arial" w:hAnsi="Arial" w:cs="Arial"/>
        </w:rPr>
        <w:t>17.4</w:t>
      </w:r>
      <w:r>
        <w:rPr>
          <w:rFonts w:ascii="Arial" w:hAnsi="Arial" w:cs="Arial"/>
        </w:rPr>
        <w:tab/>
      </w:r>
      <w:r>
        <w:rPr>
          <w:rFonts w:ascii="Arial" w:hAnsi="Arial" w:cs="Arial"/>
          <w:lang w:val="ru-RU"/>
        </w:rPr>
        <w:t>Извршилац ће, у вези са извођењем и одржавањем Изведених радова, обезбедити и запослити на Градилишту:</w:t>
      </w:r>
    </w:p>
    <w:p w14:paraId="5310FF2B" w14:textId="77777777" w:rsidR="00D7528E" w:rsidRDefault="008325DE">
      <w:pPr>
        <w:widowControl w:val="0"/>
        <w:spacing w:before="40" w:after="0"/>
        <w:ind w:left="857" w:hanging="284"/>
        <w:jc w:val="both"/>
        <w:rPr>
          <w:rFonts w:ascii="Arial" w:hAnsi="Arial" w:cs="Arial"/>
          <w:lang w:val="ru-RU"/>
        </w:rPr>
      </w:pPr>
      <w:r>
        <w:rPr>
          <w:rFonts w:ascii="Arial" w:hAnsi="Arial" w:cs="Arial"/>
        </w:rPr>
        <w:t>а)</w:t>
      </w:r>
      <w:r>
        <w:rPr>
          <w:rFonts w:ascii="Arial" w:hAnsi="Arial" w:cs="Arial"/>
        </w:rPr>
        <w:tab/>
      </w:r>
      <w:r>
        <w:rPr>
          <w:rFonts w:ascii="Arial" w:hAnsi="Arial" w:cs="Arial"/>
          <w:lang w:val="ru-RU"/>
        </w:rPr>
        <w:t>само он</w:t>
      </w:r>
      <w:r>
        <w:rPr>
          <w:rFonts w:ascii="Arial" w:hAnsi="Arial" w:cs="Arial"/>
        </w:rPr>
        <w:t>о</w:t>
      </w:r>
      <w:r>
        <w:rPr>
          <w:rFonts w:ascii="Arial" w:hAnsi="Arial" w:cs="Arial"/>
          <w:lang w:val="ru-RU"/>
        </w:rPr>
        <w:t xml:space="preserve"> техничк</w:t>
      </w:r>
      <w:r>
        <w:rPr>
          <w:rFonts w:ascii="Arial" w:hAnsi="Arial" w:cs="Arial"/>
        </w:rPr>
        <w:t>о</w:t>
      </w:r>
      <w:r>
        <w:rPr>
          <w:rFonts w:ascii="Arial" w:hAnsi="Arial" w:cs="Arial"/>
          <w:lang w:val="ru-RU"/>
        </w:rPr>
        <w:t xml:space="preserve"> </w:t>
      </w:r>
      <w:r>
        <w:rPr>
          <w:rFonts w:ascii="Arial" w:hAnsi="Arial" w:cs="Arial"/>
        </w:rPr>
        <w:t>особље</w:t>
      </w:r>
      <w:r>
        <w:rPr>
          <w:rFonts w:ascii="Arial" w:hAnsi="Arial" w:cs="Arial"/>
          <w:lang w:val="ru-RU"/>
        </w:rPr>
        <w:t xml:space="preserve"> кој</w:t>
      </w:r>
      <w:r>
        <w:rPr>
          <w:rFonts w:ascii="Arial" w:hAnsi="Arial" w:cs="Arial"/>
        </w:rPr>
        <w:t>е</w:t>
      </w:r>
      <w:r>
        <w:rPr>
          <w:rFonts w:ascii="Arial" w:hAnsi="Arial" w:cs="Arial"/>
          <w:lang w:val="ru-RU"/>
        </w:rPr>
        <w:t xml:space="preserve"> </w:t>
      </w:r>
      <w:r>
        <w:rPr>
          <w:rFonts w:ascii="Arial" w:hAnsi="Arial" w:cs="Arial"/>
        </w:rPr>
        <w:t>је</w:t>
      </w:r>
      <w:r>
        <w:rPr>
          <w:rFonts w:ascii="Arial" w:hAnsi="Arial" w:cs="Arial"/>
          <w:lang w:val="ru-RU"/>
        </w:rPr>
        <w:t xml:space="preserve"> стручн</w:t>
      </w:r>
      <w:r>
        <w:rPr>
          <w:rFonts w:ascii="Arial" w:hAnsi="Arial" w:cs="Arial"/>
        </w:rPr>
        <w:t>о</w:t>
      </w:r>
      <w:r>
        <w:rPr>
          <w:rFonts w:ascii="Arial" w:hAnsi="Arial" w:cs="Arial"/>
          <w:lang w:val="ru-RU"/>
        </w:rPr>
        <w:t xml:space="preserve"> и искусн</w:t>
      </w:r>
      <w:r>
        <w:rPr>
          <w:rFonts w:ascii="Arial" w:hAnsi="Arial" w:cs="Arial"/>
        </w:rPr>
        <w:t>о</w:t>
      </w:r>
      <w:r>
        <w:rPr>
          <w:rFonts w:ascii="Arial" w:hAnsi="Arial" w:cs="Arial"/>
          <w:lang w:val="ru-RU"/>
        </w:rPr>
        <w:t xml:space="preserve"> у својим позивима и оне подизвођаче и руководиоце који су у стању да обезбеде одговарајућу контролу над пословима које је потребно контролисати</w:t>
      </w:r>
    </w:p>
    <w:p w14:paraId="4E19FB92" w14:textId="77777777" w:rsidR="00D7528E" w:rsidRDefault="008325DE">
      <w:pPr>
        <w:spacing w:before="40" w:after="0"/>
        <w:ind w:left="851" w:hanging="284"/>
        <w:jc w:val="both"/>
        <w:rPr>
          <w:rFonts w:ascii="Arial" w:hAnsi="Arial" w:cs="Arial"/>
        </w:rPr>
      </w:pPr>
      <w:r>
        <w:rPr>
          <w:rFonts w:ascii="Arial" w:hAnsi="Arial" w:cs="Arial"/>
        </w:rPr>
        <w:t>б)</w:t>
      </w:r>
      <w:r>
        <w:rPr>
          <w:rFonts w:ascii="Arial" w:hAnsi="Arial" w:cs="Arial"/>
        </w:rPr>
        <w:tab/>
      </w:r>
      <w:r>
        <w:rPr>
          <w:rFonts w:ascii="Arial" w:hAnsi="Arial" w:cs="Arial"/>
          <w:lang w:val="ru-RU"/>
        </w:rPr>
        <w:t>оне квалификоване, полуквалификоване и неквалификоване раднике који су потребни да би се радови правилно и на време обавили и одржавали.</w:t>
      </w:r>
    </w:p>
    <w:p w14:paraId="55D4FFE8" w14:textId="77777777" w:rsidR="00D7528E" w:rsidRDefault="008325DE">
      <w:pPr>
        <w:spacing w:before="120" w:after="0"/>
        <w:ind w:left="561" w:hanging="561"/>
        <w:jc w:val="both"/>
        <w:rPr>
          <w:rFonts w:ascii="Arial" w:hAnsi="Arial" w:cs="Arial"/>
        </w:rPr>
      </w:pPr>
      <w:r>
        <w:rPr>
          <w:rFonts w:ascii="Arial" w:hAnsi="Arial" w:cs="Arial"/>
        </w:rPr>
        <w:t>17.5</w:t>
      </w:r>
      <w:r>
        <w:rPr>
          <w:rFonts w:ascii="Arial" w:hAnsi="Arial" w:cs="Arial"/>
        </w:rPr>
        <w:tab/>
      </w:r>
      <w:r>
        <w:rPr>
          <w:rFonts w:ascii="Arial" w:hAnsi="Arial" w:cs="Arial"/>
          <w:lang w:val="ru-RU"/>
        </w:rPr>
        <w:t>Извршилац</w:t>
      </w:r>
      <w:r>
        <w:rPr>
          <w:rFonts w:ascii="Arial" w:hAnsi="Arial" w:cs="Arial"/>
        </w:rPr>
        <w:t xml:space="preserve"> ће и</w:t>
      </w:r>
      <w:r>
        <w:rPr>
          <w:rFonts w:ascii="Arial" w:hAnsi="Arial" w:cs="Arial"/>
          <w:lang w:val="ru-RU"/>
        </w:rPr>
        <w:t>звршити означавање радова, обезбедити и о свом трошку поставити знаке упозорења, забране, таблу са ознаком градилишта, обезбедити и одржавати сва светла на градилишту, ограду и чуваре, када и где је потребно или ако то тражи Инвеститор или било који надлежни орган, предузети и друге мере ради заштите изведених радова или ради безбедности и заштите животне средине или из других разлога.</w:t>
      </w:r>
    </w:p>
    <w:p w14:paraId="676A4863" w14:textId="77777777" w:rsidR="00D7528E" w:rsidRDefault="008325DE">
      <w:pPr>
        <w:widowControl w:val="0"/>
        <w:spacing w:before="300" w:after="0"/>
        <w:ind w:left="1440" w:hanging="1440"/>
        <w:outlineLvl w:val="0"/>
        <w:rPr>
          <w:rFonts w:ascii="Arial" w:hAnsi="Arial" w:cs="Arial"/>
          <w:b/>
          <w:kern w:val="2"/>
        </w:rPr>
      </w:pPr>
      <w:r>
        <w:rPr>
          <w:rFonts w:ascii="Arial" w:hAnsi="Arial" w:cs="Arial"/>
          <w:b/>
          <w:kern w:val="2"/>
        </w:rPr>
        <w:lastRenderedPageBreak/>
        <w:t>Члан 18.</w:t>
      </w:r>
      <w:r>
        <w:rPr>
          <w:rFonts w:ascii="Arial" w:hAnsi="Arial" w:cs="Arial"/>
          <w:b/>
          <w:kern w:val="2"/>
        </w:rPr>
        <w:tab/>
        <w:t>ЗАШТИТА ИЗВЕДЕНИХ РАДОВА, СУСЕДНИХ ОБЈЕКАТА И КООРДИНАЦИЈА РАДОВА</w:t>
      </w:r>
    </w:p>
    <w:p w14:paraId="7367E763" w14:textId="77777777" w:rsidR="00D7528E" w:rsidRDefault="008325DE">
      <w:pPr>
        <w:spacing w:before="120" w:after="0"/>
        <w:ind w:left="561" w:hanging="561"/>
        <w:jc w:val="both"/>
        <w:rPr>
          <w:rFonts w:ascii="Arial" w:hAnsi="Arial" w:cs="Arial"/>
        </w:rPr>
      </w:pPr>
      <w:r>
        <w:rPr>
          <w:rFonts w:ascii="Arial" w:hAnsi="Arial" w:cs="Arial"/>
        </w:rPr>
        <w:t>18.1</w:t>
      </w:r>
      <w:r>
        <w:rPr>
          <w:rFonts w:ascii="Arial" w:hAnsi="Arial" w:cs="Arial"/>
        </w:rPr>
        <w:tab/>
        <w:t xml:space="preserve">Заштита изведених радова и заштита суседних објеката је обавеза </w:t>
      </w:r>
      <w:r>
        <w:rPr>
          <w:rFonts w:ascii="Arial" w:hAnsi="Arial" w:cs="Arial"/>
          <w:lang w:val="ru-RU"/>
        </w:rPr>
        <w:t>Извршиоца</w:t>
      </w:r>
      <w:r>
        <w:rPr>
          <w:rFonts w:ascii="Arial" w:hAnsi="Arial" w:cs="Arial"/>
        </w:rPr>
        <w:t xml:space="preserve">. </w:t>
      </w:r>
      <w:r>
        <w:rPr>
          <w:rFonts w:ascii="Arial" w:hAnsi="Arial" w:cs="Arial"/>
          <w:lang w:val="ru-RU"/>
        </w:rPr>
        <w:t>Извршилац</w:t>
      </w:r>
      <w:r>
        <w:rPr>
          <w:rFonts w:ascii="Arial" w:hAnsi="Arial" w:cs="Arial"/>
        </w:rPr>
        <w:t xml:space="preserve"> ће обезбедити Инвеститораод свих губитака и потраживања због повреда или штета нанетих било ком лицу или имовини, које могу да се појаве у току извођења и/или одржавања изведених радова и обештетиће га за све рекламације, потраживања, одштете, трошкове и издатке настале по том основу, осим ако такве околности нису настале као последица Више силе или методом рада коју је наметнуо Инвеститор и/или Надзор.</w:t>
      </w:r>
    </w:p>
    <w:p w14:paraId="7424B09B" w14:textId="77777777" w:rsidR="00D7528E" w:rsidRDefault="008325DE">
      <w:pPr>
        <w:spacing w:before="120" w:after="0"/>
        <w:ind w:left="561" w:hanging="561"/>
        <w:jc w:val="both"/>
        <w:rPr>
          <w:rFonts w:ascii="Arial" w:hAnsi="Arial" w:cs="Arial"/>
        </w:rPr>
      </w:pPr>
      <w:r>
        <w:rPr>
          <w:rFonts w:ascii="Arial" w:hAnsi="Arial" w:cs="Arial"/>
        </w:rPr>
        <w:t>18.2</w:t>
      </w:r>
      <w:r>
        <w:rPr>
          <w:rFonts w:ascii="Arial" w:hAnsi="Arial" w:cs="Arial"/>
        </w:rPr>
        <w:tab/>
        <w:t>Обавеза Извршиоца је да координира активности  на извођењу свих радова по технолошком редоследу на објекту,  инфраструктурних радова и радова на изградњи суседних објеката, али и са свим другим присутним извођачима у окружењу сопственог градилишта, по редоследу активности, времену и трајању.</w:t>
      </w:r>
    </w:p>
    <w:p w14:paraId="3E981D06" w14:textId="77777777" w:rsidR="00D7528E" w:rsidRDefault="008325DE">
      <w:pPr>
        <w:spacing w:before="120" w:after="0"/>
        <w:ind w:left="561"/>
        <w:jc w:val="both"/>
        <w:rPr>
          <w:rFonts w:ascii="Arial" w:hAnsi="Arial" w:cs="Arial"/>
        </w:rPr>
      </w:pPr>
      <w:r>
        <w:rPr>
          <w:rFonts w:ascii="Arial" w:hAnsi="Arial" w:cs="Arial"/>
        </w:rPr>
        <w:t>Посебну пажњу Извршилац ће посветити координацији са другим извођачима приликом извођења радова који могу утицати на стабилност објеката и околног терена (како на сопственом градилишту тако и на суседним градилиштима) или за које Инвеститор процени да је координација неопходна.</w:t>
      </w:r>
    </w:p>
    <w:p w14:paraId="6C9E4C9D" w14:textId="77777777" w:rsidR="00D7528E" w:rsidRDefault="00D7528E">
      <w:pPr>
        <w:spacing w:before="120" w:after="0"/>
        <w:ind w:left="561"/>
        <w:jc w:val="both"/>
        <w:rPr>
          <w:rFonts w:ascii="Arial" w:hAnsi="Arial" w:cs="Arial"/>
        </w:rPr>
      </w:pPr>
    </w:p>
    <w:p w14:paraId="0FEE1049" w14:textId="77777777" w:rsidR="00D7528E" w:rsidRDefault="008325DE">
      <w:pPr>
        <w:widowControl w:val="0"/>
        <w:spacing w:before="240" w:after="0"/>
        <w:outlineLvl w:val="0"/>
        <w:rPr>
          <w:rFonts w:ascii="Arial" w:hAnsi="Arial" w:cs="Arial"/>
          <w:b/>
          <w:kern w:val="2"/>
        </w:rPr>
      </w:pPr>
      <w:r>
        <w:rPr>
          <w:rFonts w:ascii="Arial" w:hAnsi="Arial" w:cs="Arial"/>
          <w:b/>
          <w:kern w:val="2"/>
        </w:rPr>
        <w:t>Члан 19.</w:t>
      </w:r>
      <w:r>
        <w:rPr>
          <w:rFonts w:ascii="Arial" w:hAnsi="Arial" w:cs="Arial"/>
          <w:b/>
          <w:kern w:val="2"/>
        </w:rPr>
        <w:tab/>
        <w:t>ОМЕТАЊЕ САОБРАЋАЈА</w:t>
      </w:r>
    </w:p>
    <w:p w14:paraId="3AF36DB4" w14:textId="77777777" w:rsidR="00D7528E" w:rsidRDefault="008325DE">
      <w:pPr>
        <w:spacing w:before="120" w:after="0"/>
        <w:ind w:left="561" w:hanging="561"/>
        <w:jc w:val="both"/>
        <w:rPr>
          <w:rFonts w:ascii="Arial" w:hAnsi="Arial" w:cs="Arial"/>
        </w:rPr>
      </w:pPr>
      <w:r>
        <w:rPr>
          <w:rFonts w:ascii="Arial" w:hAnsi="Arial" w:cs="Arial"/>
        </w:rPr>
        <w:t>19.1</w:t>
      </w:r>
      <w:r>
        <w:rPr>
          <w:rFonts w:ascii="Arial" w:hAnsi="Arial" w:cs="Arial"/>
        </w:rPr>
        <w:tab/>
        <w:t>Све активности које су потребне за  извођење радова ће бити изведене на начин да непотребно не ометају јавни живот, друмски и железнички саобраћај или употребу јавних саобраћајница, путева и стаза, као и да не угрожавају имовину Инвеститораили било ког другог лица.</w:t>
      </w:r>
    </w:p>
    <w:p w14:paraId="27C45A2C" w14:textId="77777777" w:rsidR="00D7528E" w:rsidRDefault="008325DE">
      <w:pPr>
        <w:spacing w:before="120" w:after="0"/>
        <w:ind w:left="561"/>
        <w:jc w:val="both"/>
        <w:rPr>
          <w:rFonts w:ascii="Arial" w:hAnsi="Arial" w:cs="Arial"/>
        </w:rPr>
      </w:pPr>
      <w:r>
        <w:rPr>
          <w:rFonts w:ascii="Arial" w:hAnsi="Arial" w:cs="Arial"/>
          <w:lang w:val="ru-RU"/>
        </w:rPr>
        <w:t>Извршилац</w:t>
      </w:r>
      <w:r>
        <w:rPr>
          <w:rFonts w:ascii="Arial" w:hAnsi="Arial" w:cs="Arial"/>
        </w:rPr>
        <w:t xml:space="preserve"> ће обештетити Инвеститораза све захтеве, потраживања, одштете и трошкове који настану због оваквих околности.</w:t>
      </w:r>
    </w:p>
    <w:p w14:paraId="32C42446" w14:textId="77777777" w:rsidR="00D7528E" w:rsidRDefault="008325DE">
      <w:pPr>
        <w:spacing w:before="120" w:after="0"/>
        <w:ind w:left="561" w:hanging="561"/>
        <w:jc w:val="both"/>
        <w:rPr>
          <w:rFonts w:ascii="Arial" w:hAnsi="Arial" w:cs="Arial"/>
        </w:rPr>
      </w:pPr>
      <w:r>
        <w:rPr>
          <w:rFonts w:ascii="Arial" w:hAnsi="Arial" w:cs="Arial"/>
        </w:rPr>
        <w:t>19.2</w:t>
      </w:r>
      <w:r>
        <w:rPr>
          <w:rFonts w:ascii="Arial" w:hAnsi="Arial" w:cs="Arial"/>
        </w:rPr>
        <w:tab/>
      </w:r>
      <w:r>
        <w:rPr>
          <w:rFonts w:ascii="Arial" w:hAnsi="Arial" w:cs="Arial"/>
          <w:lang w:val="ru-RU"/>
        </w:rPr>
        <w:t>Извршилац</w:t>
      </w:r>
      <w:r>
        <w:rPr>
          <w:rFonts w:ascii="Arial" w:hAnsi="Arial" w:cs="Arial"/>
        </w:rPr>
        <w:t xml:space="preserve"> ће користити сва могућа средства да би спречио да било која саобраћајница или веза са Градилиштем, као и изведени објекти буду оштећени његовим саобраћајним средствима или саобраћајним средствима његовог подизвођача, или било ког лица које се налази у његовој служби. Посебно ће одабрати улице и користиће  одобрена возила, те ограничити и распоредити терет, тако да ванредни и вангабаритни саобраћај, а што је неизбежна последица преношења механизације и материјала до Градилишта, буде ограничен тако да не изазове оштећење постојећих објеката у зони транспортног пута.</w:t>
      </w:r>
    </w:p>
    <w:p w14:paraId="29B0668D" w14:textId="77777777" w:rsidR="00D7528E" w:rsidRDefault="008325DE">
      <w:pPr>
        <w:spacing w:before="120" w:after="0"/>
        <w:ind w:left="561" w:hanging="561"/>
        <w:jc w:val="both"/>
        <w:rPr>
          <w:rFonts w:ascii="Arial" w:hAnsi="Arial" w:cs="Arial"/>
        </w:rPr>
      </w:pPr>
      <w:r>
        <w:rPr>
          <w:rFonts w:ascii="Arial" w:hAnsi="Arial" w:cs="Arial"/>
        </w:rPr>
        <w:t>19.3</w:t>
      </w:r>
      <w:r>
        <w:rPr>
          <w:rFonts w:ascii="Arial" w:hAnsi="Arial" w:cs="Arial"/>
        </w:rPr>
        <w:tab/>
      </w:r>
      <w:r>
        <w:rPr>
          <w:rFonts w:ascii="Arial" w:hAnsi="Arial" w:cs="Arial"/>
          <w:lang w:val="ru-RU"/>
        </w:rPr>
        <w:t>Извршилац</w:t>
      </w:r>
      <w:r>
        <w:rPr>
          <w:rFonts w:ascii="Arial" w:hAnsi="Arial" w:cs="Arial"/>
        </w:rPr>
        <w:t xml:space="preserve"> ће о свом трошку обезбедити све што је потребно за транспорт механизације и материјала који је потребан за извођење радова. Он ће извршити и сва потребна испитивања и мерења која се односе на превоз најтежих и вангабаритних терета који могу бити транспортовани железничким, друмским и/или воденим путем, а нарочито што се тиче кабастих и тешких терета који треба да буду превожени преко мостова, пропуста и сличних објеката, како не би дошло до оштећења истих.</w:t>
      </w:r>
    </w:p>
    <w:p w14:paraId="6F5AEFE2" w14:textId="77777777" w:rsidR="00D7528E" w:rsidRDefault="008325DE">
      <w:pPr>
        <w:spacing w:before="120" w:after="0"/>
        <w:ind w:left="561"/>
        <w:jc w:val="both"/>
        <w:rPr>
          <w:rFonts w:ascii="Arial" w:hAnsi="Arial" w:cs="Arial"/>
        </w:rPr>
      </w:pPr>
      <w:r>
        <w:rPr>
          <w:rFonts w:ascii="Arial" w:hAnsi="Arial" w:cs="Arial"/>
        </w:rPr>
        <w:t xml:space="preserve">Уколико се нека конструкција оштети услед транспорта који врши </w:t>
      </w:r>
      <w:r>
        <w:rPr>
          <w:rFonts w:ascii="Arial" w:hAnsi="Arial" w:cs="Arial"/>
          <w:lang w:val="ru-RU"/>
        </w:rPr>
        <w:t>Извршилац</w:t>
      </w:r>
      <w:r>
        <w:rPr>
          <w:rFonts w:ascii="Arial" w:hAnsi="Arial" w:cs="Arial"/>
        </w:rPr>
        <w:t xml:space="preserve"> и/или било које друго лице у његовој служби или наступе неке друге последице (на </w:t>
      </w:r>
      <w:r>
        <w:rPr>
          <w:rFonts w:ascii="Arial" w:hAnsi="Arial" w:cs="Arial"/>
        </w:rPr>
        <w:lastRenderedPageBreak/>
        <w:t xml:space="preserve">пример потпуни прекид друмског или железничког саобраћаја) </w:t>
      </w:r>
      <w:r>
        <w:rPr>
          <w:rFonts w:ascii="Arial" w:hAnsi="Arial" w:cs="Arial"/>
          <w:lang w:val="ru-RU"/>
        </w:rPr>
        <w:t>Извршилац</w:t>
      </w:r>
      <w:r>
        <w:rPr>
          <w:rFonts w:ascii="Arial" w:hAnsi="Arial" w:cs="Arial"/>
        </w:rPr>
        <w:t xml:space="preserve"> ће сносити трошкове поправке тих оштећења и/или надокнадити насталу штету.</w:t>
      </w:r>
    </w:p>
    <w:p w14:paraId="0EB1A7F1" w14:textId="77777777" w:rsidR="00D7528E" w:rsidRDefault="008325DE">
      <w:pPr>
        <w:spacing w:before="120" w:after="0"/>
        <w:ind w:left="561" w:hanging="561"/>
        <w:jc w:val="both"/>
        <w:rPr>
          <w:rFonts w:ascii="Arial" w:hAnsi="Arial" w:cs="Arial"/>
        </w:rPr>
      </w:pPr>
      <w:r>
        <w:rPr>
          <w:rFonts w:ascii="Arial" w:hAnsi="Arial" w:cs="Arial"/>
        </w:rPr>
        <w:t>19.4</w:t>
      </w:r>
      <w:r>
        <w:rPr>
          <w:rFonts w:ascii="Arial" w:hAnsi="Arial" w:cs="Arial"/>
        </w:rPr>
        <w:tab/>
        <w:t xml:space="preserve">Уколико </w:t>
      </w:r>
      <w:r>
        <w:rPr>
          <w:rFonts w:ascii="Arial" w:hAnsi="Arial" w:cs="Arial"/>
          <w:lang w:val="ru-RU"/>
        </w:rPr>
        <w:t>Извршилац</w:t>
      </w:r>
      <w:r>
        <w:rPr>
          <w:rFonts w:ascii="Arial" w:hAnsi="Arial" w:cs="Arial"/>
        </w:rPr>
        <w:t xml:space="preserve"> добије рекламацију или захтев за плаћање одштете због оштећења која је изазвао на инфраструктурним објектима и/или осталим објектима, он ће о томе одмах упозорити Надзор и Инвеститора.</w:t>
      </w:r>
    </w:p>
    <w:p w14:paraId="50847F53" w14:textId="77777777" w:rsidR="00D7528E" w:rsidRDefault="008325DE">
      <w:pPr>
        <w:spacing w:before="120" w:after="0"/>
        <w:ind w:left="561"/>
        <w:jc w:val="both"/>
        <w:rPr>
          <w:rFonts w:ascii="Arial" w:hAnsi="Arial" w:cs="Arial"/>
        </w:rPr>
      </w:pPr>
      <w:r>
        <w:rPr>
          <w:rFonts w:ascii="Arial" w:hAnsi="Arial" w:cs="Arial"/>
        </w:rPr>
        <w:t xml:space="preserve">Уколико је до ових оштећења дошло искључивом кривицом </w:t>
      </w:r>
      <w:r>
        <w:rPr>
          <w:rFonts w:ascii="Arial" w:hAnsi="Arial" w:cs="Arial"/>
          <w:lang w:val="ru-RU"/>
        </w:rPr>
        <w:t>Извршиоца</w:t>
      </w:r>
      <w:r>
        <w:rPr>
          <w:rFonts w:ascii="Arial" w:hAnsi="Arial" w:cs="Arial"/>
        </w:rPr>
        <w:t>, он ће бити дужан да такву одштету и плати.</w:t>
      </w:r>
    </w:p>
    <w:p w14:paraId="06156487" w14:textId="77777777" w:rsidR="00D7528E" w:rsidRDefault="008325DE">
      <w:pPr>
        <w:spacing w:before="120" w:after="0"/>
        <w:ind w:left="561" w:hanging="561"/>
        <w:jc w:val="both"/>
        <w:rPr>
          <w:rFonts w:ascii="Arial" w:hAnsi="Arial" w:cs="Arial"/>
        </w:rPr>
      </w:pPr>
      <w:r>
        <w:rPr>
          <w:rFonts w:ascii="Arial" w:hAnsi="Arial" w:cs="Arial"/>
        </w:rPr>
        <w:t xml:space="preserve">19.5 </w:t>
      </w:r>
      <w:r>
        <w:rPr>
          <w:rFonts w:ascii="Arial" w:hAnsi="Arial" w:cs="Arial"/>
          <w:lang w:val="ru-RU"/>
        </w:rPr>
        <w:t>Извршилац не може бити ослобођен</w:t>
      </w:r>
      <w:r>
        <w:rPr>
          <w:rFonts w:ascii="Arial" w:hAnsi="Arial" w:cs="Arial"/>
        </w:rPr>
        <w:t xml:space="preserve"> од придржавања прописа и закона о регулисању саобраћаја на путевима, железничким пругама и мостовима, а исто важи и за његове подизвршиоце/подизвођаче.</w:t>
      </w:r>
    </w:p>
    <w:p w14:paraId="7DBE4C8E" w14:textId="77777777" w:rsidR="00D7528E" w:rsidRDefault="008325DE">
      <w:pPr>
        <w:widowControl w:val="0"/>
        <w:spacing w:before="240" w:after="0"/>
        <w:outlineLvl w:val="0"/>
        <w:rPr>
          <w:rFonts w:ascii="Arial" w:hAnsi="Arial" w:cs="Arial"/>
          <w:b/>
          <w:kern w:val="2"/>
        </w:rPr>
      </w:pPr>
      <w:r>
        <w:rPr>
          <w:rFonts w:ascii="Arial" w:hAnsi="Arial" w:cs="Arial"/>
          <w:b/>
          <w:kern w:val="2"/>
        </w:rPr>
        <w:t>Члан 20.</w:t>
      </w:r>
      <w:r>
        <w:rPr>
          <w:rFonts w:ascii="Arial" w:hAnsi="Arial" w:cs="Arial"/>
          <w:b/>
          <w:kern w:val="2"/>
        </w:rPr>
        <w:tab/>
        <w:t>ИЗМЕШТАЊЕ ИНСТАЛАЦИЈА</w:t>
      </w:r>
    </w:p>
    <w:p w14:paraId="088BE8AA" w14:textId="77777777" w:rsidR="00D7528E" w:rsidRDefault="008325DE">
      <w:pPr>
        <w:spacing w:before="120" w:after="0"/>
        <w:ind w:left="561" w:hanging="561"/>
        <w:jc w:val="both"/>
        <w:rPr>
          <w:rFonts w:ascii="Arial" w:hAnsi="Arial" w:cs="Arial"/>
        </w:rPr>
      </w:pPr>
      <w:r>
        <w:rPr>
          <w:rFonts w:ascii="Arial" w:hAnsi="Arial" w:cs="Arial"/>
        </w:rPr>
        <w:t>20.1</w:t>
      </w:r>
      <w:r>
        <w:rPr>
          <w:rFonts w:ascii="Arial" w:hAnsi="Arial" w:cs="Arial"/>
        </w:rPr>
        <w:tab/>
        <w:t xml:space="preserve">Извршилац је дужан да прибави извод из катастра постојећих подземних инсталација у радном делу градилишта. Уколико </w:t>
      </w:r>
      <w:r>
        <w:rPr>
          <w:rFonts w:ascii="Arial" w:hAnsi="Arial" w:cs="Arial"/>
          <w:lang w:val="ru-RU"/>
        </w:rPr>
        <w:t>Извршилац</w:t>
      </w:r>
      <w:r>
        <w:rPr>
          <w:rFonts w:ascii="Arial" w:hAnsi="Arial" w:cs="Arial"/>
        </w:rPr>
        <w:t xml:space="preserve"> изврши оштећење наведених инсталација или изведених инсталација , трошак поправке истих пада на терет </w:t>
      </w:r>
      <w:r>
        <w:rPr>
          <w:rFonts w:ascii="Arial" w:hAnsi="Arial" w:cs="Arial"/>
          <w:lang w:val="ru-RU"/>
        </w:rPr>
        <w:t>Извршиоца</w:t>
      </w:r>
      <w:r>
        <w:rPr>
          <w:rFonts w:ascii="Arial" w:hAnsi="Arial" w:cs="Arial"/>
        </w:rPr>
        <w:t>.</w:t>
      </w:r>
    </w:p>
    <w:p w14:paraId="7A6965A5" w14:textId="77777777" w:rsidR="00D7528E" w:rsidRDefault="008325DE">
      <w:pPr>
        <w:spacing w:before="120" w:after="0"/>
        <w:ind w:left="561"/>
        <w:jc w:val="both"/>
        <w:rPr>
          <w:rFonts w:ascii="Arial" w:hAnsi="Arial" w:cs="Arial"/>
        </w:rPr>
      </w:pPr>
      <w:r>
        <w:rPr>
          <w:rFonts w:ascii="Arial" w:hAnsi="Arial" w:cs="Arial"/>
        </w:rPr>
        <w:t>Уколико је</w:t>
      </w:r>
      <w:r>
        <w:rPr>
          <w:rFonts w:ascii="Arial" w:hAnsi="Arial" w:cs="Arial"/>
          <w:lang w:val="ru-RU"/>
        </w:rPr>
        <w:t xml:space="preserve"> Извршилац</w:t>
      </w:r>
      <w:r>
        <w:rPr>
          <w:rFonts w:ascii="Arial" w:hAnsi="Arial" w:cs="Arial"/>
        </w:rPr>
        <w:t xml:space="preserve"> оштетио инсталације које нису уцртане у катастар подземних инсталација или изведене инсталације за које није добио одговарајући геодетски снимак дужан је да о томе одмах обавести Инвеститора. </w:t>
      </w:r>
      <w:r>
        <w:rPr>
          <w:rFonts w:ascii="Arial" w:hAnsi="Arial" w:cs="Arial"/>
          <w:lang w:val="ru-RU"/>
        </w:rPr>
        <w:t>Извршилац</w:t>
      </w:r>
      <w:r>
        <w:rPr>
          <w:rFonts w:ascii="Arial" w:hAnsi="Arial" w:cs="Arial"/>
        </w:rPr>
        <w:t xml:space="preserve"> ће извршити поправку инсталација, а радови поправке биће третирани од стране Инвеститоракао Непредвиђени радови.</w:t>
      </w:r>
    </w:p>
    <w:p w14:paraId="386D6B5F" w14:textId="77777777" w:rsidR="00D7528E" w:rsidRDefault="008325DE">
      <w:pPr>
        <w:spacing w:before="120" w:after="0"/>
        <w:ind w:left="561" w:hanging="561"/>
        <w:jc w:val="both"/>
        <w:rPr>
          <w:rFonts w:ascii="Arial" w:hAnsi="Arial" w:cs="Arial"/>
        </w:rPr>
      </w:pPr>
      <w:r>
        <w:rPr>
          <w:rFonts w:ascii="Arial" w:hAnsi="Arial" w:cs="Arial"/>
        </w:rPr>
        <w:t>20.2</w:t>
      </w:r>
      <w:r>
        <w:rPr>
          <w:rFonts w:ascii="Arial" w:hAnsi="Arial" w:cs="Arial"/>
        </w:rPr>
        <w:tab/>
      </w:r>
      <w:r>
        <w:rPr>
          <w:rFonts w:ascii="Arial" w:hAnsi="Arial" w:cs="Arial"/>
          <w:lang w:val="ru-RU"/>
        </w:rPr>
        <w:t>Извршилац</w:t>
      </w:r>
      <w:r>
        <w:rPr>
          <w:rFonts w:ascii="Arial" w:hAnsi="Arial" w:cs="Arial"/>
        </w:rPr>
        <w:t xml:space="preserve"> је дужан да изврши и свако измештање инсталација приказаних у катастру инсталација, без додатног трошка по Инвеститора.</w:t>
      </w:r>
    </w:p>
    <w:p w14:paraId="58BCDBE0" w14:textId="77777777" w:rsidR="00D7528E" w:rsidRDefault="008325DE">
      <w:pPr>
        <w:widowControl w:val="0"/>
        <w:spacing w:before="240" w:after="0"/>
        <w:outlineLvl w:val="0"/>
        <w:rPr>
          <w:rFonts w:ascii="Arial" w:hAnsi="Arial" w:cs="Arial"/>
          <w:b/>
          <w:kern w:val="2"/>
        </w:rPr>
      </w:pPr>
      <w:r>
        <w:rPr>
          <w:rFonts w:ascii="Arial" w:hAnsi="Arial" w:cs="Arial"/>
          <w:b/>
          <w:kern w:val="2"/>
        </w:rPr>
        <w:t>Члан 21.</w:t>
      </w:r>
      <w:r>
        <w:rPr>
          <w:rFonts w:ascii="Arial" w:hAnsi="Arial" w:cs="Arial"/>
          <w:b/>
          <w:kern w:val="2"/>
        </w:rPr>
        <w:tab/>
        <w:t>ОБЕЛЕЖАВАЊЕ, ОСКУЛТАЦИЈА И СНИМАЊЕ ОБЈЕКТА</w:t>
      </w:r>
    </w:p>
    <w:p w14:paraId="604BFB56" w14:textId="77777777" w:rsidR="00D7528E" w:rsidRDefault="008325DE">
      <w:pPr>
        <w:widowControl w:val="0"/>
        <w:spacing w:before="120" w:after="0"/>
        <w:ind w:left="561" w:hanging="561"/>
        <w:jc w:val="both"/>
        <w:rPr>
          <w:rFonts w:ascii="Arial" w:hAnsi="Arial" w:cs="Arial"/>
        </w:rPr>
      </w:pPr>
      <w:r>
        <w:rPr>
          <w:rFonts w:ascii="Arial" w:hAnsi="Arial" w:cs="Arial"/>
        </w:rPr>
        <w:t>21.1</w:t>
      </w:r>
      <w:r>
        <w:rPr>
          <w:rFonts w:ascii="Arial" w:hAnsi="Arial" w:cs="Arial"/>
        </w:rPr>
        <w:tab/>
      </w:r>
      <w:r>
        <w:rPr>
          <w:rFonts w:ascii="Arial" w:hAnsi="Arial" w:cs="Arial"/>
          <w:lang w:val="ru-RU"/>
        </w:rPr>
        <w:t>Извршилац</w:t>
      </w:r>
      <w:r>
        <w:rPr>
          <w:rFonts w:ascii="Arial" w:hAnsi="Arial" w:cs="Arial"/>
        </w:rPr>
        <w:t xml:space="preserve"> је дужан да без посебног трошка по Инвеститора изврши сва геодетска снимања и спроведе  процедуре сагласно важећим законским одредбама. </w:t>
      </w:r>
    </w:p>
    <w:p w14:paraId="5DF5FFB6" w14:textId="77777777" w:rsidR="00D7528E" w:rsidRDefault="008325DE">
      <w:pPr>
        <w:spacing w:before="120" w:after="0"/>
        <w:ind w:left="561"/>
        <w:jc w:val="both"/>
        <w:rPr>
          <w:rFonts w:ascii="Arial" w:hAnsi="Arial" w:cs="Arial"/>
        </w:rPr>
      </w:pPr>
      <w:r>
        <w:rPr>
          <w:rFonts w:ascii="Arial" w:hAnsi="Arial" w:cs="Arial"/>
          <w:lang w:val="ru-RU"/>
        </w:rPr>
        <w:t>Извршилац</w:t>
      </w:r>
      <w:r>
        <w:rPr>
          <w:rFonts w:ascii="Arial" w:hAnsi="Arial" w:cs="Arial"/>
        </w:rPr>
        <w:t xml:space="preserve"> је одговоран за потпуно и тачно извођење радова према техничкој документацији и биће одговоран за исправност положаја, висине и димензија за све делове изведених радова.</w:t>
      </w:r>
    </w:p>
    <w:p w14:paraId="415FD16B" w14:textId="77777777" w:rsidR="00D7528E" w:rsidRDefault="008325DE">
      <w:pPr>
        <w:spacing w:before="120" w:after="0"/>
        <w:ind w:left="561" w:hanging="561"/>
        <w:jc w:val="both"/>
        <w:rPr>
          <w:rFonts w:ascii="Arial" w:hAnsi="Arial" w:cs="Arial"/>
        </w:rPr>
      </w:pPr>
      <w:r>
        <w:rPr>
          <w:rFonts w:ascii="Arial" w:hAnsi="Arial" w:cs="Arial"/>
        </w:rPr>
        <w:t>21.2</w:t>
      </w:r>
      <w:r>
        <w:rPr>
          <w:rFonts w:ascii="Arial" w:hAnsi="Arial" w:cs="Arial"/>
        </w:rPr>
        <w:tab/>
        <w:t xml:space="preserve">Уколико се појави нека грешка, као последица неизвршења обавеза </w:t>
      </w:r>
      <w:r>
        <w:rPr>
          <w:rFonts w:ascii="Arial" w:hAnsi="Arial" w:cs="Arial"/>
          <w:lang w:val="ru-RU"/>
        </w:rPr>
        <w:t>Извршиоца</w:t>
      </w:r>
      <w:r>
        <w:rPr>
          <w:rFonts w:ascii="Arial" w:hAnsi="Arial" w:cs="Arial"/>
        </w:rPr>
        <w:t xml:space="preserve"> из тачке 21.1 овог члана, све трошкове који настану као последица неиспуњења тих обавеза и исправљања насталих грешака падају на терет </w:t>
      </w:r>
      <w:r>
        <w:rPr>
          <w:rFonts w:ascii="Arial" w:hAnsi="Arial" w:cs="Arial"/>
          <w:lang w:val="ru-RU"/>
        </w:rPr>
        <w:t>Извршиоца</w:t>
      </w:r>
      <w:r>
        <w:rPr>
          <w:rFonts w:ascii="Arial" w:hAnsi="Arial" w:cs="Arial"/>
        </w:rPr>
        <w:t xml:space="preserve">. </w:t>
      </w:r>
    </w:p>
    <w:p w14:paraId="13F1C9B8" w14:textId="77777777" w:rsidR="00D7528E" w:rsidRDefault="008325DE">
      <w:pPr>
        <w:numPr>
          <w:ilvl w:val="1"/>
          <w:numId w:val="3"/>
        </w:numPr>
        <w:tabs>
          <w:tab w:val="left" w:pos="567"/>
        </w:tabs>
        <w:spacing w:before="120" w:after="0" w:line="240" w:lineRule="auto"/>
        <w:ind w:left="567" w:hanging="567"/>
        <w:jc w:val="both"/>
        <w:rPr>
          <w:rFonts w:ascii="Arial" w:hAnsi="Arial" w:cs="Arial"/>
        </w:rPr>
      </w:pPr>
      <w:r>
        <w:rPr>
          <w:rFonts w:ascii="Arial" w:hAnsi="Arial" w:cs="Arial"/>
        </w:rPr>
        <w:t xml:space="preserve">Било која провера обележавања, оскултације и геодетских снимања од стране Надзора и/или Инвеститора, неће ослободити </w:t>
      </w:r>
      <w:r>
        <w:rPr>
          <w:rFonts w:ascii="Arial" w:hAnsi="Arial" w:cs="Arial"/>
          <w:lang w:val="ru-RU"/>
        </w:rPr>
        <w:t>Извршиоца</w:t>
      </w:r>
      <w:r>
        <w:rPr>
          <w:rFonts w:ascii="Arial" w:hAnsi="Arial" w:cs="Arial"/>
        </w:rPr>
        <w:t xml:space="preserve"> одговорности за исте. </w:t>
      </w:r>
    </w:p>
    <w:p w14:paraId="3DD45523" w14:textId="77777777" w:rsidR="00D7528E" w:rsidRDefault="008325DE">
      <w:pPr>
        <w:widowControl w:val="0"/>
        <w:spacing w:before="240" w:after="0"/>
        <w:outlineLvl w:val="0"/>
        <w:rPr>
          <w:rFonts w:ascii="Arial" w:hAnsi="Arial" w:cs="Arial"/>
          <w:b/>
          <w:kern w:val="2"/>
        </w:rPr>
      </w:pPr>
      <w:r>
        <w:rPr>
          <w:rFonts w:ascii="Arial" w:hAnsi="Arial" w:cs="Arial"/>
          <w:b/>
          <w:kern w:val="2"/>
        </w:rPr>
        <w:t>Члан 22.</w:t>
      </w:r>
      <w:r>
        <w:rPr>
          <w:rFonts w:ascii="Arial" w:hAnsi="Arial" w:cs="Arial"/>
          <w:b/>
          <w:kern w:val="2"/>
        </w:rPr>
        <w:tab/>
        <w:t>ГРАЂЕВИНСКИ ШУТ</w:t>
      </w:r>
    </w:p>
    <w:p w14:paraId="15D2E986" w14:textId="77777777" w:rsidR="00D7528E" w:rsidRDefault="008325DE">
      <w:pPr>
        <w:spacing w:before="120" w:after="0"/>
        <w:ind w:left="561" w:hanging="561"/>
        <w:jc w:val="both"/>
        <w:rPr>
          <w:rFonts w:ascii="Arial" w:hAnsi="Arial" w:cs="Arial"/>
        </w:rPr>
      </w:pPr>
      <w:r>
        <w:rPr>
          <w:rFonts w:ascii="Arial" w:hAnsi="Arial" w:cs="Arial"/>
        </w:rPr>
        <w:t>22.1</w:t>
      </w:r>
      <w:r>
        <w:rPr>
          <w:rFonts w:ascii="Arial" w:hAnsi="Arial" w:cs="Arial"/>
        </w:rPr>
        <w:tab/>
        <w:t xml:space="preserve">Када је Уговором предвиђено рушење објекта или дела објекта, или због околности из Члана 5., тачка 5.5 или Члана 20. ових Општих услова, материјал и делови који настану рушењем, власништво су </w:t>
      </w:r>
      <w:r>
        <w:rPr>
          <w:rFonts w:ascii="Arial" w:hAnsi="Arial" w:cs="Arial"/>
          <w:lang w:val="ru-RU"/>
        </w:rPr>
        <w:t>Извршиоца</w:t>
      </w:r>
      <w:r>
        <w:rPr>
          <w:rFonts w:ascii="Arial" w:hAnsi="Arial" w:cs="Arial"/>
        </w:rPr>
        <w:t xml:space="preserve">. Сви трошкови начињени у транспорту и складиштењу тог материјала, као и сви трошкови смештаја у магацин (у случају да Инвеститор одлучи да задржи право власништва над делом материјала) падају на терет </w:t>
      </w:r>
      <w:r>
        <w:rPr>
          <w:rFonts w:ascii="Arial" w:hAnsi="Arial" w:cs="Arial"/>
          <w:lang w:val="ru-RU"/>
        </w:rPr>
        <w:t>Извршиоца</w:t>
      </w:r>
      <w:r>
        <w:rPr>
          <w:rFonts w:ascii="Arial" w:hAnsi="Arial" w:cs="Arial"/>
        </w:rPr>
        <w:t xml:space="preserve">. У случају када Инвеститор </w:t>
      </w:r>
      <w:r>
        <w:rPr>
          <w:rFonts w:ascii="Arial" w:hAnsi="Arial" w:cs="Arial"/>
        </w:rPr>
        <w:lastRenderedPageBreak/>
        <w:t xml:space="preserve">задржи део тог материјала, трошкове транспорта истог на даљину већу од 1.000 метара сноси Инвеститор. </w:t>
      </w:r>
    </w:p>
    <w:p w14:paraId="575569EF"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22.2</w:t>
      </w:r>
      <w:r>
        <w:rPr>
          <w:rFonts w:ascii="Arial" w:hAnsi="Arial" w:cs="Arial"/>
          <w:lang w:val="ru-RU"/>
        </w:rPr>
        <w:tab/>
        <w:t>У току извођења радова, Извршилац ће редовно одржавати уредно Градилиште, без непотребних препрека, чувати или одлагати било које грађевинско постројење или вишак материјала и одстранити са Градилишта остатке од рушења, отпатке или привремене радове за којима више нема потребе.</w:t>
      </w:r>
    </w:p>
    <w:p w14:paraId="02CDCEC5" w14:textId="77777777" w:rsidR="00D7528E" w:rsidRDefault="008325DE">
      <w:pPr>
        <w:widowControl w:val="0"/>
        <w:spacing w:before="240" w:after="0"/>
        <w:outlineLvl w:val="0"/>
        <w:rPr>
          <w:rFonts w:ascii="Arial" w:hAnsi="Arial" w:cs="Arial"/>
          <w:b/>
          <w:kern w:val="2"/>
        </w:rPr>
      </w:pPr>
      <w:r>
        <w:rPr>
          <w:rFonts w:ascii="Arial" w:hAnsi="Arial" w:cs="Arial"/>
          <w:b/>
          <w:kern w:val="2"/>
        </w:rPr>
        <w:t>Члан 23.</w:t>
      </w:r>
      <w:r>
        <w:rPr>
          <w:rFonts w:ascii="Arial" w:hAnsi="Arial" w:cs="Arial"/>
          <w:b/>
          <w:kern w:val="2"/>
        </w:rPr>
        <w:tab/>
        <w:t>ОТКРИЋА – ПРЕДМЕТИ ОД ВРЕДНОСТИ</w:t>
      </w:r>
    </w:p>
    <w:p w14:paraId="2C81FFFC" w14:textId="77777777" w:rsidR="00D7528E" w:rsidRDefault="008325DE">
      <w:pPr>
        <w:spacing w:before="120" w:after="0"/>
        <w:ind w:left="561" w:hanging="561"/>
        <w:jc w:val="both"/>
        <w:rPr>
          <w:rFonts w:ascii="Arial" w:hAnsi="Arial" w:cs="Arial"/>
        </w:rPr>
      </w:pPr>
      <w:r>
        <w:rPr>
          <w:rFonts w:ascii="Arial" w:hAnsi="Arial" w:cs="Arial"/>
        </w:rPr>
        <w:t>23.1</w:t>
      </w:r>
      <w:r>
        <w:rPr>
          <w:rFonts w:ascii="Arial" w:hAnsi="Arial" w:cs="Arial"/>
        </w:rPr>
        <w:tab/>
        <w:t xml:space="preserve">Сви фосили, метални новац, предмети од вредности или старине, као и остаци или предмети од геолошког и/или археолошког значаја који се пронађу на градилишту, власништво су Републике Србије. </w:t>
      </w:r>
      <w:r>
        <w:rPr>
          <w:rFonts w:ascii="Arial" w:hAnsi="Arial" w:cs="Arial"/>
          <w:lang w:val="ru-RU"/>
        </w:rPr>
        <w:t>Извршилац</w:t>
      </w:r>
      <w:r>
        <w:rPr>
          <w:rFonts w:ascii="Arial" w:hAnsi="Arial" w:cs="Arial"/>
        </w:rPr>
        <w:t xml:space="preserve"> ће предузети све потребне мере да би спречио своје раднике и/или било која друга лица да уклоне и/или оштете такве предмете и он ће одмах по откривању истих обавестити Надзор и Инвеститорао таквом открићу и извршиће све налоге у вези са таквим предметима. У случају да такви налози Инвеститораизискују додатни трошак, онда ће се извршавање налога обрачунавати и плаћати као Непредвиђени радови. </w:t>
      </w:r>
    </w:p>
    <w:p w14:paraId="124624AB" w14:textId="77777777" w:rsidR="00D7528E" w:rsidRDefault="008325DE">
      <w:pPr>
        <w:widowControl w:val="0"/>
        <w:spacing w:before="240" w:after="0"/>
        <w:outlineLvl w:val="0"/>
        <w:rPr>
          <w:rFonts w:ascii="Arial" w:hAnsi="Arial" w:cs="Arial"/>
          <w:b/>
          <w:kern w:val="2"/>
        </w:rPr>
      </w:pPr>
      <w:r>
        <w:rPr>
          <w:rFonts w:ascii="Arial" w:hAnsi="Arial" w:cs="Arial"/>
          <w:b/>
          <w:kern w:val="2"/>
        </w:rPr>
        <w:t>Члан 24.</w:t>
      </w:r>
      <w:r>
        <w:rPr>
          <w:rFonts w:ascii="Arial" w:hAnsi="Arial" w:cs="Arial"/>
          <w:b/>
          <w:kern w:val="2"/>
        </w:rPr>
        <w:tab/>
        <w:t>ОРГАНИЗАЦИЈА ГРАДИЛИШТА И ПРИВРЕМЕНИ РАДОВИ</w:t>
      </w:r>
    </w:p>
    <w:p w14:paraId="27F96E7E" w14:textId="77777777" w:rsidR="00D7528E" w:rsidRDefault="008325DE">
      <w:pPr>
        <w:widowControl w:val="0"/>
        <w:spacing w:before="120" w:after="0"/>
        <w:ind w:left="561" w:hanging="561"/>
        <w:jc w:val="both"/>
        <w:rPr>
          <w:rFonts w:ascii="Arial" w:hAnsi="Arial" w:cs="Arial"/>
        </w:rPr>
      </w:pPr>
      <w:r>
        <w:rPr>
          <w:rFonts w:ascii="Arial" w:hAnsi="Arial" w:cs="Arial"/>
        </w:rPr>
        <w:t>24.1</w:t>
      </w:r>
      <w:r>
        <w:rPr>
          <w:rFonts w:ascii="Arial" w:hAnsi="Arial" w:cs="Arial"/>
        </w:rPr>
        <w:tab/>
      </w:r>
      <w:r>
        <w:rPr>
          <w:rFonts w:ascii="Arial" w:hAnsi="Arial" w:cs="Arial"/>
          <w:lang w:val="ru-RU"/>
        </w:rPr>
        <w:t>Извршилац</w:t>
      </w:r>
      <w:r>
        <w:rPr>
          <w:rFonts w:ascii="Arial" w:hAnsi="Arial" w:cs="Arial"/>
        </w:rPr>
        <w:t xml:space="preserve"> је дужан да, без посебних трошкова по Инвеститора, изради пројекат организације Градилишта, са организацијом извођења припремних, Привремених и Основних Радова, са предвиђеним привременим објектима и прикључцима на инсталације комуналне инфраструктуре, као и са предвиђеном заштитом суседних објеката и пролазника оградом градилишта и са мерама БЗР и ППЗ на Градилишту.</w:t>
      </w:r>
    </w:p>
    <w:p w14:paraId="27109E5C" w14:textId="77777777" w:rsidR="00D7528E" w:rsidRDefault="008325DE">
      <w:pPr>
        <w:spacing w:before="120" w:after="0"/>
        <w:ind w:left="561"/>
        <w:jc w:val="both"/>
        <w:rPr>
          <w:rFonts w:ascii="Arial" w:hAnsi="Arial" w:cs="Arial"/>
        </w:rPr>
      </w:pPr>
      <w:r>
        <w:rPr>
          <w:rFonts w:ascii="Arial" w:hAnsi="Arial" w:cs="Arial"/>
        </w:rPr>
        <w:t xml:space="preserve">Израђен пројекат организације Градилишта, који укључује и све привремене радове </w:t>
      </w:r>
      <w:r>
        <w:rPr>
          <w:rFonts w:ascii="Arial" w:hAnsi="Arial" w:cs="Arial"/>
          <w:lang w:val="ru-RU"/>
        </w:rPr>
        <w:t>Извршилац</w:t>
      </w:r>
      <w:r>
        <w:rPr>
          <w:rFonts w:ascii="Arial" w:hAnsi="Arial" w:cs="Arial"/>
        </w:rPr>
        <w:t xml:space="preserve"> је дужан да поднесе на одобрење Инвеститору, а потом да обезбеди одобрење пројекта од јавних комуналних предузећа, од Градског секретаријата за саобраћај и надлежних општинских органа и да обезбеди евентуално заузеће јавних саобраћајница о свом трошку.</w:t>
      </w:r>
    </w:p>
    <w:p w14:paraId="4397E6F2" w14:textId="77777777" w:rsidR="00D7528E" w:rsidRDefault="008325DE">
      <w:pPr>
        <w:spacing w:before="120" w:after="0"/>
        <w:ind w:left="555" w:hanging="561"/>
        <w:jc w:val="both"/>
        <w:rPr>
          <w:rFonts w:ascii="Arial" w:hAnsi="Arial" w:cs="Arial"/>
        </w:rPr>
      </w:pPr>
      <w:r>
        <w:rPr>
          <w:rFonts w:ascii="Arial" w:hAnsi="Arial" w:cs="Arial"/>
        </w:rPr>
        <w:t>24.2</w:t>
      </w:r>
      <w:r>
        <w:rPr>
          <w:rFonts w:ascii="Arial" w:hAnsi="Arial" w:cs="Arial"/>
        </w:rPr>
        <w:tab/>
      </w:r>
      <w:r>
        <w:rPr>
          <w:rFonts w:ascii="Arial" w:hAnsi="Arial" w:cs="Arial"/>
          <w:lang w:val="ru-RU"/>
        </w:rPr>
        <w:t>Извршилац</w:t>
      </w:r>
      <w:r>
        <w:rPr>
          <w:rFonts w:ascii="Arial" w:hAnsi="Arial" w:cs="Arial"/>
        </w:rPr>
        <w:t xml:space="preserve"> ће д</w:t>
      </w:r>
      <w:r>
        <w:rPr>
          <w:rFonts w:ascii="Arial" w:hAnsi="Arial" w:cs="Arial"/>
          <w:lang w:val="ru-RU"/>
        </w:rPr>
        <w:t>опремити, монтирати, одржавати, демонтирати и транспортовати и сву опрему и материјал потребан за извођење радова и њихов завршетак, а који се не уграђују у радове.</w:t>
      </w:r>
    </w:p>
    <w:p w14:paraId="35839C3E" w14:textId="77777777" w:rsidR="00D7528E" w:rsidRDefault="008325DE">
      <w:pPr>
        <w:spacing w:before="120" w:after="0"/>
        <w:ind w:left="555" w:hanging="561"/>
        <w:jc w:val="both"/>
        <w:rPr>
          <w:rFonts w:ascii="Arial" w:hAnsi="Arial" w:cs="Arial"/>
          <w:lang w:val="ru-RU"/>
        </w:rPr>
      </w:pPr>
      <w:r>
        <w:rPr>
          <w:rFonts w:ascii="Arial" w:hAnsi="Arial" w:cs="Arial"/>
          <w:lang w:val="ru-RU"/>
        </w:rPr>
        <w:t>24.3</w:t>
      </w:r>
      <w:r>
        <w:rPr>
          <w:rFonts w:ascii="Arial" w:hAnsi="Arial" w:cs="Arial"/>
          <w:lang w:val="ru-RU"/>
        </w:rPr>
        <w:tab/>
        <w:t>У случају не сагласности ангажованих извршиоца/извођача на комплексу, око шема организације грађења, приступних путева, траса доводних и одводних инсталација које служе за организацију грађења, одводњавања, лагеровања материјала, одлагања отпадног материјала, материјала за грађење, привремених депонија земљаног материјала за насипање око објеката и осталих околности везаних за организацију грађења, у потпуности се примењује став</w:t>
      </w:r>
      <w:r>
        <w:rPr>
          <w:rFonts w:ascii="Arial" w:hAnsi="Arial" w:cs="Arial"/>
        </w:rPr>
        <w:t xml:space="preserve"> </w:t>
      </w:r>
      <w:r>
        <w:rPr>
          <w:rFonts w:ascii="Arial" w:hAnsi="Arial" w:cs="Arial"/>
          <w:lang w:val="sr-Latn-RS"/>
        </w:rPr>
        <w:t>Надз</w:t>
      </w:r>
      <w:r>
        <w:rPr>
          <w:rFonts w:ascii="Arial" w:hAnsi="Arial" w:cs="Arial"/>
        </w:rPr>
        <w:t>о</w:t>
      </w:r>
      <w:r>
        <w:rPr>
          <w:rFonts w:ascii="Arial" w:hAnsi="Arial" w:cs="Arial"/>
          <w:lang w:val="sr-Latn-RS"/>
        </w:rPr>
        <w:t>р</w:t>
      </w:r>
      <w:r>
        <w:rPr>
          <w:rFonts w:ascii="Arial" w:hAnsi="Arial" w:cs="Arial"/>
        </w:rPr>
        <w:t>а.</w:t>
      </w:r>
      <w:r>
        <w:rPr>
          <w:rFonts w:ascii="Arial" w:hAnsi="Arial" w:cs="Arial"/>
          <w:lang w:val="sr-Latn-RS"/>
        </w:rPr>
        <w:t xml:space="preserve"> </w:t>
      </w:r>
    </w:p>
    <w:p w14:paraId="150DD78F" w14:textId="77777777" w:rsidR="00D7528E" w:rsidRDefault="008325DE">
      <w:pPr>
        <w:spacing w:before="120" w:after="0"/>
        <w:ind w:left="555" w:hanging="561"/>
        <w:jc w:val="both"/>
        <w:rPr>
          <w:rFonts w:ascii="Arial" w:hAnsi="Arial" w:cs="Arial"/>
        </w:rPr>
      </w:pPr>
      <w:r>
        <w:rPr>
          <w:rFonts w:ascii="Arial" w:hAnsi="Arial" w:cs="Arial"/>
          <w:lang w:val="ru-RU"/>
        </w:rPr>
        <w:t>24.4</w:t>
      </w:r>
      <w:r>
        <w:rPr>
          <w:rFonts w:ascii="Arial" w:hAnsi="Arial" w:cs="Arial"/>
          <w:lang w:val="ru-RU"/>
        </w:rPr>
        <w:tab/>
      </w:r>
      <w:r>
        <w:rPr>
          <w:rFonts w:ascii="Arial" w:hAnsi="Arial" w:cs="Arial"/>
        </w:rPr>
        <w:t>Трошкови свих привремених радова, као и градилишних прикључака на инсталације комуналне инфраструктуре и градилишне ограде укључени су у Уговорени износ и неће представљати додатни трошак по Инвеститора.</w:t>
      </w:r>
    </w:p>
    <w:p w14:paraId="4F13450B" w14:textId="77777777" w:rsidR="00D7528E" w:rsidRDefault="008325DE">
      <w:pPr>
        <w:widowControl w:val="0"/>
        <w:spacing w:before="240" w:after="0"/>
        <w:jc w:val="both"/>
        <w:outlineLvl w:val="0"/>
        <w:rPr>
          <w:rFonts w:ascii="Arial" w:hAnsi="Arial" w:cs="Arial"/>
          <w:b/>
          <w:kern w:val="2"/>
        </w:rPr>
      </w:pPr>
      <w:r>
        <w:rPr>
          <w:rFonts w:ascii="Arial" w:hAnsi="Arial" w:cs="Arial"/>
          <w:b/>
          <w:kern w:val="2"/>
        </w:rPr>
        <w:t>Члан 25.</w:t>
      </w:r>
      <w:r>
        <w:rPr>
          <w:rFonts w:ascii="Arial" w:hAnsi="Arial" w:cs="Arial"/>
          <w:b/>
          <w:kern w:val="2"/>
        </w:rPr>
        <w:tab/>
        <w:t xml:space="preserve">ДОДАТНА ИСПИТИВАЊА </w:t>
      </w:r>
    </w:p>
    <w:p w14:paraId="314C8466" w14:textId="77777777" w:rsidR="00D7528E" w:rsidRDefault="008325DE">
      <w:pPr>
        <w:spacing w:before="120" w:after="0"/>
        <w:ind w:left="561" w:hanging="561"/>
        <w:jc w:val="both"/>
        <w:rPr>
          <w:rFonts w:ascii="Arial" w:hAnsi="Arial" w:cs="Arial"/>
        </w:rPr>
      </w:pPr>
      <w:r>
        <w:rPr>
          <w:rFonts w:ascii="Arial" w:hAnsi="Arial" w:cs="Arial"/>
        </w:rPr>
        <w:lastRenderedPageBreak/>
        <w:t>25.1</w:t>
      </w:r>
      <w:r>
        <w:rPr>
          <w:rFonts w:ascii="Arial" w:hAnsi="Arial" w:cs="Arial"/>
        </w:rPr>
        <w:tab/>
        <w:t xml:space="preserve">Надзор има право да током извођења радова захтевају од Извршиоца додатна испитивања тла и/или материјала, инсталација и опреме. На такав захтев Надзора дат у писаној форми, Извршилац ће набавити потребну опрему и потребну радну снагу или ангажовати неко стручно предузеће за извршење таквог захтева. </w:t>
      </w:r>
    </w:p>
    <w:p w14:paraId="5F8008E1" w14:textId="77777777" w:rsidR="00D7528E" w:rsidRDefault="008325DE">
      <w:pPr>
        <w:spacing w:before="120" w:after="0"/>
        <w:ind w:left="561"/>
        <w:jc w:val="both"/>
        <w:rPr>
          <w:rFonts w:ascii="Arial" w:hAnsi="Arial" w:cs="Arial"/>
        </w:rPr>
      </w:pPr>
      <w:r>
        <w:rPr>
          <w:rFonts w:ascii="Arial" w:hAnsi="Arial" w:cs="Arial"/>
        </w:rPr>
        <w:t>Трошкови таквих испитивања падају на терет Инвеститора, уколико такво испитивање није предвиђено Уговорном документацијом, није по налогу надлежног органа, није дефинисано прописима, стандардима и законском регулативом. У том случају, трошкови проистекли из таквог испитивања ће се обрачунавати и плаћати као Непредвиђени радови.</w:t>
      </w:r>
    </w:p>
    <w:p w14:paraId="4DE1990C" w14:textId="77777777" w:rsidR="00D7528E" w:rsidRDefault="008325DE">
      <w:pPr>
        <w:widowControl w:val="0"/>
        <w:spacing w:before="240" w:after="0"/>
        <w:outlineLvl w:val="0"/>
        <w:rPr>
          <w:rFonts w:ascii="Arial" w:hAnsi="Arial" w:cs="Arial"/>
          <w:b/>
          <w:kern w:val="2"/>
        </w:rPr>
      </w:pPr>
      <w:r>
        <w:rPr>
          <w:rFonts w:ascii="Arial" w:hAnsi="Arial" w:cs="Arial"/>
          <w:b/>
          <w:kern w:val="2"/>
        </w:rPr>
        <w:t>Члан 26.</w:t>
      </w:r>
      <w:r>
        <w:rPr>
          <w:rFonts w:ascii="Arial" w:hAnsi="Arial" w:cs="Arial"/>
          <w:b/>
          <w:kern w:val="2"/>
        </w:rPr>
        <w:tab/>
        <w:t>ПОМОЋ ДРУГИМ ИЗВОЂАЧИМА</w:t>
      </w:r>
    </w:p>
    <w:p w14:paraId="62B93E1E" w14:textId="77777777" w:rsidR="00D7528E" w:rsidRDefault="008325DE">
      <w:pPr>
        <w:spacing w:before="120" w:after="0"/>
        <w:ind w:left="555" w:hanging="561"/>
        <w:jc w:val="both"/>
        <w:rPr>
          <w:rFonts w:ascii="Arial" w:hAnsi="Arial" w:cs="Arial"/>
        </w:rPr>
      </w:pPr>
      <w:r>
        <w:rPr>
          <w:rFonts w:ascii="Arial" w:hAnsi="Arial" w:cs="Arial"/>
        </w:rPr>
        <w:t>26.1</w:t>
      </w:r>
      <w:r>
        <w:rPr>
          <w:rFonts w:ascii="Arial" w:hAnsi="Arial" w:cs="Arial"/>
        </w:rPr>
        <w:tab/>
        <w:t>Извршилац ће, у сагласности са захтевима Инвеститора, пружити сваку разложну помоћ било ком извођачу, радницима Инвеститораи другим органима, који су запослени на извођењу радова који су предмет ове Конкурсне документације или на радовима који нису укључени у Уговор а изводе се у непосредном окружењу градилишта.</w:t>
      </w:r>
    </w:p>
    <w:p w14:paraId="77910027" w14:textId="77777777" w:rsidR="00D7528E" w:rsidRDefault="008325DE">
      <w:pPr>
        <w:spacing w:before="120" w:after="0"/>
        <w:ind w:left="555" w:hanging="561"/>
        <w:jc w:val="both"/>
        <w:rPr>
          <w:rFonts w:ascii="Arial" w:hAnsi="Arial" w:cs="Arial"/>
        </w:rPr>
      </w:pPr>
      <w:r>
        <w:rPr>
          <w:rFonts w:ascii="Arial" w:hAnsi="Arial" w:cs="Arial"/>
        </w:rPr>
        <w:t>26.2</w:t>
      </w:r>
      <w:r>
        <w:rPr>
          <w:rFonts w:ascii="Arial" w:hAnsi="Arial" w:cs="Arial"/>
        </w:rPr>
        <w:tab/>
        <w:t>Уколико таква помоћ Извршиоца представља Накнадне радове и захтева додатне трошкове, Извршилац ће доставити Инвеститору захтев у року од три (3) дана за надокнаду истих у писаној форми са детаљним образложењем захтева. Инвеститор ће Извршиоцу такве трошкове надокнадити, уколико сматра да је захтев Извршиоца оправдан и о томе га обавестити у року од 3 (три) дана након подношења захтева Извршиоца.</w:t>
      </w:r>
    </w:p>
    <w:p w14:paraId="10BFD0A8" w14:textId="77777777" w:rsidR="00D7528E" w:rsidRDefault="008325DE">
      <w:pPr>
        <w:spacing w:before="120" w:after="0"/>
        <w:ind w:left="561"/>
        <w:jc w:val="both"/>
        <w:rPr>
          <w:rFonts w:ascii="Arial" w:hAnsi="Arial" w:cs="Arial"/>
        </w:rPr>
      </w:pPr>
      <w:r>
        <w:rPr>
          <w:rFonts w:ascii="Arial" w:hAnsi="Arial" w:cs="Arial"/>
        </w:rPr>
        <w:t>Уколико Извршилац не упути Инвеститору захтев за надокнаду додатних трошкова у року дефинисаном претходним ставом сматра се да таквих трошкова није ни имао.</w:t>
      </w:r>
    </w:p>
    <w:p w14:paraId="29B47381" w14:textId="77777777" w:rsidR="00D7528E" w:rsidRDefault="008325DE">
      <w:pPr>
        <w:widowControl w:val="0"/>
        <w:spacing w:before="240" w:after="0"/>
        <w:outlineLvl w:val="0"/>
        <w:rPr>
          <w:rFonts w:ascii="Arial" w:hAnsi="Arial" w:cs="Arial"/>
          <w:b/>
          <w:kern w:val="2"/>
        </w:rPr>
      </w:pPr>
      <w:r>
        <w:rPr>
          <w:rFonts w:ascii="Arial" w:hAnsi="Arial" w:cs="Arial"/>
          <w:b/>
          <w:kern w:val="2"/>
        </w:rPr>
        <w:t>Члан 27.</w:t>
      </w:r>
      <w:r>
        <w:rPr>
          <w:rFonts w:ascii="Arial" w:hAnsi="Arial" w:cs="Arial"/>
          <w:b/>
          <w:kern w:val="2"/>
        </w:rPr>
        <w:tab/>
        <w:t>ПАТЕНТИ И ЛИЦЕНЦЕ</w:t>
      </w:r>
    </w:p>
    <w:p w14:paraId="0ABFF7BB" w14:textId="77777777" w:rsidR="00D7528E" w:rsidRDefault="008325DE">
      <w:pPr>
        <w:spacing w:before="120" w:after="0"/>
        <w:ind w:left="561" w:hanging="561"/>
        <w:jc w:val="both"/>
        <w:rPr>
          <w:rFonts w:ascii="Arial" w:hAnsi="Arial" w:cs="Arial"/>
        </w:rPr>
      </w:pPr>
      <w:r>
        <w:rPr>
          <w:rFonts w:ascii="Arial" w:hAnsi="Arial" w:cs="Arial"/>
          <w:lang w:val="ru-RU"/>
        </w:rPr>
        <w:t>27.1</w:t>
      </w:r>
      <w:r>
        <w:rPr>
          <w:rFonts w:ascii="Arial" w:hAnsi="Arial" w:cs="Arial"/>
          <w:lang w:val="ru-RU"/>
        </w:rPr>
        <w:tab/>
        <w:t>Извршилац треба да штити и обештети Инвеститораод свих захтева за заштиту и судских спорова због повреде патентних права, права заштићеног знака или имена или других заштићених права као што су жигови, лиценце, нове технологије, у погледу било којег грађевинског постројења, машине, рада или материјала употребљеног за или у вези са извршењем посла.</w:t>
      </w:r>
    </w:p>
    <w:p w14:paraId="018F6893" w14:textId="77777777" w:rsidR="00D7528E" w:rsidRDefault="008325DE">
      <w:pPr>
        <w:keepNext/>
        <w:widowControl w:val="0"/>
        <w:spacing w:before="360" w:after="0"/>
        <w:jc w:val="both"/>
        <w:outlineLvl w:val="5"/>
        <w:rPr>
          <w:rFonts w:ascii="Arial" w:hAnsi="Arial" w:cs="Arial"/>
          <w:b/>
          <w:bCs/>
        </w:rPr>
      </w:pPr>
      <w:r>
        <w:rPr>
          <w:rFonts w:ascii="Arial" w:hAnsi="Arial" w:cs="Arial"/>
          <w:b/>
          <w:bCs/>
        </w:rPr>
        <w:t>ПОЧЕТАК ИЗВРШЕЊА ПОСЛА И КАШЊЕЊА</w:t>
      </w:r>
    </w:p>
    <w:p w14:paraId="75AB863F" w14:textId="77777777" w:rsidR="00D7528E" w:rsidRPr="001666CA" w:rsidRDefault="008325DE">
      <w:pPr>
        <w:widowControl w:val="0"/>
        <w:spacing w:before="200" w:after="0"/>
        <w:outlineLvl w:val="0"/>
        <w:rPr>
          <w:rFonts w:ascii="Arial" w:hAnsi="Arial" w:cs="Arial"/>
          <w:b/>
          <w:kern w:val="2"/>
        </w:rPr>
      </w:pPr>
      <w:r>
        <w:rPr>
          <w:rFonts w:ascii="Arial" w:hAnsi="Arial" w:cs="Arial"/>
          <w:b/>
          <w:kern w:val="2"/>
        </w:rPr>
        <w:t>Члан 28</w:t>
      </w:r>
      <w:r w:rsidRPr="001666CA">
        <w:rPr>
          <w:rFonts w:ascii="Arial" w:hAnsi="Arial" w:cs="Arial"/>
          <w:b/>
          <w:kern w:val="2"/>
        </w:rPr>
        <w:t>.</w:t>
      </w:r>
      <w:r w:rsidRPr="001666CA">
        <w:rPr>
          <w:rFonts w:ascii="Arial" w:hAnsi="Arial" w:cs="Arial"/>
          <w:b/>
          <w:kern w:val="2"/>
        </w:rPr>
        <w:tab/>
        <w:t>НАЛОГ ЗА ОТПОЧИЊАЊЕ ИЗВРШЕЊА ПОСЛА</w:t>
      </w:r>
    </w:p>
    <w:p w14:paraId="504A1D97" w14:textId="77777777" w:rsidR="00D7528E" w:rsidRDefault="008325DE">
      <w:pPr>
        <w:spacing w:before="120" w:after="0"/>
        <w:ind w:left="561" w:hanging="561"/>
        <w:jc w:val="both"/>
        <w:rPr>
          <w:rFonts w:ascii="Arial" w:hAnsi="Arial" w:cs="Arial"/>
        </w:rPr>
      </w:pPr>
      <w:r w:rsidRPr="001666CA">
        <w:rPr>
          <w:rFonts w:ascii="Arial" w:hAnsi="Arial" w:cs="Arial"/>
        </w:rPr>
        <w:t>28.1</w:t>
      </w:r>
      <w:r w:rsidRPr="001666CA">
        <w:rPr>
          <w:rFonts w:ascii="Arial" w:hAnsi="Arial" w:cs="Arial"/>
        </w:rPr>
        <w:tab/>
      </w:r>
      <w:r w:rsidRPr="001666CA">
        <w:rPr>
          <w:rFonts w:ascii="Arial" w:hAnsi="Arial" w:cs="Arial"/>
          <w:lang w:val="ru-RU"/>
        </w:rPr>
        <w:t>Извршилац ће почети Извршење посла, не касније од пет (5) радних дана након пријема налога Инвеститора у писаној форми да почне са истим. Такав налог Инвеститор мора издати у року од деведесет (90)</w:t>
      </w:r>
      <w:r>
        <w:rPr>
          <w:rFonts w:ascii="Arial" w:hAnsi="Arial" w:cs="Arial"/>
          <w:lang w:val="ru-RU"/>
        </w:rPr>
        <w:t xml:space="preserve"> дана од дана закључења Уговора. У противном Извршилац има право </w:t>
      </w:r>
      <w:r>
        <w:rPr>
          <w:rFonts w:ascii="Arial" w:hAnsi="Arial" w:cs="Arial"/>
        </w:rPr>
        <w:t xml:space="preserve">да, у року од петнаест (15) дана након истека деведесетог дана, раскине Уговор у складу са одредбама Члана 56. ових Општих услова. Након истека рока од петнаест (15) дана Извршилац то право губи. </w:t>
      </w:r>
    </w:p>
    <w:p w14:paraId="465E153A" w14:textId="77777777" w:rsidR="00D7528E" w:rsidRDefault="008325DE">
      <w:pPr>
        <w:spacing w:before="120" w:after="0"/>
        <w:ind w:left="561"/>
        <w:jc w:val="both"/>
        <w:rPr>
          <w:rFonts w:ascii="Arial" w:hAnsi="Arial" w:cs="Arial"/>
        </w:rPr>
      </w:pPr>
      <w:r>
        <w:rPr>
          <w:rFonts w:ascii="Arial" w:hAnsi="Arial" w:cs="Arial"/>
        </w:rPr>
        <w:t>Извршилац</w:t>
      </w:r>
      <w:r>
        <w:rPr>
          <w:rFonts w:ascii="Arial" w:hAnsi="Arial" w:cs="Arial"/>
          <w:lang w:val="ru-RU"/>
        </w:rPr>
        <w:t xml:space="preserve"> ће по налогу Инвеститорапочети извођење радова уз дужну експедитивност и без одлагања.</w:t>
      </w:r>
    </w:p>
    <w:p w14:paraId="22613713" w14:textId="77777777" w:rsidR="00D7528E" w:rsidRDefault="008325DE">
      <w:pPr>
        <w:widowControl w:val="0"/>
        <w:spacing w:before="240" w:after="0"/>
        <w:outlineLvl w:val="0"/>
        <w:rPr>
          <w:rFonts w:ascii="Arial" w:hAnsi="Arial" w:cs="Arial"/>
          <w:b/>
          <w:kern w:val="2"/>
        </w:rPr>
      </w:pPr>
      <w:r>
        <w:rPr>
          <w:rFonts w:ascii="Arial" w:hAnsi="Arial" w:cs="Arial"/>
          <w:b/>
          <w:kern w:val="2"/>
        </w:rPr>
        <w:lastRenderedPageBreak/>
        <w:t>Члан 29.</w:t>
      </w:r>
      <w:r>
        <w:rPr>
          <w:rFonts w:ascii="Arial" w:hAnsi="Arial" w:cs="Arial"/>
          <w:b/>
          <w:kern w:val="2"/>
        </w:rPr>
        <w:tab/>
        <w:t>ПЕРИОД ЗА ИЗВРШЕЊЕ ПОСЛА И УВОЂЕЊЕ У ПОСАО</w:t>
      </w:r>
    </w:p>
    <w:p w14:paraId="068AA80D" w14:textId="77777777" w:rsidR="00D7528E" w:rsidRDefault="008325DE">
      <w:pPr>
        <w:spacing w:before="120" w:after="0"/>
        <w:ind w:left="564" w:hanging="564"/>
        <w:jc w:val="both"/>
        <w:rPr>
          <w:rFonts w:ascii="Arial" w:hAnsi="Arial" w:cs="Arial"/>
        </w:rPr>
      </w:pPr>
      <w:r>
        <w:rPr>
          <w:rFonts w:ascii="Arial" w:hAnsi="Arial" w:cs="Arial"/>
        </w:rPr>
        <w:t>29.1</w:t>
      </w:r>
      <w:r>
        <w:rPr>
          <w:rFonts w:ascii="Arial" w:hAnsi="Arial" w:cs="Arial"/>
        </w:rPr>
        <w:tab/>
        <w:t xml:space="preserve">Период за </w:t>
      </w:r>
      <w:r>
        <w:rPr>
          <w:rFonts w:ascii="Arial" w:hAnsi="Arial" w:cs="Arial"/>
          <w:lang w:val="ru-RU"/>
        </w:rPr>
        <w:t>Извршење посла</w:t>
      </w:r>
      <w:r>
        <w:rPr>
          <w:rFonts w:ascii="Arial" w:hAnsi="Arial" w:cs="Arial"/>
        </w:rPr>
        <w:t xml:space="preserve"> биће дефинисан Уговором.</w:t>
      </w:r>
    </w:p>
    <w:p w14:paraId="105DAD87" w14:textId="77777777" w:rsidR="00D7528E" w:rsidRDefault="008325DE">
      <w:pPr>
        <w:spacing w:before="120" w:after="0"/>
        <w:ind w:left="564" w:hanging="564"/>
        <w:jc w:val="both"/>
        <w:rPr>
          <w:rFonts w:ascii="Arial" w:hAnsi="Arial" w:cs="Arial"/>
        </w:rPr>
      </w:pPr>
      <w:r>
        <w:rPr>
          <w:rFonts w:ascii="Arial" w:hAnsi="Arial" w:cs="Arial"/>
        </w:rPr>
        <w:t>29.2</w:t>
      </w:r>
      <w:r>
        <w:rPr>
          <w:rFonts w:ascii="Arial" w:hAnsi="Arial" w:cs="Arial"/>
        </w:rPr>
        <w:tab/>
        <w:t>Под даном увођења Извршиоца у посао извођења радова подразумева се испуњење следећих услова које обезбеђује Инвеститор:</w:t>
      </w:r>
    </w:p>
    <w:p w14:paraId="74D6CD5C" w14:textId="77777777" w:rsidR="00D7528E" w:rsidRDefault="008325DE">
      <w:pPr>
        <w:numPr>
          <w:ilvl w:val="0"/>
          <w:numId w:val="4"/>
        </w:numPr>
        <w:spacing w:before="120" w:after="0" w:line="240" w:lineRule="auto"/>
        <w:ind w:left="1349" w:hanging="357"/>
        <w:rPr>
          <w:rFonts w:ascii="Arial" w:hAnsi="Arial" w:cs="Arial"/>
        </w:rPr>
      </w:pPr>
      <w:r>
        <w:rPr>
          <w:rFonts w:ascii="Arial" w:hAnsi="Arial" w:cs="Arial"/>
        </w:rPr>
        <w:t>достава решења о грађевинској дозволи</w:t>
      </w:r>
    </w:p>
    <w:p w14:paraId="6F9140E6" w14:textId="77777777" w:rsidR="00D7528E" w:rsidRDefault="008325DE">
      <w:pPr>
        <w:numPr>
          <w:ilvl w:val="0"/>
          <w:numId w:val="4"/>
        </w:numPr>
        <w:spacing w:before="120" w:after="0" w:line="240" w:lineRule="auto"/>
        <w:ind w:left="1349" w:hanging="357"/>
        <w:rPr>
          <w:rFonts w:ascii="Arial" w:hAnsi="Arial" w:cs="Arial"/>
        </w:rPr>
      </w:pPr>
      <w:r>
        <w:rPr>
          <w:rFonts w:ascii="Arial" w:hAnsi="Arial" w:cs="Arial"/>
        </w:rPr>
        <w:t>уплата аванса</w:t>
      </w:r>
    </w:p>
    <w:p w14:paraId="3273A8C6" w14:textId="77777777" w:rsidR="00D7528E" w:rsidRDefault="008325DE">
      <w:pPr>
        <w:numPr>
          <w:ilvl w:val="0"/>
          <w:numId w:val="4"/>
        </w:numPr>
        <w:spacing w:before="60" w:after="0" w:line="240" w:lineRule="auto"/>
        <w:ind w:left="1349" w:hanging="357"/>
        <w:rPr>
          <w:rFonts w:ascii="Arial" w:hAnsi="Arial" w:cs="Arial"/>
        </w:rPr>
      </w:pPr>
      <w:r>
        <w:rPr>
          <w:rFonts w:ascii="Arial" w:hAnsi="Arial" w:cs="Arial"/>
        </w:rPr>
        <w:t xml:space="preserve">предаја  Техничке документације </w:t>
      </w:r>
    </w:p>
    <w:p w14:paraId="1A1E7917" w14:textId="77777777" w:rsidR="00D7528E" w:rsidRDefault="008325DE">
      <w:pPr>
        <w:numPr>
          <w:ilvl w:val="0"/>
          <w:numId w:val="4"/>
        </w:numPr>
        <w:spacing w:before="60" w:after="0" w:line="240" w:lineRule="auto"/>
        <w:ind w:left="1349" w:hanging="357"/>
        <w:rPr>
          <w:rFonts w:ascii="Arial" w:hAnsi="Arial" w:cs="Arial"/>
        </w:rPr>
      </w:pPr>
      <w:r>
        <w:rPr>
          <w:rFonts w:ascii="Arial" w:hAnsi="Arial" w:cs="Arial"/>
        </w:rPr>
        <w:t>предаја Градилишта,</w:t>
      </w:r>
    </w:p>
    <w:p w14:paraId="1E1833EF" w14:textId="77777777" w:rsidR="00D7528E" w:rsidRDefault="008325DE">
      <w:pPr>
        <w:numPr>
          <w:ilvl w:val="0"/>
          <w:numId w:val="4"/>
        </w:numPr>
        <w:spacing w:before="60" w:after="0" w:line="240" w:lineRule="auto"/>
        <w:ind w:left="1349" w:hanging="357"/>
        <w:rPr>
          <w:rFonts w:ascii="Arial" w:hAnsi="Arial" w:cs="Arial"/>
        </w:rPr>
      </w:pPr>
      <w:r>
        <w:rPr>
          <w:rFonts w:ascii="Arial" w:hAnsi="Arial" w:cs="Arial"/>
        </w:rPr>
        <w:t xml:space="preserve">достава Решења о именовању Надзора     </w:t>
      </w:r>
    </w:p>
    <w:p w14:paraId="218D23BB" w14:textId="77777777" w:rsidR="00D7528E" w:rsidRDefault="008325DE">
      <w:pPr>
        <w:widowControl w:val="0"/>
        <w:spacing w:before="240" w:after="0"/>
        <w:outlineLvl w:val="0"/>
        <w:rPr>
          <w:rFonts w:ascii="Arial" w:hAnsi="Arial" w:cs="Arial"/>
          <w:b/>
          <w:kern w:val="2"/>
        </w:rPr>
      </w:pPr>
      <w:r>
        <w:rPr>
          <w:rFonts w:ascii="Arial" w:hAnsi="Arial" w:cs="Arial"/>
          <w:b/>
          <w:kern w:val="2"/>
        </w:rPr>
        <w:t>Члан 30.</w:t>
      </w:r>
      <w:r>
        <w:rPr>
          <w:rFonts w:ascii="Arial" w:hAnsi="Arial" w:cs="Arial"/>
          <w:b/>
          <w:kern w:val="2"/>
        </w:rPr>
        <w:tab/>
        <w:t>ПРОДУЖЕТАК РОКА ИЗВРШЕЊА ПОСЛА</w:t>
      </w:r>
    </w:p>
    <w:p w14:paraId="3EA0707C" w14:textId="77777777" w:rsidR="00D7528E" w:rsidRDefault="008325DE">
      <w:pPr>
        <w:numPr>
          <w:ilvl w:val="1"/>
          <w:numId w:val="5"/>
        </w:numPr>
        <w:tabs>
          <w:tab w:val="left" w:pos="567"/>
        </w:tabs>
        <w:spacing w:before="120" w:after="0" w:line="240" w:lineRule="auto"/>
        <w:ind w:left="567" w:hanging="567"/>
        <w:jc w:val="both"/>
        <w:rPr>
          <w:rFonts w:ascii="Arial" w:hAnsi="Arial" w:cs="Arial"/>
        </w:rPr>
      </w:pPr>
      <w:r>
        <w:rPr>
          <w:rFonts w:ascii="Arial" w:hAnsi="Arial" w:cs="Arial"/>
        </w:rPr>
        <w:t xml:space="preserve">Извршилац има право на продужетак рока </w:t>
      </w:r>
      <w:r>
        <w:rPr>
          <w:rFonts w:ascii="Arial" w:hAnsi="Arial" w:cs="Arial"/>
          <w:lang w:val="ru-RU"/>
        </w:rPr>
        <w:t>Извршења посла</w:t>
      </w:r>
      <w:r>
        <w:rPr>
          <w:rFonts w:ascii="Arial" w:hAnsi="Arial" w:cs="Arial"/>
        </w:rPr>
        <w:t xml:space="preserve"> у случају да касни са испуњењем Уговора из неког од следећих разлога:</w:t>
      </w:r>
    </w:p>
    <w:p w14:paraId="2C081DB0"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Изузетно лоших климатских услова, неуобичајених за годишње доба и за место на коме се радови изводе, који онемогућавају извођење радова;</w:t>
      </w:r>
    </w:p>
    <w:p w14:paraId="4E67BE35"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Вештачке препреке или физички услови које није могао да предвиди искусни Извршилац/Извођач и да их уклони у року од три (3) дана од дана обавештавања Инвеститорау писаној форми о истима;</w:t>
      </w:r>
    </w:p>
    <w:p w14:paraId="7CF8C5DA"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Кашњења у издавању налога, упутства и одобрења од стране Инвеститорау роковима дефинисаним овом Уговорном документацијом који утичу на испуњење уговореног рока завршетка, а који нису последица пропуста Извршиоца;</w:t>
      </w:r>
    </w:p>
    <w:p w14:paraId="6ECB2AC9"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Неиспуњења неке од обавеза Инвеститорана начин дефинисан Уговорном документацијом;</w:t>
      </w:r>
    </w:p>
    <w:p w14:paraId="0335651F"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 xml:space="preserve">Било које обуставе извођења радова која није последица пропуста </w:t>
      </w:r>
      <w:r>
        <w:rPr>
          <w:rFonts w:ascii="Arial" w:hAnsi="Arial" w:cs="Arial"/>
          <w:lang w:val="ru-RU"/>
        </w:rPr>
        <w:t>Извршиоца;</w:t>
      </w:r>
    </w:p>
    <w:p w14:paraId="327512BB"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Више силе, како је то дефинисано Чланом 57. ових Општих услова</w:t>
      </w:r>
    </w:p>
    <w:p w14:paraId="505C59D1" w14:textId="77777777" w:rsidR="00D7528E" w:rsidRDefault="008325DE">
      <w:pPr>
        <w:numPr>
          <w:ilvl w:val="0"/>
          <w:numId w:val="4"/>
        </w:numPr>
        <w:spacing w:before="60" w:after="0" w:line="240" w:lineRule="auto"/>
        <w:ind w:left="1349" w:hanging="357"/>
        <w:jc w:val="both"/>
        <w:rPr>
          <w:rFonts w:ascii="Arial" w:hAnsi="Arial" w:cs="Arial"/>
        </w:rPr>
      </w:pPr>
      <w:r>
        <w:rPr>
          <w:rFonts w:ascii="Arial" w:hAnsi="Arial" w:cs="Arial"/>
        </w:rPr>
        <w:t>Извођење Накнадних и Непредвиђених радова</w:t>
      </w:r>
      <w:r>
        <w:rPr>
          <w:rFonts w:ascii="Arial" w:hAnsi="Arial" w:cs="Arial"/>
          <w:lang w:val="sr-Latn-CS"/>
        </w:rPr>
        <w:t xml:space="preserve">, </w:t>
      </w:r>
      <w:r>
        <w:rPr>
          <w:rFonts w:ascii="Arial" w:hAnsi="Arial" w:cs="Arial"/>
        </w:rPr>
        <w:t>сагласно члану 32. Дела 2 ове Конкурсне документације.</w:t>
      </w:r>
      <w:r>
        <w:rPr>
          <w:rFonts w:ascii="Arial" w:hAnsi="Arial" w:cs="Arial"/>
          <w:lang w:val="sr-Latn-CS"/>
        </w:rPr>
        <w:t xml:space="preserve"> </w:t>
      </w:r>
    </w:p>
    <w:p w14:paraId="01EE7528"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30.2</w:t>
      </w:r>
      <w:r>
        <w:rPr>
          <w:rFonts w:ascii="Arial" w:hAnsi="Arial" w:cs="Arial"/>
          <w:lang w:val="ru-RU"/>
        </w:rPr>
        <w:tab/>
        <w:t>Извршилац ће одмах, у писаној форми, обавестити Инвеститора о настанку околности из тачке 30.1 ових Општих услова, због којих Извршење посла може да касни или да буде прекинуто. Обавештење треба да садржи детаље о узроцима и разлозима тог кашњења или прекида.</w:t>
      </w:r>
    </w:p>
    <w:p w14:paraId="341124EC"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30.3</w:t>
      </w:r>
      <w:r>
        <w:rPr>
          <w:rFonts w:ascii="Arial" w:hAnsi="Arial" w:cs="Arial"/>
          <w:lang w:val="ru-RU"/>
        </w:rPr>
        <w:tab/>
        <w:t>Ако Извршилац буде у закашњењу и/или претрпи трошкове услед било ког разлога наведеног у тачки 30.1 овог члана, он ће упутити захтев Инвеститору у писаној форми, за продужетак рока и/или надокнаду насталих трошкова</w:t>
      </w:r>
      <w:r>
        <w:rPr>
          <w:rFonts w:ascii="Arial" w:hAnsi="Arial" w:cs="Arial"/>
          <w:lang w:val="sr-Latn-CS"/>
        </w:rPr>
        <w:t xml:space="preserve">. </w:t>
      </w:r>
      <w:r>
        <w:rPr>
          <w:rFonts w:ascii="Arial" w:hAnsi="Arial" w:cs="Arial"/>
        </w:rPr>
        <w:t>Извршилац је обавезан да овакав захтев упути Инвеститору у року од 3 (три) дана након што се уверио да ће до кашњења доћи.</w:t>
      </w:r>
      <w:r>
        <w:rPr>
          <w:rFonts w:ascii="Arial" w:hAnsi="Arial" w:cs="Arial"/>
          <w:lang w:val="ru-RU"/>
        </w:rPr>
        <w:t xml:space="preserve"> Инвеститор ће такво кашњење узети у обзир приликом евентуалног продужења рока и/или надокнаде насталих трошкова и о томе обавестити Извршиоца у писаној форми у року од 3 (три) дана од дана пријема захтева упућеног од стране Извршиоца.</w:t>
      </w:r>
    </w:p>
    <w:p w14:paraId="10C23DB8" w14:textId="77777777" w:rsidR="00D7528E" w:rsidRDefault="008325DE">
      <w:pPr>
        <w:widowControl w:val="0"/>
        <w:spacing w:before="240" w:after="0"/>
        <w:outlineLvl w:val="0"/>
        <w:rPr>
          <w:rFonts w:ascii="Arial" w:hAnsi="Arial" w:cs="Arial"/>
          <w:b/>
          <w:kern w:val="2"/>
        </w:rPr>
      </w:pPr>
      <w:r>
        <w:rPr>
          <w:rFonts w:ascii="Arial" w:hAnsi="Arial" w:cs="Arial"/>
          <w:b/>
          <w:kern w:val="2"/>
        </w:rPr>
        <w:t>Члан 31.</w:t>
      </w:r>
      <w:r>
        <w:rPr>
          <w:rFonts w:ascii="Arial" w:hAnsi="Arial" w:cs="Arial"/>
          <w:b/>
          <w:kern w:val="2"/>
        </w:rPr>
        <w:tab/>
        <w:t xml:space="preserve">КАШЊЕЊА У ИЗВРШЕЊУ ПОСЛА </w:t>
      </w:r>
    </w:p>
    <w:p w14:paraId="06C66702" w14:textId="77777777" w:rsidR="00D7528E" w:rsidRDefault="008325DE">
      <w:pPr>
        <w:spacing w:before="120" w:after="0"/>
        <w:ind w:left="561" w:hanging="561"/>
        <w:jc w:val="both"/>
        <w:rPr>
          <w:rFonts w:ascii="Arial" w:hAnsi="Arial" w:cs="Arial"/>
        </w:rPr>
      </w:pPr>
      <w:r>
        <w:rPr>
          <w:rFonts w:ascii="Arial" w:hAnsi="Arial" w:cs="Arial"/>
        </w:rPr>
        <w:t>31.1</w:t>
      </w:r>
      <w:r>
        <w:rPr>
          <w:rFonts w:ascii="Arial" w:hAnsi="Arial" w:cs="Arial"/>
        </w:rPr>
        <w:tab/>
        <w:t xml:space="preserve">Уколико постоји оправдана сумња да радови неће бити изведени у уговореном року, Инвеститор има право да наложи </w:t>
      </w:r>
      <w:r>
        <w:rPr>
          <w:rFonts w:ascii="Arial" w:hAnsi="Arial" w:cs="Arial"/>
          <w:lang w:val="ru-RU"/>
        </w:rPr>
        <w:t>Извршиоцу</w:t>
      </w:r>
      <w:r>
        <w:rPr>
          <w:rFonts w:ascii="Arial" w:hAnsi="Arial" w:cs="Arial"/>
        </w:rPr>
        <w:t xml:space="preserve"> да предузме све потребне мере </w:t>
      </w:r>
      <w:r>
        <w:rPr>
          <w:rFonts w:ascii="Arial" w:hAnsi="Arial" w:cs="Arial"/>
        </w:rPr>
        <w:lastRenderedPageBreak/>
        <w:t>којима се обезбеђује усклађивање извођања радова са усвојеним Динамичким планом и уговореним роком.</w:t>
      </w:r>
    </w:p>
    <w:p w14:paraId="046A5CD2" w14:textId="77777777" w:rsidR="00D7528E" w:rsidRDefault="008325DE">
      <w:pPr>
        <w:spacing w:before="120" w:after="0"/>
        <w:ind w:left="561"/>
        <w:jc w:val="both"/>
        <w:rPr>
          <w:rFonts w:ascii="Arial" w:hAnsi="Arial" w:cs="Arial"/>
        </w:rPr>
      </w:pPr>
      <w:r>
        <w:rPr>
          <w:rFonts w:ascii="Arial" w:hAnsi="Arial" w:cs="Arial"/>
        </w:rPr>
        <w:t>По основу напред изнетог Извршилац неће имати право ни на каква додатна потраживања.</w:t>
      </w:r>
    </w:p>
    <w:p w14:paraId="7F779464" w14:textId="77777777" w:rsidR="00D7528E" w:rsidRDefault="008325DE">
      <w:pPr>
        <w:widowControl w:val="0"/>
        <w:spacing w:before="120" w:after="0"/>
        <w:ind w:left="564" w:hanging="564"/>
        <w:jc w:val="both"/>
        <w:rPr>
          <w:rFonts w:ascii="Arial" w:hAnsi="Arial" w:cs="Arial"/>
        </w:rPr>
      </w:pPr>
      <w:r>
        <w:rPr>
          <w:rFonts w:ascii="Arial" w:hAnsi="Arial" w:cs="Arial"/>
        </w:rPr>
        <w:t>31.2</w:t>
      </w:r>
      <w:r>
        <w:rPr>
          <w:rFonts w:ascii="Arial" w:hAnsi="Arial" w:cs="Arial"/>
        </w:rPr>
        <w:tab/>
        <w:t>Уколико Извршилац не изврши своју обавезу у уговореном року, осим за неки од случаја из тачке 30.1 Дела 2 ове Конкурсне документације, Инвеститор има право да наплати као уговорену казну износ од 5 ‰ (пет промила) од укупне вредности извршеног посла по коначном обрачуну за сваки дан прекорачења рока, с тим да износ те казне не буде већи од 10% (десет процената) вредности изведених радова по коначном обрачуну.</w:t>
      </w:r>
    </w:p>
    <w:p w14:paraId="2984B1B2" w14:textId="77777777" w:rsidR="00D7528E" w:rsidRDefault="008325DE">
      <w:pPr>
        <w:widowControl w:val="0"/>
        <w:spacing w:before="120" w:after="0"/>
        <w:ind w:left="561" w:hanging="561"/>
        <w:jc w:val="both"/>
        <w:rPr>
          <w:rFonts w:ascii="Arial" w:hAnsi="Arial" w:cs="Arial"/>
        </w:rPr>
      </w:pPr>
      <w:r>
        <w:rPr>
          <w:rFonts w:ascii="Arial" w:hAnsi="Arial" w:cs="Arial"/>
        </w:rPr>
        <w:tab/>
        <w:t>Износ казне из претходног става утврдиће уговорне стране Коначним обрачуном.</w:t>
      </w:r>
    </w:p>
    <w:p w14:paraId="62A1CCC2" w14:textId="77777777" w:rsidR="00D7528E" w:rsidRDefault="008325DE">
      <w:pPr>
        <w:widowControl w:val="0"/>
        <w:spacing w:before="120" w:after="0"/>
        <w:ind w:left="567" w:hanging="567"/>
        <w:jc w:val="both"/>
        <w:rPr>
          <w:rFonts w:ascii="Arial" w:hAnsi="Arial" w:cs="Arial"/>
        </w:rPr>
      </w:pPr>
      <w:r>
        <w:rPr>
          <w:rFonts w:ascii="Arial" w:hAnsi="Arial" w:cs="Arial"/>
        </w:rPr>
        <w:t>31.3</w:t>
      </w:r>
      <w:r>
        <w:rPr>
          <w:rFonts w:ascii="Arial" w:hAnsi="Arial" w:cs="Arial"/>
        </w:rPr>
        <w:tab/>
        <w:t>Уколико Извршилац прекорачи било који месечни међурок, исказан кумулативним износом реализације дефинисане по усвојеном динамичком плану, Инвеститор задржава депозит од 5 % од износа испостављене привремене ситуације. Уколико Извршилац надокнади кашњење Инвеститор му враћа депозит у номиналном износу преко Окончане ситуације.</w:t>
      </w:r>
    </w:p>
    <w:p w14:paraId="7439192C" w14:textId="77777777" w:rsidR="00D7528E" w:rsidRDefault="008325DE">
      <w:pPr>
        <w:widowControl w:val="0"/>
        <w:spacing w:before="120" w:after="0"/>
        <w:ind w:left="564" w:hanging="564"/>
        <w:jc w:val="both"/>
        <w:rPr>
          <w:rFonts w:ascii="Arial" w:hAnsi="Arial" w:cs="Arial"/>
        </w:rPr>
      </w:pPr>
      <w:r>
        <w:rPr>
          <w:rFonts w:ascii="Arial" w:hAnsi="Arial" w:cs="Arial"/>
        </w:rPr>
        <w:t>31.4</w:t>
      </w:r>
      <w:r>
        <w:rPr>
          <w:rFonts w:ascii="Arial" w:hAnsi="Arial" w:cs="Arial"/>
        </w:rPr>
        <w:tab/>
        <w:t xml:space="preserve">Ако је штета коју је претрпео Инвеститор услед неуредног или неблаговременог испуњавања уговорених обавеза </w:t>
      </w:r>
      <w:r>
        <w:rPr>
          <w:rFonts w:ascii="Arial" w:hAnsi="Arial" w:cs="Arial"/>
          <w:lang w:val="ru-RU"/>
        </w:rPr>
        <w:t>Извршиоца</w:t>
      </w:r>
      <w:r>
        <w:rPr>
          <w:rFonts w:ascii="Arial" w:hAnsi="Arial" w:cs="Arial"/>
        </w:rPr>
        <w:t xml:space="preserve"> већа од уговорене казне, Инвеститор ће захтевати, поред уговорене казне, накнаду штете која прелази уговорени  износ и има право да, након обавештавања </w:t>
      </w:r>
      <w:r>
        <w:rPr>
          <w:rFonts w:ascii="Arial" w:hAnsi="Arial" w:cs="Arial"/>
          <w:lang w:val="ru-RU"/>
        </w:rPr>
        <w:t>Извршиоца</w:t>
      </w:r>
      <w:r>
        <w:rPr>
          <w:rFonts w:ascii="Arial" w:hAnsi="Arial" w:cs="Arial"/>
        </w:rPr>
        <w:t xml:space="preserve"> у писаној форми о стварно насталој штети, уради следеће:</w:t>
      </w:r>
    </w:p>
    <w:p w14:paraId="4D87A000" w14:textId="77777777" w:rsidR="00D7528E" w:rsidRDefault="008325DE">
      <w:pPr>
        <w:numPr>
          <w:ilvl w:val="0"/>
          <w:numId w:val="4"/>
        </w:numPr>
        <w:spacing w:before="120" w:after="0" w:line="240" w:lineRule="auto"/>
        <w:ind w:left="1349" w:hanging="357"/>
        <w:rPr>
          <w:rFonts w:ascii="Arial" w:hAnsi="Arial" w:cs="Arial"/>
        </w:rPr>
      </w:pPr>
      <w:r>
        <w:rPr>
          <w:rFonts w:ascii="Arial" w:hAnsi="Arial" w:cs="Arial"/>
        </w:rPr>
        <w:t>Да задржи одговоарајућу суму активирањем банкарске гаранције за добро и квалитетно извршење посла</w:t>
      </w:r>
    </w:p>
    <w:p w14:paraId="6711F2F2" w14:textId="77777777" w:rsidR="00D7528E" w:rsidRDefault="008325DE">
      <w:pPr>
        <w:numPr>
          <w:ilvl w:val="0"/>
          <w:numId w:val="4"/>
        </w:numPr>
        <w:spacing w:before="40" w:after="0" w:line="240" w:lineRule="auto"/>
        <w:ind w:left="1349" w:hanging="357"/>
        <w:rPr>
          <w:rFonts w:ascii="Arial" w:hAnsi="Arial" w:cs="Arial"/>
        </w:rPr>
      </w:pPr>
      <w:r>
        <w:rPr>
          <w:rFonts w:ascii="Arial" w:hAnsi="Arial" w:cs="Arial"/>
        </w:rPr>
        <w:t>Да раскине Уговор</w:t>
      </w:r>
    </w:p>
    <w:p w14:paraId="36A20AAD" w14:textId="77777777" w:rsidR="00D7528E" w:rsidRDefault="008325DE">
      <w:pPr>
        <w:numPr>
          <w:ilvl w:val="0"/>
          <w:numId w:val="4"/>
        </w:numPr>
        <w:spacing w:before="40" w:after="0" w:line="240" w:lineRule="auto"/>
        <w:ind w:left="1349" w:hanging="357"/>
        <w:rPr>
          <w:rFonts w:ascii="Arial" w:hAnsi="Arial" w:cs="Arial"/>
        </w:rPr>
      </w:pPr>
      <w:r>
        <w:rPr>
          <w:rFonts w:ascii="Arial" w:hAnsi="Arial" w:cs="Arial"/>
        </w:rPr>
        <w:t xml:space="preserve">Да закључи нови уговор са трећим лицем на трошак </w:t>
      </w:r>
      <w:r>
        <w:rPr>
          <w:rFonts w:ascii="Arial" w:hAnsi="Arial" w:cs="Arial"/>
          <w:lang w:val="ru-RU"/>
        </w:rPr>
        <w:t>Извршиоца</w:t>
      </w:r>
    </w:p>
    <w:p w14:paraId="018063BF" w14:textId="77777777" w:rsidR="00D7528E" w:rsidRDefault="008325DE">
      <w:pPr>
        <w:widowControl w:val="0"/>
        <w:spacing w:before="240" w:after="0"/>
        <w:outlineLvl w:val="0"/>
        <w:rPr>
          <w:rFonts w:ascii="Arial" w:hAnsi="Arial" w:cs="Arial"/>
          <w:b/>
          <w:kern w:val="2"/>
        </w:rPr>
      </w:pPr>
      <w:r>
        <w:rPr>
          <w:rFonts w:ascii="Arial" w:hAnsi="Arial" w:cs="Arial"/>
          <w:b/>
          <w:kern w:val="2"/>
        </w:rPr>
        <w:t>Члан 32.</w:t>
      </w:r>
      <w:r>
        <w:rPr>
          <w:rFonts w:ascii="Arial" w:hAnsi="Arial" w:cs="Arial"/>
          <w:b/>
          <w:kern w:val="2"/>
        </w:rPr>
        <w:tab/>
        <w:t>ДОДАТНИ РАДОВИ И ИЗМЕНЕ ТОКОМ ТРАЈАЊА УГОВОРА</w:t>
      </w:r>
    </w:p>
    <w:p w14:paraId="357F4225" w14:textId="77777777" w:rsidR="00D7528E" w:rsidRDefault="008325DE">
      <w:pPr>
        <w:widowControl w:val="0"/>
        <w:spacing w:before="120" w:after="0"/>
        <w:ind w:left="564" w:hanging="564"/>
        <w:jc w:val="both"/>
        <w:rPr>
          <w:rFonts w:ascii="Arial" w:hAnsi="Arial" w:cs="Arial"/>
        </w:rPr>
      </w:pPr>
      <w:r>
        <w:rPr>
          <w:rFonts w:ascii="Arial" w:hAnsi="Arial" w:cs="Arial"/>
        </w:rPr>
        <w:t>32.1</w:t>
      </w:r>
      <w:r>
        <w:rPr>
          <w:rFonts w:ascii="Arial" w:hAnsi="Arial" w:cs="Arial"/>
        </w:rPr>
        <w:tab/>
        <w:t>Извршилац се обавезује да изведе све вишкове радова и све накнадне и непредвиђене радове по налогу Инвеститора издатом у писаној форми.</w:t>
      </w:r>
    </w:p>
    <w:p w14:paraId="6E196247" w14:textId="77777777" w:rsidR="00D7528E" w:rsidRDefault="008325DE">
      <w:pPr>
        <w:widowControl w:val="0"/>
        <w:spacing w:before="120" w:after="0"/>
        <w:ind w:left="564" w:hanging="564"/>
        <w:jc w:val="both"/>
        <w:rPr>
          <w:rFonts w:ascii="Arial" w:hAnsi="Arial" w:cs="Arial"/>
        </w:rPr>
      </w:pPr>
      <w:r>
        <w:rPr>
          <w:rFonts w:ascii="Arial" w:hAnsi="Arial" w:cs="Arial"/>
        </w:rPr>
        <w:t>32.2</w:t>
      </w:r>
      <w:r>
        <w:rPr>
          <w:rFonts w:ascii="Arial" w:hAnsi="Arial" w:cs="Arial"/>
        </w:rPr>
        <w:tab/>
        <w:t xml:space="preserve">Било који Додатни рад неће ни на који начин утицати на Уговор или га обеснажити. </w:t>
      </w:r>
    </w:p>
    <w:p w14:paraId="5EDC251E" w14:textId="77777777" w:rsidR="00D7528E" w:rsidRDefault="008325DE">
      <w:pPr>
        <w:widowControl w:val="0"/>
        <w:spacing w:before="120" w:after="0"/>
        <w:ind w:left="561" w:firstLine="6"/>
        <w:jc w:val="both"/>
        <w:rPr>
          <w:rFonts w:ascii="Arial" w:hAnsi="Arial" w:cs="Arial"/>
        </w:rPr>
      </w:pPr>
      <w:r>
        <w:rPr>
          <w:rFonts w:ascii="Arial" w:hAnsi="Arial" w:cs="Arial"/>
        </w:rPr>
        <w:t xml:space="preserve">Извршилац не може да изврши додатни рад без претходне сагласности Инвеститора у писаној форми. </w:t>
      </w:r>
    </w:p>
    <w:p w14:paraId="3E88DC52" w14:textId="77777777" w:rsidR="00D7528E" w:rsidRDefault="008325DE">
      <w:pPr>
        <w:widowControl w:val="0"/>
        <w:spacing w:before="120" w:after="0"/>
        <w:ind w:left="561"/>
        <w:jc w:val="both"/>
        <w:rPr>
          <w:rFonts w:ascii="Arial" w:hAnsi="Arial" w:cs="Arial"/>
        </w:rPr>
      </w:pPr>
      <w:r>
        <w:rPr>
          <w:rFonts w:ascii="Arial" w:hAnsi="Arial" w:cs="Arial"/>
        </w:rPr>
        <w:t>За сваки накнадни и непредвиђени рад Извршилац је дужан да достави предлог Инвеститору, а у складу са Делом 2 ове Конкурсне документације – 2.5 Образац обрачуна додатних радова.</w:t>
      </w:r>
    </w:p>
    <w:p w14:paraId="23790943" w14:textId="77777777" w:rsidR="00D7528E" w:rsidRDefault="008325DE">
      <w:pPr>
        <w:widowControl w:val="0"/>
        <w:spacing w:before="120" w:after="0"/>
        <w:ind w:left="561" w:firstLine="4"/>
        <w:jc w:val="both"/>
        <w:rPr>
          <w:rFonts w:ascii="Arial" w:hAnsi="Arial" w:cs="Arial"/>
        </w:rPr>
      </w:pPr>
      <w:r>
        <w:rPr>
          <w:rFonts w:ascii="Arial" w:hAnsi="Arial" w:cs="Arial"/>
        </w:rPr>
        <w:t>Ако Извршилац процени да извођење додатних радова битно утиче на испуњење његових уговорних обавеза дужан је да о томе обавести Инвеститорау предлогу из претходног става.</w:t>
      </w:r>
    </w:p>
    <w:p w14:paraId="75651026" w14:textId="77777777" w:rsidR="00D7528E" w:rsidRDefault="008325DE">
      <w:pPr>
        <w:widowControl w:val="0"/>
        <w:spacing w:before="240" w:after="0"/>
        <w:outlineLvl w:val="0"/>
        <w:rPr>
          <w:rFonts w:ascii="Arial" w:hAnsi="Arial" w:cs="Arial"/>
          <w:b/>
          <w:kern w:val="2"/>
        </w:rPr>
      </w:pPr>
      <w:r>
        <w:rPr>
          <w:rFonts w:ascii="Arial" w:hAnsi="Arial" w:cs="Arial"/>
          <w:b/>
          <w:kern w:val="2"/>
        </w:rPr>
        <w:t>Члан 33.</w:t>
      </w:r>
      <w:r>
        <w:rPr>
          <w:rFonts w:ascii="Arial" w:hAnsi="Arial" w:cs="Arial"/>
          <w:b/>
          <w:kern w:val="2"/>
        </w:rPr>
        <w:tab/>
        <w:t>ОБУСТАВА ИЗВРШЕЊА ПОСЛА</w:t>
      </w:r>
    </w:p>
    <w:p w14:paraId="41298694"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33.1</w:t>
      </w:r>
      <w:r>
        <w:rPr>
          <w:rFonts w:ascii="Arial" w:hAnsi="Arial" w:cs="Arial"/>
          <w:lang w:val="ru-RU"/>
        </w:rPr>
        <w:tab/>
      </w:r>
      <w:r>
        <w:rPr>
          <w:rFonts w:ascii="Arial" w:hAnsi="Arial" w:cs="Arial"/>
        </w:rPr>
        <w:t>Извршилац</w:t>
      </w:r>
      <w:r>
        <w:rPr>
          <w:rFonts w:ascii="Arial" w:hAnsi="Arial" w:cs="Arial"/>
          <w:lang w:val="ru-RU"/>
        </w:rPr>
        <w:t xml:space="preserve"> ће, на наређење Инвеститора</w:t>
      </w:r>
      <w:r>
        <w:rPr>
          <w:rFonts w:ascii="Arial" w:hAnsi="Arial" w:cs="Arial"/>
        </w:rPr>
        <w:t xml:space="preserve"> </w:t>
      </w:r>
      <w:r>
        <w:rPr>
          <w:rFonts w:ascii="Arial" w:hAnsi="Arial" w:cs="Arial"/>
          <w:lang w:val="ru-RU"/>
        </w:rPr>
        <w:t xml:space="preserve">дато у писаној форми, прекинути даље извођење радова или дела радова за онај период или периоде и на начин како Инвеститор буде сматрао </w:t>
      </w:r>
      <w:r>
        <w:rPr>
          <w:rFonts w:ascii="Arial" w:hAnsi="Arial" w:cs="Arial"/>
        </w:rPr>
        <w:t>потребним</w:t>
      </w:r>
      <w:r>
        <w:rPr>
          <w:rFonts w:ascii="Arial" w:hAnsi="Arial" w:cs="Arial"/>
          <w:lang w:val="ru-RU"/>
        </w:rPr>
        <w:t xml:space="preserve">. У току таквог прекида </w:t>
      </w:r>
      <w:r>
        <w:rPr>
          <w:rFonts w:ascii="Arial" w:hAnsi="Arial" w:cs="Arial"/>
        </w:rPr>
        <w:t>Извршилац</w:t>
      </w:r>
      <w:r>
        <w:rPr>
          <w:rFonts w:ascii="Arial" w:hAnsi="Arial" w:cs="Arial"/>
          <w:lang w:val="ru-RU"/>
        </w:rPr>
        <w:t xml:space="preserve"> ће да </w:t>
      </w:r>
      <w:r>
        <w:rPr>
          <w:rFonts w:ascii="Arial" w:hAnsi="Arial" w:cs="Arial"/>
          <w:lang w:val="ru-RU"/>
        </w:rPr>
        <w:lastRenderedPageBreak/>
        <w:t xml:space="preserve">штити и обезбеди изведене радове, све док је </w:t>
      </w:r>
      <w:r>
        <w:rPr>
          <w:rFonts w:ascii="Arial" w:hAnsi="Arial" w:cs="Arial"/>
        </w:rPr>
        <w:t xml:space="preserve">то </w:t>
      </w:r>
      <w:r>
        <w:rPr>
          <w:rFonts w:ascii="Arial" w:hAnsi="Arial" w:cs="Arial"/>
          <w:lang w:val="ru-RU"/>
        </w:rPr>
        <w:t>према мишљењу Инвеститорапотребно.</w:t>
      </w:r>
    </w:p>
    <w:p w14:paraId="711CB082"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Додатне трошкове које </w:t>
      </w:r>
      <w:r>
        <w:rPr>
          <w:rFonts w:ascii="Arial" w:hAnsi="Arial" w:cs="Arial"/>
        </w:rPr>
        <w:t>Извршилац</w:t>
      </w:r>
      <w:r>
        <w:rPr>
          <w:rFonts w:ascii="Arial" w:hAnsi="Arial" w:cs="Arial"/>
          <w:lang w:val="ru-RU"/>
        </w:rPr>
        <w:t xml:space="preserve"> буде имао у спровођењу инструкција Инвеститорапрема овој одредби, сносиће и платити Инвеститор, осим уколико је таква обустава:</w:t>
      </w:r>
    </w:p>
    <w:p w14:paraId="74AC55C6" w14:textId="77777777" w:rsidR="00D7528E" w:rsidRDefault="008325DE">
      <w:pPr>
        <w:widowControl w:val="0"/>
        <w:spacing w:before="40" w:after="0"/>
        <w:ind w:left="278" w:firstLine="284"/>
        <w:jc w:val="both"/>
        <w:rPr>
          <w:rFonts w:ascii="Arial" w:hAnsi="Arial" w:cs="Arial"/>
          <w:lang w:val="ru-RU"/>
        </w:rPr>
      </w:pPr>
      <w:r>
        <w:rPr>
          <w:rFonts w:ascii="Arial" w:hAnsi="Arial" w:cs="Arial"/>
        </w:rPr>
        <w:t xml:space="preserve">а) </w:t>
      </w:r>
      <w:r>
        <w:rPr>
          <w:rFonts w:ascii="Arial" w:hAnsi="Arial" w:cs="Arial"/>
          <w:lang w:val="ru-RU"/>
        </w:rPr>
        <w:t>другачије регулисана у уговором или овом Уговорном документацијом,</w:t>
      </w:r>
    </w:p>
    <w:p w14:paraId="12637229" w14:textId="77777777" w:rsidR="00D7528E" w:rsidRDefault="008325DE">
      <w:pPr>
        <w:widowControl w:val="0"/>
        <w:spacing w:before="40" w:after="0"/>
        <w:ind w:left="280" w:firstLine="284"/>
        <w:jc w:val="both"/>
        <w:rPr>
          <w:rFonts w:ascii="Arial" w:hAnsi="Arial" w:cs="Arial"/>
          <w:lang w:val="ru-RU"/>
        </w:rPr>
      </w:pPr>
      <w:r>
        <w:rPr>
          <w:rFonts w:ascii="Arial" w:hAnsi="Arial" w:cs="Arial"/>
        </w:rPr>
        <w:t xml:space="preserve">б) </w:t>
      </w:r>
      <w:r>
        <w:rPr>
          <w:rFonts w:ascii="Arial" w:hAnsi="Arial" w:cs="Arial"/>
          <w:lang w:val="ru-RU"/>
        </w:rPr>
        <w:t>потребна због неког пропуста Извршиоца,</w:t>
      </w:r>
    </w:p>
    <w:p w14:paraId="0C1F51A9" w14:textId="77777777" w:rsidR="00D7528E" w:rsidRDefault="008325DE">
      <w:pPr>
        <w:widowControl w:val="0"/>
        <w:spacing w:before="40" w:after="0"/>
        <w:ind w:left="852" w:hanging="288"/>
        <w:jc w:val="both"/>
        <w:rPr>
          <w:rFonts w:ascii="Arial" w:hAnsi="Arial" w:cs="Arial"/>
          <w:lang w:val="ru-RU"/>
        </w:rPr>
      </w:pPr>
      <w:r>
        <w:rPr>
          <w:rFonts w:ascii="Arial" w:hAnsi="Arial" w:cs="Arial"/>
        </w:rPr>
        <w:t>ц)</w:t>
      </w:r>
      <w:r>
        <w:rPr>
          <w:rFonts w:ascii="Arial" w:hAnsi="Arial" w:cs="Arial"/>
        </w:rPr>
        <w:tab/>
      </w:r>
      <w:r>
        <w:rPr>
          <w:rFonts w:ascii="Arial" w:hAnsi="Arial" w:cs="Arial"/>
          <w:lang w:val="ru-RU"/>
        </w:rPr>
        <w:t>потребна за правилно извођење радова или за безбедност извођења радова или неког дела радова, а та потреба није настала услед неког чина или пропуста од стране Инвеститораили услед дејства Више силе (дефинисане Чланом 57. Дела 2 ове Конкурсне документације).</w:t>
      </w:r>
    </w:p>
    <w:p w14:paraId="288C6DCE" w14:textId="77777777" w:rsidR="00D7528E" w:rsidRDefault="008325DE">
      <w:pPr>
        <w:widowControl w:val="0"/>
        <w:spacing w:before="120" w:after="0"/>
        <w:ind w:left="561"/>
        <w:jc w:val="both"/>
        <w:rPr>
          <w:rFonts w:ascii="Arial" w:hAnsi="Arial" w:cs="Arial"/>
          <w:lang w:val="ru-RU"/>
        </w:rPr>
      </w:pPr>
      <w:r>
        <w:rPr>
          <w:rFonts w:ascii="Arial" w:hAnsi="Arial" w:cs="Arial"/>
        </w:rPr>
        <w:t>Извршилац</w:t>
      </w:r>
      <w:r>
        <w:rPr>
          <w:rFonts w:ascii="Arial" w:hAnsi="Arial" w:cs="Arial"/>
          <w:lang w:val="ru-RU"/>
        </w:rPr>
        <w:t xml:space="preserve"> неће имати право да надокнади додатне трошкове уколико, у року од седам (7) дана од налога Инвеститора, не буде дао (у писаној форми) обавештење Инвеститору о својој намери да тражи наплату тако насталих трошкова. Инвеститор ће одредити такву накнаду, која ће, према његовом мишљењу бити правилна и разумна.</w:t>
      </w:r>
    </w:p>
    <w:p w14:paraId="2E5D2E29" w14:textId="77777777" w:rsidR="00D7528E" w:rsidRDefault="008325DE">
      <w:pPr>
        <w:widowControl w:val="0"/>
        <w:spacing w:before="120" w:after="0"/>
        <w:ind w:left="555" w:hanging="561"/>
        <w:jc w:val="both"/>
        <w:rPr>
          <w:rFonts w:ascii="Arial" w:hAnsi="Arial" w:cs="Arial"/>
          <w:lang w:val="ru-RU"/>
        </w:rPr>
      </w:pPr>
      <w:r>
        <w:rPr>
          <w:rFonts w:ascii="Arial" w:hAnsi="Arial" w:cs="Arial"/>
          <w:lang w:val="ru-RU"/>
        </w:rPr>
        <w:t>33.2</w:t>
      </w:r>
      <w:r>
        <w:rPr>
          <w:rFonts w:ascii="Arial" w:hAnsi="Arial" w:cs="Arial"/>
          <w:lang w:val="ru-RU"/>
        </w:rPr>
        <w:tab/>
        <w:t xml:space="preserve">Ако извођење радова или неког њиховог дела буде задржано према налогу Инвеститора датом у писаној форми и ако Инвеститор не дозволи да се настави </w:t>
      </w:r>
      <w:r w:rsidRPr="001666CA">
        <w:rPr>
          <w:rFonts w:ascii="Arial" w:hAnsi="Arial" w:cs="Arial"/>
          <w:lang w:val="ru-RU"/>
        </w:rPr>
        <w:t>са извођењем радова у року од деведесет (90) дана</w:t>
      </w:r>
      <w:r>
        <w:rPr>
          <w:rFonts w:ascii="Arial" w:hAnsi="Arial" w:cs="Arial"/>
          <w:lang w:val="ru-RU"/>
        </w:rPr>
        <w:t xml:space="preserve"> од датума обуставе, </w:t>
      </w:r>
      <w:r>
        <w:rPr>
          <w:rFonts w:ascii="Arial" w:hAnsi="Arial" w:cs="Arial"/>
        </w:rPr>
        <w:t>Извршилац</w:t>
      </w:r>
      <w:r>
        <w:rPr>
          <w:rFonts w:ascii="Arial" w:hAnsi="Arial" w:cs="Arial"/>
          <w:lang w:val="ru-RU"/>
        </w:rPr>
        <w:t xml:space="preserve"> може, осим ако је обустава настала према ставкама а), б) или ц) из </w:t>
      </w:r>
      <w:r>
        <w:rPr>
          <w:rFonts w:ascii="Arial" w:hAnsi="Arial" w:cs="Arial"/>
        </w:rPr>
        <w:t xml:space="preserve">тачке </w:t>
      </w:r>
      <w:r>
        <w:rPr>
          <w:rFonts w:ascii="Arial" w:hAnsi="Arial" w:cs="Arial"/>
          <w:lang w:val="ru-RU"/>
        </w:rPr>
        <w:t>33.1</w:t>
      </w:r>
      <w:r>
        <w:rPr>
          <w:rFonts w:ascii="Arial" w:hAnsi="Arial" w:cs="Arial"/>
        </w:rPr>
        <w:t xml:space="preserve"> Дела 2 ове Конкурсне документације</w:t>
      </w:r>
      <w:r>
        <w:rPr>
          <w:rFonts w:ascii="Arial" w:hAnsi="Arial" w:cs="Arial"/>
          <w:lang w:val="ru-RU"/>
        </w:rPr>
        <w:t>, да пошаље саопштење Инвеститору (у писаној форми) и да тражи одобрење да настави са извођењем радова или са извођењем дела радова који су обустављени.</w:t>
      </w:r>
    </w:p>
    <w:p w14:paraId="47C0A8D2"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Ако тражено одобрење не добије у року од седам (7) дана од дана доставе захтева Инвеститору, </w:t>
      </w:r>
      <w:r>
        <w:rPr>
          <w:rFonts w:ascii="Arial" w:hAnsi="Arial" w:cs="Arial"/>
        </w:rPr>
        <w:t>Извршилац</w:t>
      </w:r>
      <w:r>
        <w:rPr>
          <w:rFonts w:ascii="Arial" w:hAnsi="Arial" w:cs="Arial"/>
          <w:lang w:val="ru-RU"/>
        </w:rPr>
        <w:t xml:space="preserve"> може, али није обавезан, да саопшти (у писаној форми) да обуставу сматра одустајањем од дела уговора, када се обустава односи само на део уговореног посла или одустајањем од уговора, када се обустава односи на целокупно уговорени посао.</w:t>
      </w:r>
    </w:p>
    <w:p w14:paraId="45195688" w14:textId="77777777" w:rsidR="00D7528E" w:rsidRDefault="008325DE">
      <w:pPr>
        <w:widowControl w:val="0"/>
        <w:spacing w:before="120" w:after="0"/>
        <w:ind w:left="561"/>
        <w:jc w:val="both"/>
        <w:rPr>
          <w:rFonts w:ascii="Arial" w:hAnsi="Arial" w:cs="Arial"/>
          <w:lang w:val="ru-RU"/>
        </w:rPr>
      </w:pPr>
      <w:r>
        <w:rPr>
          <w:rFonts w:ascii="Arial" w:hAnsi="Arial" w:cs="Arial"/>
          <w:lang w:val="ru-RU"/>
        </w:rPr>
        <w:t>Околности из претходног става не дају право Извршиоцу да наплати калкулисану, а овим чином евентуално изгубљену добит.</w:t>
      </w:r>
    </w:p>
    <w:p w14:paraId="78197BDD" w14:textId="77777777" w:rsidR="00D7528E" w:rsidRDefault="008325DE">
      <w:pPr>
        <w:widowControl w:val="0"/>
        <w:spacing w:before="120" w:after="0"/>
        <w:ind w:left="561"/>
        <w:jc w:val="both"/>
        <w:rPr>
          <w:rFonts w:ascii="Arial" w:hAnsi="Arial" w:cs="Arial"/>
          <w:lang w:val="ru-RU"/>
        </w:rPr>
      </w:pPr>
      <w:r>
        <w:rPr>
          <w:rFonts w:ascii="Arial" w:hAnsi="Arial" w:cs="Arial"/>
          <w:lang w:val="ru-RU"/>
        </w:rPr>
        <w:t>Извршилац има право да у потпуности наплати вредност до обуставе радова извршеног посла укључујући и признате трошкове из тачке 33.1 Дела 2 ове Конкурсне документације.</w:t>
      </w:r>
    </w:p>
    <w:p w14:paraId="04B1D309" w14:textId="77777777" w:rsidR="00D7528E" w:rsidRDefault="008325DE">
      <w:pPr>
        <w:keepNext/>
        <w:widowControl w:val="0"/>
        <w:spacing w:before="240" w:after="0"/>
        <w:jc w:val="both"/>
        <w:outlineLvl w:val="5"/>
        <w:rPr>
          <w:rFonts w:ascii="Arial" w:hAnsi="Arial" w:cs="Arial"/>
          <w:b/>
          <w:bCs/>
        </w:rPr>
      </w:pPr>
      <w:r>
        <w:rPr>
          <w:rFonts w:ascii="Arial" w:hAnsi="Arial" w:cs="Arial"/>
          <w:b/>
          <w:bCs/>
        </w:rPr>
        <w:t>МАТЕРИЈАЛИ И ИЗРАДА</w:t>
      </w:r>
    </w:p>
    <w:p w14:paraId="34F9BC96" w14:textId="77777777" w:rsidR="00D7528E" w:rsidRDefault="008325DE">
      <w:pPr>
        <w:widowControl w:val="0"/>
        <w:spacing w:before="200" w:after="0"/>
        <w:outlineLvl w:val="0"/>
        <w:rPr>
          <w:rFonts w:ascii="Arial" w:hAnsi="Arial" w:cs="Arial"/>
          <w:b/>
          <w:kern w:val="2"/>
        </w:rPr>
      </w:pPr>
      <w:r>
        <w:rPr>
          <w:rFonts w:ascii="Arial" w:hAnsi="Arial" w:cs="Arial"/>
          <w:b/>
          <w:kern w:val="2"/>
        </w:rPr>
        <w:t>Члан 34.</w:t>
      </w:r>
      <w:r>
        <w:rPr>
          <w:rFonts w:ascii="Arial" w:hAnsi="Arial" w:cs="Arial"/>
          <w:b/>
          <w:kern w:val="2"/>
        </w:rPr>
        <w:tab/>
        <w:t>КВАЛИТЕТ РАДОВА И МАТЕРИЈАЛА</w:t>
      </w:r>
    </w:p>
    <w:p w14:paraId="6BC4A8CC" w14:textId="77777777" w:rsidR="00D7528E" w:rsidRDefault="008325DE">
      <w:pPr>
        <w:widowControl w:val="0"/>
        <w:spacing w:before="120" w:after="0"/>
        <w:ind w:left="564" w:hanging="564"/>
        <w:jc w:val="both"/>
        <w:rPr>
          <w:rFonts w:ascii="Arial" w:hAnsi="Arial" w:cs="Arial"/>
        </w:rPr>
      </w:pPr>
      <w:r>
        <w:rPr>
          <w:rFonts w:ascii="Arial" w:hAnsi="Arial" w:cs="Arial"/>
        </w:rPr>
        <w:t>34.1</w:t>
      </w:r>
      <w:r>
        <w:rPr>
          <w:rFonts w:ascii="Arial" w:hAnsi="Arial" w:cs="Arial"/>
        </w:rPr>
        <w:tab/>
        <w:t>Сви материјали и опрема, извођење и монтажа истих морају бити у складу су са листама материјала и опреме датим у Делу 3 ове Конкурсне документације. Извршилац је сагласан да све радове изведе у складу са листама материјала и исте потврди својим потписом Понуде.</w:t>
      </w:r>
    </w:p>
    <w:p w14:paraId="728C7FEF" w14:textId="77777777" w:rsidR="00D7528E" w:rsidRDefault="008325DE">
      <w:pPr>
        <w:widowControl w:val="0"/>
        <w:spacing w:before="120" w:after="0"/>
        <w:ind w:left="564" w:hanging="564"/>
        <w:jc w:val="both"/>
        <w:rPr>
          <w:rFonts w:ascii="Arial" w:hAnsi="Arial" w:cs="Arial"/>
        </w:rPr>
      </w:pPr>
      <w:r>
        <w:rPr>
          <w:rFonts w:ascii="Arial" w:hAnsi="Arial" w:cs="Arial"/>
        </w:rPr>
        <w:t xml:space="preserve">34.2 </w:t>
      </w:r>
      <w:r>
        <w:rPr>
          <w:rFonts w:ascii="Arial" w:hAnsi="Arial" w:cs="Arial"/>
          <w:lang w:val="ru-RU"/>
        </w:rPr>
        <w:t>Сви материјали, опрема и израда треба да буду првокласни, нови и у складу са стандардима, како је то назначено у Уговор</w:t>
      </w:r>
      <w:r>
        <w:rPr>
          <w:rFonts w:ascii="Arial" w:hAnsi="Arial" w:cs="Arial"/>
        </w:rPr>
        <w:t>ној документацији</w:t>
      </w:r>
      <w:r>
        <w:rPr>
          <w:rFonts w:ascii="Arial" w:hAnsi="Arial" w:cs="Arial"/>
          <w:lang w:val="ru-RU"/>
        </w:rPr>
        <w:t xml:space="preserve">, односно инструкцијама Надзора и биће, с времена на време подвргавани таквим </w:t>
      </w:r>
      <w:r>
        <w:rPr>
          <w:rFonts w:ascii="Arial" w:hAnsi="Arial" w:cs="Arial"/>
          <w:lang w:val="ru-RU"/>
        </w:rPr>
        <w:lastRenderedPageBreak/>
        <w:t>испитивањима која може да наложи Надзор, на месту израде или производње</w:t>
      </w:r>
      <w:r>
        <w:rPr>
          <w:rFonts w:ascii="Arial" w:hAnsi="Arial" w:cs="Arial"/>
        </w:rPr>
        <w:t>,</w:t>
      </w:r>
      <w:r>
        <w:rPr>
          <w:rFonts w:ascii="Arial" w:hAnsi="Arial" w:cs="Arial"/>
          <w:lang w:val="ru-RU"/>
        </w:rPr>
        <w:t xml:space="preserve"> или на градилишту</w:t>
      </w:r>
      <w:r>
        <w:rPr>
          <w:rFonts w:ascii="Arial" w:hAnsi="Arial" w:cs="Arial"/>
        </w:rPr>
        <w:t>,</w:t>
      </w:r>
      <w:r>
        <w:rPr>
          <w:rFonts w:ascii="Arial" w:hAnsi="Arial" w:cs="Arial"/>
          <w:lang w:val="ru-RU"/>
        </w:rPr>
        <w:t xml:space="preserve"> или на неком другом месту</w:t>
      </w:r>
      <w:r>
        <w:rPr>
          <w:rFonts w:ascii="Arial" w:hAnsi="Arial" w:cs="Arial"/>
        </w:rPr>
        <w:t>,</w:t>
      </w:r>
      <w:r>
        <w:rPr>
          <w:rFonts w:ascii="Arial" w:hAnsi="Arial" w:cs="Arial"/>
          <w:lang w:val="ru-RU"/>
        </w:rPr>
        <w:t xml:space="preserve"> или местима која буду наведена у Уговорној документацији</w:t>
      </w:r>
      <w:r>
        <w:rPr>
          <w:rFonts w:ascii="Arial" w:hAnsi="Arial" w:cs="Arial"/>
        </w:rPr>
        <w:t>,</w:t>
      </w:r>
      <w:r>
        <w:rPr>
          <w:rFonts w:ascii="Arial" w:hAnsi="Arial" w:cs="Arial"/>
          <w:lang w:val="ru-RU"/>
        </w:rPr>
        <w:t xml:space="preserve"> или на свим или неким од таквих места.</w:t>
      </w:r>
      <w:r>
        <w:rPr>
          <w:rFonts w:ascii="Arial" w:hAnsi="Arial" w:cs="Arial"/>
        </w:rPr>
        <w:t xml:space="preserve"> </w:t>
      </w:r>
    </w:p>
    <w:p w14:paraId="1314EE56" w14:textId="77777777" w:rsidR="00D7528E" w:rsidRDefault="008325DE">
      <w:pPr>
        <w:widowControl w:val="0"/>
        <w:spacing w:before="120" w:after="0"/>
        <w:ind w:left="561"/>
        <w:jc w:val="both"/>
        <w:rPr>
          <w:rFonts w:ascii="Arial" w:hAnsi="Arial" w:cs="Arial"/>
        </w:rPr>
      </w:pPr>
      <w:r>
        <w:rPr>
          <w:rFonts w:ascii="Arial" w:hAnsi="Arial" w:cs="Arial"/>
        </w:rPr>
        <w:t>Трошкове таквих испитивања сноси Извршилац.</w:t>
      </w:r>
    </w:p>
    <w:p w14:paraId="25080C1F"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34.3</w:t>
      </w:r>
      <w:r>
        <w:rPr>
          <w:rFonts w:ascii="Arial" w:hAnsi="Arial" w:cs="Arial"/>
          <w:lang w:val="ru-RU"/>
        </w:rPr>
        <w:tab/>
      </w:r>
      <w:r>
        <w:rPr>
          <w:rFonts w:ascii="Arial" w:hAnsi="Arial" w:cs="Arial"/>
        </w:rPr>
        <w:t>Извршилац</w:t>
      </w:r>
      <w:r>
        <w:rPr>
          <w:rFonts w:ascii="Arial" w:hAnsi="Arial" w:cs="Arial"/>
          <w:lang w:val="ru-RU"/>
        </w:rPr>
        <w:t xml:space="preserve"> је обавезан да, о свом трошку, пре почетка извођења било ког дела радова, обезбеди и преда </w:t>
      </w:r>
      <w:r>
        <w:rPr>
          <w:rFonts w:ascii="Arial" w:hAnsi="Arial" w:cs="Arial"/>
        </w:rPr>
        <w:t xml:space="preserve">Надзору </w:t>
      </w:r>
      <w:r>
        <w:rPr>
          <w:rFonts w:ascii="Arial" w:hAnsi="Arial" w:cs="Arial"/>
          <w:lang w:val="ru-RU"/>
        </w:rPr>
        <w:t>све атесте и потврде за материјал и опрему коју планира да угради, а која мора бити у складу са захтевима Инвеститорадатим у овој Уговорнојдокументацији и захтевима надлежних органа који издају одобрење за употребу.</w:t>
      </w:r>
    </w:p>
    <w:p w14:paraId="40C5C18D" w14:textId="77777777" w:rsidR="00D7528E" w:rsidRDefault="008325DE">
      <w:pPr>
        <w:widowControl w:val="0"/>
        <w:spacing w:before="120" w:after="0"/>
        <w:ind w:left="564" w:hanging="564"/>
        <w:jc w:val="both"/>
        <w:rPr>
          <w:rFonts w:ascii="Arial" w:hAnsi="Arial" w:cs="Arial"/>
        </w:rPr>
      </w:pPr>
      <w:r>
        <w:rPr>
          <w:rFonts w:ascii="Arial" w:hAnsi="Arial" w:cs="Arial"/>
        </w:rPr>
        <w:t>34.4</w:t>
      </w:r>
      <w:r>
        <w:rPr>
          <w:rFonts w:ascii="Arial" w:hAnsi="Arial" w:cs="Arial"/>
        </w:rPr>
        <w:tab/>
        <w:t>Извршилац ће без посебне накнаде, петнаест (15) дана пре почетка коришћења-уграђивања грађевинских материјала, материјала завршне обраде и опреме доставити Инвеститору узорке материјала и одговарајуће каталоге за опрему.</w:t>
      </w:r>
    </w:p>
    <w:p w14:paraId="7D9F1237" w14:textId="77777777" w:rsidR="00D7528E" w:rsidRDefault="008325DE">
      <w:pPr>
        <w:widowControl w:val="0"/>
        <w:spacing w:before="120" w:after="0"/>
        <w:ind w:left="564" w:hanging="564"/>
        <w:jc w:val="both"/>
        <w:rPr>
          <w:rFonts w:ascii="Arial" w:hAnsi="Arial" w:cs="Arial"/>
        </w:rPr>
      </w:pPr>
      <w:r>
        <w:rPr>
          <w:rFonts w:ascii="Arial" w:hAnsi="Arial" w:cs="Arial"/>
        </w:rPr>
        <w:t>34.5</w:t>
      </w:r>
      <w:r>
        <w:rPr>
          <w:rFonts w:ascii="Arial" w:hAnsi="Arial" w:cs="Arial"/>
        </w:rPr>
        <w:tab/>
        <w:t>Инвеститор се обавезује да у року од три (3) дана од достављања узорака са пратећом документацијом, сагласно листама материјала и опреме, прихвати или одбаци понуђене узорке и свој став искаже у писаној форми.</w:t>
      </w:r>
    </w:p>
    <w:p w14:paraId="5A8AB992" w14:textId="77777777" w:rsidR="00D7528E" w:rsidRDefault="008325DE">
      <w:pPr>
        <w:widowControl w:val="0"/>
        <w:spacing w:before="120" w:after="0"/>
        <w:ind w:left="564" w:hanging="564"/>
        <w:jc w:val="both"/>
        <w:rPr>
          <w:rFonts w:ascii="Arial" w:hAnsi="Arial" w:cs="Arial"/>
        </w:rPr>
      </w:pPr>
      <w:r>
        <w:rPr>
          <w:rFonts w:ascii="Arial" w:hAnsi="Arial" w:cs="Arial"/>
        </w:rPr>
        <w:t>34.6</w:t>
      </w:r>
      <w:r>
        <w:rPr>
          <w:rFonts w:ascii="Arial" w:hAnsi="Arial" w:cs="Arial"/>
        </w:rPr>
        <w:tab/>
        <w:t>Процедуре из тачки 34.3, 34.4 и 34.5 понављају се до добијања писане сагласности Инвеститорана достављене узорке и не могу, по било ком основу, утицати на уговорени рок извођења радова.</w:t>
      </w:r>
    </w:p>
    <w:p w14:paraId="16FDFDF8" w14:textId="77777777" w:rsidR="00D7528E" w:rsidRDefault="008325DE">
      <w:pPr>
        <w:widowControl w:val="0"/>
        <w:spacing w:before="120" w:after="0"/>
        <w:ind w:left="564" w:hanging="564"/>
        <w:jc w:val="both"/>
        <w:rPr>
          <w:rFonts w:ascii="Arial" w:hAnsi="Arial" w:cs="Arial"/>
        </w:rPr>
      </w:pPr>
      <w:r>
        <w:rPr>
          <w:rFonts w:ascii="Arial" w:hAnsi="Arial" w:cs="Arial"/>
        </w:rPr>
        <w:t>34.7</w:t>
      </w:r>
      <w:r>
        <w:rPr>
          <w:rFonts w:ascii="Arial" w:hAnsi="Arial" w:cs="Arial"/>
        </w:rPr>
        <w:tab/>
        <w:t xml:space="preserve">Иако Инвеститор и/или Надзор изврше прелиминарно прихватање неког материјала или опреме, они га могу одбити и тражити замену, уколико каснија испитивања покажу недостатке. Трошкови који из тога проистекну падају на терет </w:t>
      </w:r>
      <w:r>
        <w:rPr>
          <w:rFonts w:ascii="Arial" w:hAnsi="Arial" w:cs="Arial"/>
          <w:lang w:val="ru-RU"/>
        </w:rPr>
        <w:t>Извршиоца</w:t>
      </w:r>
      <w:r>
        <w:rPr>
          <w:rFonts w:ascii="Arial" w:hAnsi="Arial" w:cs="Arial"/>
        </w:rPr>
        <w:t xml:space="preserve">. </w:t>
      </w:r>
    </w:p>
    <w:p w14:paraId="2904C419" w14:textId="77777777" w:rsidR="00D7528E" w:rsidRDefault="008325DE">
      <w:pPr>
        <w:widowControl w:val="0"/>
        <w:spacing w:before="240" w:after="0"/>
        <w:ind w:left="561" w:hanging="561"/>
        <w:jc w:val="both"/>
        <w:rPr>
          <w:rFonts w:ascii="Arial" w:hAnsi="Arial" w:cs="Arial"/>
          <w:b/>
          <w:kern w:val="2"/>
        </w:rPr>
      </w:pPr>
      <w:r>
        <w:rPr>
          <w:rFonts w:ascii="Arial" w:hAnsi="Arial" w:cs="Arial"/>
        </w:rPr>
        <w:t xml:space="preserve"> </w:t>
      </w:r>
      <w:r>
        <w:rPr>
          <w:rFonts w:ascii="Arial" w:hAnsi="Arial" w:cs="Arial"/>
          <w:b/>
          <w:kern w:val="2"/>
        </w:rPr>
        <w:t>Члан 35.</w:t>
      </w:r>
      <w:r>
        <w:rPr>
          <w:rFonts w:ascii="Arial" w:hAnsi="Arial" w:cs="Arial"/>
          <w:b/>
          <w:kern w:val="2"/>
        </w:rPr>
        <w:tab/>
        <w:t>ИНСПЕКЦИЈА И ТЕСТИРАЊЕ</w:t>
      </w:r>
    </w:p>
    <w:p w14:paraId="36E3C4FB"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35.1</w:t>
      </w:r>
      <w:r>
        <w:rPr>
          <w:rFonts w:ascii="Arial" w:hAnsi="Arial" w:cs="Arial"/>
          <w:lang w:val="ru-RU"/>
        </w:rPr>
        <w:tab/>
      </w:r>
      <w:r>
        <w:rPr>
          <w:rFonts w:ascii="Arial" w:hAnsi="Arial" w:cs="Arial"/>
        </w:rPr>
        <w:t>Извршилац</w:t>
      </w:r>
      <w:r>
        <w:rPr>
          <w:rFonts w:ascii="Arial" w:hAnsi="Arial" w:cs="Arial"/>
          <w:lang w:val="ru-RU"/>
        </w:rPr>
        <w:t xml:space="preserve"> ће обезбедити такву помоћ, инструменте, радну снагу и материјале који су нормално потребни за испитивање, мерење и тестирање било ког рада и квалитета, тежине или количине неког материјала и/или опреме која се уграђује.</w:t>
      </w:r>
    </w:p>
    <w:p w14:paraId="5B08991D"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35.2</w:t>
      </w:r>
      <w:r>
        <w:rPr>
          <w:rFonts w:ascii="Arial" w:hAnsi="Arial" w:cs="Arial"/>
          <w:lang w:val="ru-RU"/>
        </w:rPr>
        <w:tab/>
      </w:r>
      <w:r>
        <w:rPr>
          <w:rFonts w:ascii="Arial" w:hAnsi="Arial" w:cs="Arial"/>
        </w:rPr>
        <w:t>Извршилац</w:t>
      </w:r>
      <w:r>
        <w:rPr>
          <w:rFonts w:ascii="Arial" w:hAnsi="Arial" w:cs="Arial"/>
          <w:lang w:val="ru-RU"/>
        </w:rPr>
        <w:t xml:space="preserve"> ће обезбедити важеће стручне налазе за сво оруђе за рад које подлеже периодичном прегледу. </w:t>
      </w:r>
    </w:p>
    <w:p w14:paraId="73E6D5C2"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35.3</w:t>
      </w:r>
      <w:r>
        <w:rPr>
          <w:rFonts w:ascii="Arial" w:hAnsi="Arial" w:cs="Arial"/>
          <w:lang w:val="ru-RU"/>
        </w:rPr>
        <w:tab/>
        <w:t xml:space="preserve">Извршилац ће обезбедити, без додатних трошкова по Инвеститора, да Инвеститор </w:t>
      </w:r>
      <w:r>
        <w:rPr>
          <w:rFonts w:ascii="Arial" w:hAnsi="Arial" w:cs="Arial"/>
        </w:rPr>
        <w:t>и Надзор имају,</w:t>
      </w:r>
      <w:r>
        <w:rPr>
          <w:rFonts w:ascii="Arial" w:hAnsi="Arial" w:cs="Arial"/>
          <w:lang w:val="ru-RU"/>
        </w:rPr>
        <w:t xml:space="preserve"> у сваком тренутку, приступ градилишту, радионицама и местима где се изводе радови, местима где се производи, припрема или испитује материјал или опрема, производе машине или опрема који се користе при извођењу радова и сл. </w:t>
      </w:r>
      <w:r>
        <w:rPr>
          <w:rFonts w:ascii="Arial" w:hAnsi="Arial" w:cs="Arial"/>
        </w:rPr>
        <w:t>Извршилац</w:t>
      </w:r>
      <w:r>
        <w:rPr>
          <w:rFonts w:ascii="Arial" w:hAnsi="Arial" w:cs="Arial"/>
          <w:lang w:val="ru-RU"/>
        </w:rPr>
        <w:t xml:space="preserve"> ће обезбедити све што је потребно и пружити сваку помоћ за такав приступ, односно за добијање права за такав приступ.</w:t>
      </w:r>
    </w:p>
    <w:p w14:paraId="79A366B7" w14:textId="77777777" w:rsidR="00D7528E" w:rsidRDefault="008325DE">
      <w:pPr>
        <w:widowControl w:val="0"/>
        <w:spacing w:before="120" w:after="0"/>
        <w:ind w:left="564" w:hanging="564"/>
        <w:jc w:val="both"/>
        <w:rPr>
          <w:rFonts w:ascii="Arial" w:hAnsi="Arial" w:cs="Arial"/>
        </w:rPr>
      </w:pPr>
      <w:r>
        <w:rPr>
          <w:rFonts w:ascii="Arial" w:hAnsi="Arial" w:cs="Arial"/>
          <w:lang w:val="ru-RU"/>
        </w:rPr>
        <w:t>35.4</w:t>
      </w:r>
      <w:r>
        <w:rPr>
          <w:rFonts w:ascii="Arial" w:hAnsi="Arial" w:cs="Arial"/>
          <w:lang w:val="ru-RU"/>
        </w:rPr>
        <w:tab/>
      </w:r>
      <w:r>
        <w:rPr>
          <w:rFonts w:ascii="Arial" w:hAnsi="Arial" w:cs="Arial"/>
        </w:rPr>
        <w:t>Извршилац не сме употребљавати материјале или уговарати опрему пре добијања одобрења Инвеститора, односно Надзора у писаној форми, а у случају да употреби, сноси ризик и евентуални трошак који може из тога да настане.</w:t>
      </w:r>
    </w:p>
    <w:p w14:paraId="0CA86269"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35.5</w:t>
      </w:r>
      <w:r>
        <w:rPr>
          <w:rFonts w:ascii="Arial" w:hAnsi="Arial" w:cs="Arial"/>
          <w:lang w:val="ru-RU"/>
        </w:rPr>
        <w:tab/>
      </w:r>
      <w:r>
        <w:rPr>
          <w:rFonts w:ascii="Arial" w:hAnsi="Arial" w:cs="Arial"/>
        </w:rPr>
        <w:t>Извршилац</w:t>
      </w:r>
      <w:r>
        <w:rPr>
          <w:rFonts w:ascii="Arial" w:hAnsi="Arial" w:cs="Arial"/>
          <w:lang w:val="ru-RU"/>
        </w:rPr>
        <w:t xml:space="preserve"> је у обавези да пре прихватања изведених радова од стране Инвеститора, </w:t>
      </w:r>
      <w:r>
        <w:rPr>
          <w:rFonts w:ascii="Arial" w:hAnsi="Arial" w:cs="Arial"/>
        </w:rPr>
        <w:t xml:space="preserve">без додатних трошкова по Инвеститора, </w:t>
      </w:r>
      <w:r>
        <w:rPr>
          <w:rFonts w:ascii="Arial" w:hAnsi="Arial" w:cs="Arial"/>
          <w:lang w:val="ru-RU"/>
        </w:rPr>
        <w:t>изврши сва потребна мерења</w:t>
      </w:r>
      <w:r>
        <w:rPr>
          <w:rFonts w:ascii="Arial" w:hAnsi="Arial" w:cs="Arial"/>
        </w:rPr>
        <w:t>, испитивања</w:t>
      </w:r>
      <w:r>
        <w:rPr>
          <w:rFonts w:ascii="Arial" w:hAnsi="Arial" w:cs="Arial"/>
          <w:lang w:val="ru-RU"/>
        </w:rPr>
        <w:t xml:space="preserve"> и тестирања и да докаже квалитет уграђених материјала.</w:t>
      </w:r>
    </w:p>
    <w:p w14:paraId="32D40739" w14:textId="77777777" w:rsidR="00D7528E" w:rsidRDefault="008325DE">
      <w:pPr>
        <w:widowControl w:val="0"/>
        <w:spacing w:before="120" w:after="0"/>
        <w:ind w:left="564"/>
        <w:jc w:val="both"/>
        <w:rPr>
          <w:rFonts w:ascii="Arial" w:hAnsi="Arial" w:cs="Arial"/>
          <w:lang w:val="ru-RU"/>
        </w:rPr>
      </w:pPr>
      <w:r>
        <w:rPr>
          <w:rFonts w:ascii="Arial" w:hAnsi="Arial" w:cs="Arial"/>
          <w:lang w:val="ru-RU"/>
        </w:rPr>
        <w:t>Уколико резултати мерења</w:t>
      </w:r>
      <w:r>
        <w:rPr>
          <w:rFonts w:ascii="Arial" w:hAnsi="Arial" w:cs="Arial"/>
        </w:rPr>
        <w:t>, испитивања</w:t>
      </w:r>
      <w:r>
        <w:rPr>
          <w:rFonts w:ascii="Arial" w:hAnsi="Arial" w:cs="Arial"/>
          <w:lang w:val="ru-RU"/>
        </w:rPr>
        <w:t xml:space="preserve"> и тестирања у потпуности не </w:t>
      </w:r>
      <w:r>
        <w:rPr>
          <w:rFonts w:ascii="Arial" w:hAnsi="Arial" w:cs="Arial"/>
          <w:lang w:val="ru-RU"/>
        </w:rPr>
        <w:lastRenderedPageBreak/>
        <w:t>задовољавају квалитет и/или параметре у складу са овом Уговорном документацијом, важећим стандардима и правилима струке, неће се извршити прихватање изведених радова.</w:t>
      </w:r>
    </w:p>
    <w:p w14:paraId="0B25EE93" w14:textId="77777777" w:rsidR="00D7528E" w:rsidRDefault="008325DE">
      <w:pPr>
        <w:widowControl w:val="0"/>
        <w:spacing w:before="120" w:after="0"/>
        <w:ind w:left="564"/>
        <w:jc w:val="both"/>
        <w:rPr>
          <w:rFonts w:ascii="Arial" w:hAnsi="Arial" w:cs="Arial"/>
          <w:lang w:val="ru-RU"/>
        </w:rPr>
      </w:pPr>
      <w:r>
        <w:rPr>
          <w:rFonts w:ascii="Arial" w:hAnsi="Arial" w:cs="Arial"/>
          <w:lang w:val="ru-RU"/>
        </w:rPr>
        <w:t>Мерења</w:t>
      </w:r>
      <w:r>
        <w:rPr>
          <w:rFonts w:ascii="Arial" w:hAnsi="Arial" w:cs="Arial"/>
        </w:rPr>
        <w:t>, испитивања</w:t>
      </w:r>
      <w:r>
        <w:rPr>
          <w:rFonts w:ascii="Arial" w:hAnsi="Arial" w:cs="Arial"/>
          <w:lang w:val="ru-RU"/>
        </w:rPr>
        <w:t xml:space="preserve"> и тестирања вршиће </w:t>
      </w:r>
      <w:r>
        <w:rPr>
          <w:rFonts w:ascii="Arial" w:hAnsi="Arial" w:cs="Arial"/>
        </w:rPr>
        <w:t xml:space="preserve">Извршилац или специјализована установа ангажована од стране </w:t>
      </w:r>
      <w:r>
        <w:rPr>
          <w:rFonts w:ascii="Arial" w:hAnsi="Arial" w:cs="Arial"/>
          <w:lang w:val="ru-RU"/>
        </w:rPr>
        <w:t xml:space="preserve">Извршиоца. </w:t>
      </w:r>
      <w:r>
        <w:rPr>
          <w:rFonts w:ascii="Arial" w:hAnsi="Arial" w:cs="Arial"/>
        </w:rPr>
        <w:t>Извршилац је дужан да достави р</w:t>
      </w:r>
      <w:r>
        <w:rPr>
          <w:rFonts w:ascii="Arial" w:hAnsi="Arial" w:cs="Arial"/>
          <w:lang w:val="ru-RU"/>
        </w:rPr>
        <w:t>езултате Инвеститору у четири (4) примерка, који се могу репродуковати, у року од три (3) дана од завршеног мерења</w:t>
      </w:r>
      <w:r>
        <w:rPr>
          <w:rFonts w:ascii="Arial" w:hAnsi="Arial" w:cs="Arial"/>
        </w:rPr>
        <w:t>, испитивања</w:t>
      </w:r>
      <w:r>
        <w:rPr>
          <w:rFonts w:ascii="Arial" w:hAnsi="Arial" w:cs="Arial"/>
          <w:lang w:val="ru-RU"/>
        </w:rPr>
        <w:t xml:space="preserve"> и тестирања.</w:t>
      </w:r>
    </w:p>
    <w:p w14:paraId="493E4136" w14:textId="77777777" w:rsidR="00D7528E" w:rsidRDefault="008325DE">
      <w:pPr>
        <w:spacing w:before="120" w:after="0"/>
        <w:ind w:left="568"/>
        <w:jc w:val="both"/>
        <w:rPr>
          <w:rFonts w:ascii="Arial" w:hAnsi="Arial" w:cs="Arial"/>
        </w:rPr>
      </w:pPr>
      <w:r>
        <w:rPr>
          <w:rFonts w:ascii="Arial" w:hAnsi="Arial" w:cs="Arial"/>
        </w:rPr>
        <w:t>Уколико се Инвеститор, Надзор и/или Извршилац не сагласе са резултатима мерења, испитивања и тестирања, иста ће бити поновљена, а трошак ће сносити она страна чија су се тврђења показала нетачним.</w:t>
      </w:r>
    </w:p>
    <w:p w14:paraId="74589D37" w14:textId="77777777" w:rsidR="00D7528E" w:rsidRDefault="008325DE">
      <w:pPr>
        <w:widowControl w:val="0"/>
        <w:spacing w:before="240" w:after="0"/>
        <w:outlineLvl w:val="0"/>
        <w:rPr>
          <w:rFonts w:ascii="Arial" w:hAnsi="Arial" w:cs="Arial"/>
          <w:b/>
          <w:kern w:val="2"/>
        </w:rPr>
      </w:pPr>
      <w:r>
        <w:rPr>
          <w:rFonts w:ascii="Arial" w:hAnsi="Arial" w:cs="Arial"/>
          <w:b/>
          <w:kern w:val="2"/>
        </w:rPr>
        <w:t>Члан 36.</w:t>
      </w:r>
      <w:r>
        <w:rPr>
          <w:rFonts w:ascii="Arial" w:hAnsi="Arial" w:cs="Arial"/>
          <w:b/>
          <w:kern w:val="2"/>
        </w:rPr>
        <w:tab/>
        <w:t>ОДБИЈАЊЕ</w:t>
      </w:r>
    </w:p>
    <w:p w14:paraId="069436B4" w14:textId="77777777" w:rsidR="00D7528E" w:rsidRDefault="008325DE">
      <w:pPr>
        <w:widowControl w:val="0"/>
        <w:spacing w:before="120" w:after="0"/>
        <w:ind w:left="561" w:hanging="561"/>
        <w:jc w:val="both"/>
        <w:rPr>
          <w:rFonts w:ascii="Arial" w:hAnsi="Arial" w:cs="Arial"/>
        </w:rPr>
      </w:pPr>
      <w:r>
        <w:rPr>
          <w:rFonts w:ascii="Arial" w:hAnsi="Arial" w:cs="Arial"/>
        </w:rPr>
        <w:t>36.1</w:t>
      </w:r>
      <w:r>
        <w:rPr>
          <w:rFonts w:ascii="Arial" w:hAnsi="Arial" w:cs="Arial"/>
        </w:rPr>
        <w:tab/>
        <w:t xml:space="preserve">Уколико узорци материјала и/или опреме које Извршилац доставља сагласно одредбама ове Конкурсне документације не одговарају нормама и естетским захтевима и/или листама материјала и опреме који су саставни део ове Конкурсне документације, о чему ће Инвеститор обавестити </w:t>
      </w:r>
      <w:r>
        <w:rPr>
          <w:rFonts w:ascii="Arial" w:hAnsi="Arial" w:cs="Arial"/>
          <w:lang w:val="ru-RU"/>
        </w:rPr>
        <w:t>Извршиоца</w:t>
      </w:r>
      <w:r>
        <w:rPr>
          <w:rFonts w:ascii="Arial" w:hAnsi="Arial" w:cs="Arial"/>
        </w:rPr>
        <w:t xml:space="preserve"> у писаној форми у року од три (3) дана од дана пријема узорака, Извршилац је дужан да испоручи друге узорке.</w:t>
      </w:r>
    </w:p>
    <w:p w14:paraId="7F034445"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36.2</w:t>
      </w:r>
      <w:r>
        <w:rPr>
          <w:rFonts w:ascii="Arial" w:hAnsi="Arial" w:cs="Arial"/>
          <w:lang w:val="ru-RU"/>
        </w:rPr>
        <w:tab/>
        <w:t>Инвеститор ће, у току извођења радова, имати овлашћење да, сагласно члановима 34. и 35. Дела 2 ове Конкурсне документације, у писаној форми нареди следеће:</w:t>
      </w:r>
    </w:p>
    <w:p w14:paraId="3B5F03B4" w14:textId="77777777" w:rsidR="00D7528E" w:rsidRDefault="008325DE">
      <w:pPr>
        <w:widowControl w:val="0"/>
        <w:spacing w:before="120" w:after="0"/>
        <w:ind w:left="851" w:hanging="284"/>
        <w:jc w:val="both"/>
        <w:rPr>
          <w:rFonts w:ascii="Arial" w:hAnsi="Arial" w:cs="Arial"/>
          <w:lang w:val="ru-RU"/>
        </w:rPr>
      </w:pPr>
      <w:r>
        <w:rPr>
          <w:rFonts w:ascii="Arial" w:hAnsi="Arial" w:cs="Arial"/>
        </w:rPr>
        <w:t>а)</w:t>
      </w:r>
      <w:r>
        <w:rPr>
          <w:rFonts w:ascii="Arial" w:hAnsi="Arial" w:cs="Arial"/>
        </w:rPr>
        <w:tab/>
      </w:r>
      <w:r>
        <w:rPr>
          <w:rFonts w:ascii="Arial" w:hAnsi="Arial" w:cs="Arial"/>
          <w:lang w:val="ru-RU"/>
        </w:rPr>
        <w:t>одстрањивање са Градилишта, трајно или привремено (у периоду/периодима који буду наведени у налогу), оног материјала и/или опреме који, према мишљењу Надзора</w:t>
      </w:r>
      <w:r>
        <w:rPr>
          <w:rFonts w:ascii="Arial" w:hAnsi="Arial" w:cs="Arial"/>
        </w:rPr>
        <w:t>,</w:t>
      </w:r>
      <w:r>
        <w:rPr>
          <w:rFonts w:ascii="Arial" w:hAnsi="Arial" w:cs="Arial"/>
          <w:lang w:val="ru-RU"/>
        </w:rPr>
        <w:t xml:space="preserve"> није у складу са </w:t>
      </w:r>
      <w:r>
        <w:rPr>
          <w:rFonts w:ascii="Arial" w:hAnsi="Arial" w:cs="Arial"/>
        </w:rPr>
        <w:t xml:space="preserve">стандардима, </w:t>
      </w:r>
      <w:r>
        <w:rPr>
          <w:rFonts w:ascii="Arial" w:hAnsi="Arial" w:cs="Arial"/>
          <w:lang w:val="ru-RU"/>
        </w:rPr>
        <w:t>уговор</w:t>
      </w:r>
      <w:r>
        <w:rPr>
          <w:rFonts w:ascii="Arial" w:hAnsi="Arial" w:cs="Arial"/>
        </w:rPr>
        <w:t xml:space="preserve">ном документацијом и листом материјала и опреме </w:t>
      </w:r>
      <w:r>
        <w:rPr>
          <w:rFonts w:ascii="Arial" w:hAnsi="Arial" w:cs="Arial"/>
          <w:lang w:val="ru-RU"/>
        </w:rPr>
        <w:t>и замену одстрањеног материјала и/или опреме одговарајућим.</w:t>
      </w:r>
    </w:p>
    <w:p w14:paraId="471DD4F3" w14:textId="77777777" w:rsidR="00D7528E" w:rsidRDefault="008325DE">
      <w:pPr>
        <w:widowControl w:val="0"/>
        <w:spacing w:before="40" w:after="0"/>
        <w:ind w:left="850" w:hanging="289"/>
        <w:jc w:val="both"/>
        <w:rPr>
          <w:rFonts w:ascii="Arial" w:hAnsi="Arial" w:cs="Arial"/>
          <w:lang w:val="ru-RU"/>
        </w:rPr>
      </w:pPr>
      <w:r>
        <w:rPr>
          <w:rFonts w:ascii="Arial" w:hAnsi="Arial" w:cs="Arial"/>
        </w:rPr>
        <w:t>б)</w:t>
      </w:r>
      <w:r>
        <w:rPr>
          <w:rFonts w:ascii="Arial" w:hAnsi="Arial" w:cs="Arial"/>
        </w:rPr>
        <w:tab/>
      </w:r>
      <w:r>
        <w:rPr>
          <w:rFonts w:ascii="Arial" w:hAnsi="Arial" w:cs="Arial"/>
          <w:lang w:val="ru-RU"/>
        </w:rPr>
        <w:t>прекид и поновно правилно извођење, без обзира на претходно испитивање или плаћање, било којег рада који, према мишљењу Надзора, није у складу са Уговор</w:t>
      </w:r>
      <w:r>
        <w:rPr>
          <w:rFonts w:ascii="Arial" w:hAnsi="Arial" w:cs="Arial"/>
        </w:rPr>
        <w:t>н</w:t>
      </w:r>
      <w:r>
        <w:rPr>
          <w:rFonts w:ascii="Arial" w:hAnsi="Arial" w:cs="Arial"/>
          <w:lang w:val="ru-RU"/>
        </w:rPr>
        <w:t xml:space="preserve">ом </w:t>
      </w:r>
      <w:r>
        <w:rPr>
          <w:rFonts w:ascii="Arial" w:hAnsi="Arial" w:cs="Arial"/>
        </w:rPr>
        <w:t>документацијом</w:t>
      </w:r>
      <w:r>
        <w:rPr>
          <w:rFonts w:ascii="Arial" w:hAnsi="Arial" w:cs="Arial"/>
          <w:lang w:val="ru-RU"/>
        </w:rPr>
        <w:t>.</w:t>
      </w:r>
    </w:p>
    <w:p w14:paraId="5E7F4FD5" w14:textId="77777777" w:rsidR="00D7528E" w:rsidRDefault="008325DE">
      <w:pPr>
        <w:widowControl w:val="0"/>
        <w:spacing w:before="120" w:after="0"/>
        <w:ind w:left="561"/>
        <w:jc w:val="both"/>
        <w:rPr>
          <w:rFonts w:ascii="Arial" w:hAnsi="Arial" w:cs="Arial"/>
        </w:rPr>
      </w:pPr>
      <w:r>
        <w:rPr>
          <w:rFonts w:ascii="Arial" w:hAnsi="Arial" w:cs="Arial"/>
          <w:lang w:val="ru-RU"/>
        </w:rPr>
        <w:t>У случају да дође до пропуста од стране Извршиоца да изврши такав налог, Инвеститор ће бити овлашћен да запосли и плати друга лица која ће налог извршити. Све трошкове који су последица тог</w:t>
      </w:r>
      <w:r>
        <w:rPr>
          <w:rFonts w:ascii="Arial" w:hAnsi="Arial" w:cs="Arial"/>
        </w:rPr>
        <w:t xml:space="preserve"> налога</w:t>
      </w:r>
      <w:r>
        <w:rPr>
          <w:rFonts w:ascii="Arial" w:hAnsi="Arial" w:cs="Arial"/>
          <w:lang w:val="ru-RU"/>
        </w:rPr>
        <w:t xml:space="preserve">, Инвеститор </w:t>
      </w:r>
      <w:r>
        <w:rPr>
          <w:rFonts w:ascii="Arial" w:hAnsi="Arial" w:cs="Arial"/>
        </w:rPr>
        <w:t xml:space="preserve">ће надокнадити </w:t>
      </w:r>
      <w:r>
        <w:rPr>
          <w:rFonts w:ascii="Arial" w:hAnsi="Arial" w:cs="Arial"/>
          <w:lang w:val="ru-RU"/>
        </w:rPr>
        <w:t xml:space="preserve">од Извршиоца тако што ће такве трошкове одбити из било које суме која се дугује или може да се дугује Извршиоцу или из </w:t>
      </w:r>
      <w:r>
        <w:rPr>
          <w:rFonts w:ascii="Arial" w:hAnsi="Arial" w:cs="Arial"/>
        </w:rPr>
        <w:t>г</w:t>
      </w:r>
      <w:r>
        <w:rPr>
          <w:rFonts w:ascii="Arial" w:hAnsi="Arial" w:cs="Arial"/>
          <w:lang w:val="ru-RU"/>
        </w:rPr>
        <w:t>аранција за добро и квалитетно извођење радова</w:t>
      </w:r>
      <w:r>
        <w:rPr>
          <w:rFonts w:ascii="Arial" w:hAnsi="Arial" w:cs="Arial"/>
        </w:rPr>
        <w:t>.</w:t>
      </w:r>
    </w:p>
    <w:p w14:paraId="55268B40" w14:textId="77777777" w:rsidR="00D7528E" w:rsidRDefault="008325DE">
      <w:pPr>
        <w:widowControl w:val="0"/>
        <w:spacing w:before="280" w:after="0"/>
        <w:outlineLvl w:val="0"/>
        <w:rPr>
          <w:rFonts w:ascii="Arial" w:hAnsi="Arial" w:cs="Arial"/>
          <w:b/>
          <w:kern w:val="2"/>
        </w:rPr>
      </w:pPr>
      <w:r>
        <w:rPr>
          <w:rFonts w:ascii="Arial" w:hAnsi="Arial" w:cs="Arial"/>
          <w:b/>
          <w:kern w:val="2"/>
        </w:rPr>
        <w:t>Члан 37.</w:t>
      </w:r>
      <w:r>
        <w:rPr>
          <w:rFonts w:ascii="Arial" w:hAnsi="Arial" w:cs="Arial"/>
          <w:b/>
          <w:kern w:val="2"/>
        </w:rPr>
        <w:tab/>
        <w:t>ВЛАСНИШТВО НАД ОПРЕМОМ И МАТЕРИЈАЛОМ</w:t>
      </w:r>
    </w:p>
    <w:p w14:paraId="42B8ED2B" w14:textId="77777777" w:rsidR="00D7528E" w:rsidRDefault="008325DE">
      <w:pPr>
        <w:spacing w:before="120" w:after="0"/>
        <w:ind w:left="561" w:hanging="561"/>
        <w:jc w:val="both"/>
        <w:rPr>
          <w:rFonts w:ascii="Arial" w:hAnsi="Arial" w:cs="Arial"/>
        </w:rPr>
      </w:pPr>
      <w:r>
        <w:rPr>
          <w:rFonts w:ascii="Arial" w:hAnsi="Arial" w:cs="Arial"/>
        </w:rPr>
        <w:t>37.1</w:t>
      </w:r>
      <w:r>
        <w:rPr>
          <w:rFonts w:ascii="Arial" w:hAnsi="Arial" w:cs="Arial"/>
        </w:rPr>
        <w:tab/>
        <w:t>Сва опрема, привремени радови, механизација и материјали које прибави Извршилац, када дође на Градилиште, сматра се да служи искључиво за и у сврху извођења радова и Извршилац не сме да их уклони са Градилишта без претходног одобрења Инвеститора. Ово ограничење не односи се на возила.</w:t>
      </w:r>
    </w:p>
    <w:p w14:paraId="4B6F5912" w14:textId="77777777" w:rsidR="00D7528E" w:rsidRDefault="008325DE">
      <w:pPr>
        <w:spacing w:before="120" w:after="0"/>
        <w:ind w:left="561" w:hanging="561"/>
        <w:jc w:val="both"/>
        <w:rPr>
          <w:rFonts w:ascii="Arial" w:hAnsi="Arial" w:cs="Arial"/>
          <w:bCs/>
          <w:color w:val="0070C0"/>
        </w:rPr>
      </w:pPr>
      <w:r>
        <w:rPr>
          <w:rFonts w:ascii="Arial" w:hAnsi="Arial" w:cs="Arial"/>
          <w:bCs/>
        </w:rPr>
        <w:t>37.2</w:t>
      </w:r>
      <w:r>
        <w:rPr>
          <w:rFonts w:ascii="Arial" w:hAnsi="Arial" w:cs="Arial"/>
          <w:bCs/>
        </w:rPr>
        <w:tab/>
        <w:t xml:space="preserve">Извођач гарантује и јамчи да ће право својине над свим радовима, материјалом и опремом, обухваћеним било којим захтевом за плаћање, било да су уграђени у радове или не, да пређе на Инвеститорачим Извођач прими уплату, без икаквог </w:t>
      </w:r>
      <w:r>
        <w:rPr>
          <w:rFonts w:ascii="Arial" w:hAnsi="Arial" w:cs="Arial"/>
          <w:bCs/>
        </w:rPr>
        <w:lastRenderedPageBreak/>
        <w:t>права задржавања, захтева, гаранцијских интереса или сметњи; да никакав рад, материјале или опрему, обухваћене захтевом за плаћање, неће да присвоји Извршилац или нека друга особа која обавља рад на Градилишту или набавља материјале и опрему за објекат, а по основу уговора по којем интерес на то или право задржава продавац или се на други начин намеће обавеза Извршиоцу или некој другој таквој особи.</w:t>
      </w:r>
      <w:r>
        <w:rPr>
          <w:rFonts w:ascii="Arial" w:hAnsi="Arial" w:cs="Arial"/>
          <w:bCs/>
          <w:color w:val="0070C0"/>
        </w:rPr>
        <w:tab/>
      </w:r>
    </w:p>
    <w:p w14:paraId="09B8E833" w14:textId="77777777" w:rsidR="00D7528E" w:rsidRDefault="008325DE">
      <w:pPr>
        <w:keepNext/>
        <w:widowControl w:val="0"/>
        <w:spacing w:before="360" w:after="0"/>
        <w:jc w:val="both"/>
        <w:outlineLvl w:val="5"/>
        <w:rPr>
          <w:rFonts w:ascii="Arial" w:hAnsi="Arial" w:cs="Arial"/>
          <w:b/>
          <w:bCs/>
        </w:rPr>
      </w:pPr>
      <w:r>
        <w:rPr>
          <w:rFonts w:ascii="Arial" w:hAnsi="Arial" w:cs="Arial"/>
          <w:b/>
          <w:bCs/>
        </w:rPr>
        <w:t>ПЛАЋАЊЕ</w:t>
      </w:r>
    </w:p>
    <w:p w14:paraId="15B0AC25" w14:textId="77777777" w:rsidR="00D7528E" w:rsidRDefault="008325DE">
      <w:pPr>
        <w:widowControl w:val="0"/>
        <w:spacing w:before="240" w:after="0"/>
        <w:outlineLvl w:val="0"/>
        <w:rPr>
          <w:rFonts w:ascii="Arial" w:hAnsi="Arial" w:cs="Arial"/>
          <w:b/>
          <w:kern w:val="2"/>
        </w:rPr>
      </w:pPr>
      <w:r>
        <w:rPr>
          <w:rFonts w:ascii="Arial" w:hAnsi="Arial" w:cs="Arial"/>
          <w:b/>
          <w:kern w:val="2"/>
        </w:rPr>
        <w:t>Члан 38.</w:t>
      </w:r>
      <w:r>
        <w:rPr>
          <w:rFonts w:ascii="Arial" w:hAnsi="Arial" w:cs="Arial"/>
          <w:b/>
          <w:kern w:val="2"/>
        </w:rPr>
        <w:tab/>
        <w:t>ОПШТЕ ОДРЕДБЕ</w:t>
      </w:r>
    </w:p>
    <w:p w14:paraId="35C8C316" w14:textId="77777777" w:rsidR="00D7528E" w:rsidRDefault="008325DE">
      <w:pPr>
        <w:widowControl w:val="0"/>
        <w:spacing w:before="120" w:after="0"/>
        <w:ind w:left="561" w:hanging="561"/>
        <w:jc w:val="both"/>
        <w:rPr>
          <w:rFonts w:ascii="Arial" w:hAnsi="Arial" w:cs="Arial"/>
        </w:rPr>
      </w:pPr>
      <w:r>
        <w:rPr>
          <w:rFonts w:ascii="Arial" w:hAnsi="Arial" w:cs="Arial"/>
        </w:rPr>
        <w:t>38.1</w:t>
      </w:r>
      <w:r>
        <w:rPr>
          <w:rFonts w:ascii="Arial" w:hAnsi="Arial" w:cs="Arial"/>
        </w:rPr>
        <w:tab/>
        <w:t>Сва плаћања ће се вршити у динарима, авансном уплатом, привременим и окончаном ситуацијом, уколико није другачије одређено Уговором.</w:t>
      </w:r>
    </w:p>
    <w:p w14:paraId="71F0ECF2" w14:textId="77777777" w:rsidR="00D7528E" w:rsidRDefault="008325DE">
      <w:pPr>
        <w:spacing w:before="120" w:after="0"/>
        <w:ind w:left="564" w:hanging="564"/>
        <w:jc w:val="both"/>
        <w:rPr>
          <w:rFonts w:ascii="Arial" w:hAnsi="Arial" w:cs="Arial"/>
        </w:rPr>
      </w:pPr>
      <w:r>
        <w:rPr>
          <w:rFonts w:ascii="Arial" w:hAnsi="Arial" w:cs="Arial"/>
        </w:rPr>
        <w:t>38.2</w:t>
      </w:r>
      <w:r>
        <w:rPr>
          <w:rFonts w:ascii="Arial" w:hAnsi="Arial" w:cs="Arial"/>
        </w:rPr>
        <w:tab/>
        <w:t>Авансну ситуацију у шест (6) оригиналних и истоветних примерака Извршилац предаје Инвеститору након потписивања Уговора. Након што Извршилац достави Банкарску гаранцију за повраћај примљеног аванса, сагласно Члану 40. Дела 2 ове Конкурсне документације, Инвеститор ће извршити преглед и оверу авансне ситуације и у року од десет (10) дана извршити плаћање аванса Извршиоцу. Три (3) оверена примерка Авансне ситуације Инвеститор враћа Извршиоцу путем Надзора, а један (1) оверен примерак даје Надзору.</w:t>
      </w:r>
    </w:p>
    <w:p w14:paraId="42BEE478" w14:textId="77777777" w:rsidR="00D7528E" w:rsidRDefault="008325DE">
      <w:pPr>
        <w:spacing w:before="120" w:after="0"/>
        <w:ind w:left="564" w:hanging="564"/>
        <w:jc w:val="both"/>
        <w:rPr>
          <w:rFonts w:ascii="Arial" w:hAnsi="Arial" w:cs="Arial"/>
        </w:rPr>
      </w:pPr>
      <w:r>
        <w:rPr>
          <w:rFonts w:ascii="Arial" w:hAnsi="Arial" w:cs="Arial"/>
        </w:rPr>
        <w:tab/>
        <w:t>Услов за уплату аванса је достава Банкарске гаранције за повраћај примљеног аванса, Банкарске гаранције за добро и квалитетно извршење посла и предвиђених Полиса осигурања.</w:t>
      </w:r>
    </w:p>
    <w:p w14:paraId="304FA071" w14:textId="77777777" w:rsidR="00D7528E" w:rsidRDefault="008325DE">
      <w:pPr>
        <w:spacing w:before="120" w:after="0"/>
        <w:ind w:left="564" w:hanging="564"/>
        <w:jc w:val="both"/>
        <w:rPr>
          <w:rFonts w:ascii="Arial" w:hAnsi="Arial" w:cs="Arial"/>
        </w:rPr>
      </w:pPr>
      <w:r>
        <w:rPr>
          <w:rFonts w:ascii="Arial" w:hAnsi="Arial" w:cs="Arial"/>
        </w:rPr>
        <w:t>38.3</w:t>
      </w:r>
      <w:r>
        <w:rPr>
          <w:rFonts w:ascii="Arial" w:hAnsi="Arial" w:cs="Arial"/>
        </w:rPr>
        <w:tab/>
        <w:t>Привремене месечне ситуације, у шест (6) оригиналних и истоветних примерака, Извршилац доставља Надзору на преглед и оверу. Привремена ситуација обавезно мора да садржи доказ извршених радова.</w:t>
      </w:r>
    </w:p>
    <w:p w14:paraId="79CAE883" w14:textId="77777777" w:rsidR="00D7528E" w:rsidRDefault="008325DE">
      <w:pPr>
        <w:spacing w:before="120" w:after="0"/>
        <w:ind w:left="561" w:hanging="561"/>
        <w:jc w:val="both"/>
        <w:rPr>
          <w:rFonts w:ascii="Arial" w:hAnsi="Arial" w:cs="Arial"/>
        </w:rPr>
      </w:pPr>
      <w:r>
        <w:rPr>
          <w:rFonts w:ascii="Arial" w:hAnsi="Arial" w:cs="Arial"/>
        </w:rPr>
        <w:tab/>
        <w:t>Доказница за изведене радове су обрачунски листови грађевинске књиге оверени од стране одговорног извођача радова и стручног надзора.</w:t>
      </w:r>
    </w:p>
    <w:p w14:paraId="7846E525" w14:textId="77777777" w:rsidR="00D7528E" w:rsidRDefault="008325DE">
      <w:pPr>
        <w:spacing w:before="120" w:after="0"/>
        <w:ind w:left="561" w:hanging="561"/>
        <w:jc w:val="both"/>
        <w:rPr>
          <w:rFonts w:ascii="Arial" w:hAnsi="Arial" w:cs="Arial"/>
        </w:rPr>
      </w:pPr>
      <w:r>
        <w:rPr>
          <w:rFonts w:ascii="Arial" w:hAnsi="Arial" w:cs="Arial"/>
        </w:rPr>
        <w:tab/>
        <w:t>Збир производа уговорених јединичних цена и изведених количина по овереним листовима грађевинске књиге даје вредност радова изведених по месечним привременим ситуацијама.</w:t>
      </w:r>
    </w:p>
    <w:p w14:paraId="52D1AA83" w14:textId="77777777" w:rsidR="00D7528E" w:rsidRDefault="008325DE">
      <w:pPr>
        <w:spacing w:before="120" w:after="0"/>
        <w:ind w:left="561" w:hanging="561"/>
        <w:jc w:val="both"/>
        <w:rPr>
          <w:rFonts w:ascii="Arial" w:hAnsi="Arial" w:cs="Arial"/>
        </w:rPr>
      </w:pPr>
      <w:r>
        <w:rPr>
          <w:rFonts w:ascii="Arial" w:hAnsi="Arial" w:cs="Arial"/>
        </w:rPr>
        <w:tab/>
        <w:t>У року од пет (5) дана од дана пријема привремене месечне ситуације Надзор ће извршити преглед, евентуалну корекцију и усаглашавање са Извршиоцем и оверу исте и свих шест (6) примерака доставити Инвеститору на оверу и плаћање. Наручлац ће у року од пет (5) дана извршити преглед, евентуалну корекцију и усаглашавање са Извршиоцем и оверу привремене месечне ситуације и три (3) оверена примерка вратити Извршиоцу путем Надзора, а један (1) оверен примерак дати Надзору. Плаћање по овереним привременим месечним ситуацијама Инвеститор ће извршити у року до тридесет (30) дана од дана овере истих.</w:t>
      </w:r>
    </w:p>
    <w:p w14:paraId="508736FC" w14:textId="77777777" w:rsidR="00D7528E" w:rsidRDefault="008325DE">
      <w:pPr>
        <w:spacing w:before="120" w:after="0"/>
        <w:ind w:left="561" w:hanging="561"/>
        <w:jc w:val="both"/>
        <w:rPr>
          <w:rFonts w:ascii="Arial" w:hAnsi="Arial" w:cs="Arial"/>
        </w:rPr>
      </w:pPr>
      <w:r>
        <w:rPr>
          <w:rFonts w:ascii="Arial" w:hAnsi="Arial" w:cs="Arial"/>
        </w:rPr>
        <w:t>38.4</w:t>
      </w:r>
      <w:r>
        <w:rPr>
          <w:rFonts w:ascii="Arial" w:hAnsi="Arial" w:cs="Arial"/>
        </w:rPr>
        <w:tab/>
        <w:t xml:space="preserve">Привременим месечним ситуацијама може се фактурисати до 95 % вредности уговорених радова. </w:t>
      </w:r>
    </w:p>
    <w:p w14:paraId="6E5541C1" w14:textId="77777777" w:rsidR="00D7528E" w:rsidRDefault="008325DE">
      <w:pPr>
        <w:spacing w:before="120" w:after="0"/>
        <w:ind w:left="561" w:hanging="561"/>
        <w:jc w:val="both"/>
        <w:rPr>
          <w:rFonts w:ascii="Arial" w:hAnsi="Arial" w:cs="Arial"/>
        </w:rPr>
      </w:pPr>
      <w:r>
        <w:rPr>
          <w:rFonts w:ascii="Arial" w:hAnsi="Arial" w:cs="Arial"/>
        </w:rPr>
        <w:t>38.5</w:t>
      </w:r>
      <w:r>
        <w:rPr>
          <w:rFonts w:ascii="Arial" w:hAnsi="Arial" w:cs="Arial"/>
        </w:rPr>
        <w:tab/>
        <w:t xml:space="preserve">Окончану ситуацију, урађену у свему према коначном обрачуну, у шест (6) оригиналних и истоветних примерака, Извршилац доставља Надзору на преглед и оверу. Окончана ситуација обавезно мора да садржи доказ изведених радова </w:t>
      </w:r>
      <w:r>
        <w:rPr>
          <w:rFonts w:ascii="Arial" w:hAnsi="Arial" w:cs="Arial"/>
        </w:rPr>
        <w:lastRenderedPageBreak/>
        <w:t xml:space="preserve">оверен од стране одговорног извођача радова и стручног надзора, за позиције и/или групе радова које обухвата окончана ситуација. У року од пет (5) дана од дана пријема окончане ситуације Надзор ће извршити преглед, евентуалну корекцију и усаглашавање са Извршиоцем и оверу исте и свих шест (6) примерака доставити Инвеститору на оверу. Инвеститор ће у року од пет (5) дана извршити преглед, евентуалну корекцију и усаглашавање са Извршиоцем и оверу окончане ситуације и три (3) оверена примерка вратити Извршиоцу путем Надзора, а један (1) оверен примерак дати Надзору. Уговорна страна која по окончаној ситуацији треба да изврши плаћање другој Уговорној страни, своју обавезу извршиће у року до тридесет (30) дана од дана овере исте. </w:t>
      </w:r>
    </w:p>
    <w:p w14:paraId="57C86BA5" w14:textId="77777777" w:rsidR="00D7528E" w:rsidRDefault="008325DE">
      <w:pPr>
        <w:pStyle w:val="BodyText3"/>
        <w:spacing w:before="120" w:after="0"/>
        <w:ind w:left="561" w:hanging="561"/>
        <w:jc w:val="both"/>
        <w:rPr>
          <w:rFonts w:ascii="Arial" w:hAnsi="Arial" w:cs="Arial"/>
          <w:sz w:val="22"/>
          <w:szCs w:val="22"/>
        </w:rPr>
      </w:pPr>
      <w:r>
        <w:rPr>
          <w:rFonts w:ascii="Arial" w:hAnsi="Arial" w:cs="Arial"/>
          <w:sz w:val="22"/>
          <w:szCs w:val="22"/>
        </w:rPr>
        <w:t>38.6</w:t>
      </w:r>
      <w:r>
        <w:rPr>
          <w:rFonts w:ascii="Arial" w:hAnsi="Arial" w:cs="Arial"/>
          <w:sz w:val="22"/>
          <w:szCs w:val="22"/>
        </w:rPr>
        <w:tab/>
        <w:t>Потраживања по испостављеним и овереним ситуацијама не могу се залагати.</w:t>
      </w:r>
    </w:p>
    <w:p w14:paraId="3ED66D63" w14:textId="77777777" w:rsidR="00D7528E" w:rsidRDefault="008325DE">
      <w:pPr>
        <w:widowControl w:val="0"/>
        <w:spacing w:before="280" w:after="0"/>
        <w:outlineLvl w:val="0"/>
        <w:rPr>
          <w:rFonts w:ascii="Arial" w:hAnsi="Arial" w:cs="Arial"/>
          <w:b/>
          <w:kern w:val="2"/>
        </w:rPr>
      </w:pPr>
      <w:r>
        <w:rPr>
          <w:rFonts w:ascii="Arial" w:hAnsi="Arial" w:cs="Arial"/>
          <w:b/>
          <w:kern w:val="2"/>
        </w:rPr>
        <w:t>Члан 39.</w:t>
      </w:r>
      <w:r>
        <w:rPr>
          <w:rFonts w:ascii="Arial" w:hAnsi="Arial" w:cs="Arial"/>
          <w:b/>
          <w:kern w:val="2"/>
        </w:rPr>
        <w:tab/>
        <w:t>АВАНС</w:t>
      </w:r>
    </w:p>
    <w:p w14:paraId="432F3DA4" w14:textId="77777777" w:rsidR="00D7528E" w:rsidRDefault="008325DE">
      <w:pPr>
        <w:widowControl w:val="0"/>
        <w:spacing w:before="120" w:after="0"/>
        <w:ind w:left="561" w:hanging="561"/>
        <w:jc w:val="both"/>
        <w:rPr>
          <w:rFonts w:ascii="Arial" w:hAnsi="Arial" w:cs="Arial"/>
          <w:lang w:val="ru-RU"/>
        </w:rPr>
      </w:pPr>
      <w:r>
        <w:rPr>
          <w:rFonts w:ascii="Arial" w:hAnsi="Arial" w:cs="Arial"/>
        </w:rPr>
        <w:t>39.1</w:t>
      </w:r>
      <w:r>
        <w:rPr>
          <w:rFonts w:ascii="Arial" w:hAnsi="Arial" w:cs="Arial"/>
        </w:rPr>
        <w:tab/>
      </w:r>
      <w:r>
        <w:rPr>
          <w:rFonts w:ascii="Arial" w:hAnsi="Arial" w:cs="Arial"/>
          <w:lang w:val="ru-RU"/>
        </w:rPr>
        <w:t>Инвеститор ће, пре почетка извођења радова, а након потписивања Уговора и доставе Авансне ситуације, уплатити Извршиоцу бескаматни аванс у динарима у висини одређеној Уговором.</w:t>
      </w:r>
    </w:p>
    <w:p w14:paraId="065C8BC8" w14:textId="77777777" w:rsidR="00D7528E" w:rsidRDefault="008325DE">
      <w:pPr>
        <w:widowControl w:val="0"/>
        <w:spacing w:before="120" w:after="0"/>
        <w:ind w:left="561"/>
        <w:jc w:val="both"/>
        <w:rPr>
          <w:rFonts w:ascii="Arial" w:hAnsi="Arial" w:cs="Arial"/>
        </w:rPr>
      </w:pPr>
      <w:r>
        <w:rPr>
          <w:rFonts w:ascii="Arial" w:hAnsi="Arial" w:cs="Arial"/>
          <w:lang w:val="ru-RU"/>
        </w:rPr>
        <w:t xml:space="preserve">Аванс не подлеже обрачуну разлике у цени. </w:t>
      </w:r>
    </w:p>
    <w:p w14:paraId="276B2AE9" w14:textId="77777777" w:rsidR="00D7528E" w:rsidRDefault="008325DE">
      <w:pPr>
        <w:widowControl w:val="0"/>
        <w:spacing w:before="120" w:after="0"/>
        <w:ind w:left="567"/>
        <w:jc w:val="both"/>
        <w:rPr>
          <w:rFonts w:ascii="Arial" w:hAnsi="Arial" w:cs="Arial"/>
          <w:lang w:val="ru-RU"/>
        </w:rPr>
      </w:pPr>
      <w:r>
        <w:rPr>
          <w:rFonts w:ascii="Arial" w:hAnsi="Arial" w:cs="Arial"/>
          <w:lang w:val="ru-RU"/>
        </w:rPr>
        <w:t xml:space="preserve">Плаћање аванса биће одобрено за исплату од стране Инвеститора, пошто </w:t>
      </w:r>
      <w:r>
        <w:rPr>
          <w:rFonts w:ascii="Arial" w:hAnsi="Arial" w:cs="Arial"/>
        </w:rPr>
        <w:t>Извршилац</w:t>
      </w:r>
      <w:r>
        <w:rPr>
          <w:rFonts w:ascii="Arial" w:hAnsi="Arial" w:cs="Arial"/>
          <w:lang w:val="ru-RU"/>
        </w:rPr>
        <w:t xml:space="preserve"> преда </w:t>
      </w:r>
      <w:r>
        <w:rPr>
          <w:rFonts w:ascii="Arial" w:hAnsi="Arial" w:cs="Arial"/>
        </w:rPr>
        <w:t>Авансну ситуацију, Банкарску г</w:t>
      </w:r>
      <w:r>
        <w:rPr>
          <w:rFonts w:ascii="Arial" w:hAnsi="Arial" w:cs="Arial"/>
          <w:lang w:val="ru-RU"/>
        </w:rPr>
        <w:t xml:space="preserve">аранцију </w:t>
      </w:r>
      <w:r>
        <w:rPr>
          <w:rFonts w:ascii="Arial" w:hAnsi="Arial" w:cs="Arial"/>
        </w:rPr>
        <w:t>за повраћај примљеног аванса</w:t>
      </w:r>
      <w:r>
        <w:rPr>
          <w:rFonts w:ascii="Arial" w:hAnsi="Arial" w:cs="Arial"/>
          <w:lang w:val="ru-RU"/>
        </w:rPr>
        <w:t xml:space="preserve">, Банкарску гаранцију за добро и квалитетно извршење посла и предвиђене полисе осигурања, одобрене у складу са </w:t>
      </w:r>
      <w:r>
        <w:rPr>
          <w:rFonts w:ascii="Arial" w:hAnsi="Arial" w:cs="Arial"/>
        </w:rPr>
        <w:t>овом Уговорном документацијом.</w:t>
      </w:r>
    </w:p>
    <w:p w14:paraId="5559E969" w14:textId="77777777" w:rsidR="00D7528E" w:rsidRDefault="008325DE">
      <w:pPr>
        <w:spacing w:before="120" w:after="0"/>
        <w:ind w:left="564" w:hanging="564"/>
        <w:jc w:val="both"/>
        <w:rPr>
          <w:rFonts w:ascii="Arial" w:hAnsi="Arial" w:cs="Arial"/>
        </w:rPr>
      </w:pPr>
      <w:r>
        <w:rPr>
          <w:rFonts w:ascii="Arial" w:hAnsi="Arial" w:cs="Arial"/>
        </w:rPr>
        <w:t>39.2</w:t>
      </w:r>
      <w:r>
        <w:rPr>
          <w:rFonts w:ascii="Arial" w:hAnsi="Arial" w:cs="Arial"/>
        </w:rPr>
        <w:tab/>
        <w:t>Аванс се сме користити само за набавку материјала и/или опреме за потребе извођења радова.</w:t>
      </w:r>
    </w:p>
    <w:p w14:paraId="755C46E5" w14:textId="77777777" w:rsidR="00D7528E" w:rsidRDefault="008325DE">
      <w:pPr>
        <w:spacing w:before="120" w:after="0"/>
        <w:ind w:left="567" w:hanging="567"/>
        <w:jc w:val="both"/>
        <w:rPr>
          <w:rFonts w:ascii="Arial" w:hAnsi="Arial" w:cs="Arial"/>
        </w:rPr>
      </w:pPr>
      <w:r>
        <w:rPr>
          <w:rFonts w:ascii="Arial" w:hAnsi="Arial" w:cs="Arial"/>
        </w:rPr>
        <w:t>39.3</w:t>
      </w:r>
      <w:r>
        <w:rPr>
          <w:rFonts w:ascii="Arial" w:hAnsi="Arial" w:cs="Arial"/>
        </w:rPr>
        <w:tab/>
        <w:t>Правдање примљеног аванса вршиће се кроз привремене месечне ситуације и окончану ситуацију, тако што ће се од вредности изведених радова по свакој ситуацији одбијати постотак уговореног аванса у номиналном износу, односно од окончане ситуације износ до тада неоправданог аванса, такође у номиналном износу.</w:t>
      </w:r>
    </w:p>
    <w:p w14:paraId="7018B2A7" w14:textId="77777777" w:rsidR="00D7528E" w:rsidRDefault="008325DE">
      <w:pPr>
        <w:widowControl w:val="0"/>
        <w:spacing w:before="240" w:after="120"/>
        <w:outlineLvl w:val="0"/>
        <w:rPr>
          <w:rFonts w:ascii="Arial" w:hAnsi="Arial" w:cs="Arial"/>
          <w:b/>
          <w:kern w:val="2"/>
        </w:rPr>
      </w:pPr>
      <w:r>
        <w:rPr>
          <w:rFonts w:ascii="Arial" w:hAnsi="Arial" w:cs="Arial"/>
          <w:b/>
          <w:kern w:val="2"/>
        </w:rPr>
        <w:t>Члан 40.   ИНСТРУМЕНТИ ОБЕЗБЕЂЕЊА – ДЕПОЗИТИ И ГАРАНЦИЈЕ</w:t>
      </w:r>
    </w:p>
    <w:p w14:paraId="7E8AAD6C" w14:textId="77777777" w:rsidR="00D7528E" w:rsidRDefault="008325DE">
      <w:pPr>
        <w:spacing w:before="120"/>
        <w:ind w:left="714" w:hanging="714"/>
        <w:jc w:val="both"/>
        <w:rPr>
          <w:rFonts w:ascii="Arial" w:hAnsi="Arial" w:cs="Arial"/>
        </w:rPr>
      </w:pPr>
      <w:r>
        <w:rPr>
          <w:rFonts w:ascii="Arial" w:hAnsi="Arial" w:cs="Arial"/>
        </w:rPr>
        <w:t>40.1</w:t>
      </w:r>
      <w:r>
        <w:rPr>
          <w:rFonts w:ascii="Arial" w:hAnsi="Arial" w:cs="Arial"/>
        </w:rPr>
        <w:tab/>
        <w:t>Трошкове издавања банкарских гаранција сноси Понуђач/Извршилац. Све Банкарске гаранције предвиђене у овој Уговорној документацији морају имати следеће карактеристике:</w:t>
      </w:r>
    </w:p>
    <w:p w14:paraId="292BF2B6" w14:textId="77777777" w:rsidR="00D7528E" w:rsidRDefault="008325DE">
      <w:pPr>
        <w:pStyle w:val="Default"/>
        <w:numPr>
          <w:ilvl w:val="0"/>
          <w:numId w:val="20"/>
        </w:numPr>
        <w:spacing w:before="120" w:after="200"/>
        <w:ind w:left="1260" w:hanging="357"/>
        <w:rPr>
          <w:rFonts w:ascii="Arial" w:hAnsi="Arial" w:cs="Arial"/>
          <w:color w:val="auto"/>
          <w:sz w:val="22"/>
          <w:szCs w:val="22"/>
        </w:rPr>
      </w:pPr>
      <w:r>
        <w:rPr>
          <w:rFonts w:ascii="Arial" w:hAnsi="Arial" w:cs="Arial"/>
          <w:color w:val="auto"/>
          <w:sz w:val="22"/>
          <w:szCs w:val="22"/>
        </w:rPr>
        <w:t>поднета Банкарска гаранција мора бити неопозива, безусловна и платива на први позив;</w:t>
      </w:r>
    </w:p>
    <w:p w14:paraId="160AE7F1" w14:textId="77777777" w:rsidR="00D7528E" w:rsidRDefault="008325DE">
      <w:pPr>
        <w:pStyle w:val="Normal16"/>
        <w:numPr>
          <w:ilvl w:val="0"/>
          <w:numId w:val="20"/>
        </w:numPr>
        <w:spacing w:before="60" w:beforeAutospacing="0" w:after="0" w:afterAutospacing="0"/>
        <w:ind w:left="1260" w:right="-7" w:hanging="357"/>
        <w:jc w:val="both"/>
      </w:pPr>
      <w:r>
        <w:t>поднета Банкарска гаранција не може да садржи додатне услове за исплату, краће рокове од оних које одреди Наручилац, мањи износ од оног који одреди ,Инвеститорили промењену месну надлежност за решавање спорова;</w:t>
      </w:r>
    </w:p>
    <w:p w14:paraId="3B70C864" w14:textId="77777777" w:rsidR="00D7528E" w:rsidRDefault="008325DE">
      <w:pPr>
        <w:pStyle w:val="Default"/>
        <w:numPr>
          <w:ilvl w:val="0"/>
          <w:numId w:val="20"/>
        </w:numPr>
        <w:spacing w:before="60" w:after="200"/>
        <w:ind w:left="1260"/>
        <w:jc w:val="both"/>
        <w:rPr>
          <w:rFonts w:ascii="Arial" w:hAnsi="Arial" w:cs="Arial"/>
          <w:color w:val="auto"/>
          <w:sz w:val="22"/>
          <w:szCs w:val="22"/>
        </w:rPr>
      </w:pPr>
      <w:r>
        <w:rPr>
          <w:rFonts w:ascii="Arial" w:hAnsi="Arial" w:cs="Arial"/>
          <w:color w:val="auto"/>
          <w:sz w:val="22"/>
          <w:szCs w:val="22"/>
        </w:rPr>
        <w:t>ако понуђач поднесе гаранцију стране банке ,Инвеститорје дужан да провери бонитет те банке код Народне банке Србије или на други начин и у зависности од процене бонитета може да не прихвати поднету банкарску гаранцију.</w:t>
      </w:r>
    </w:p>
    <w:p w14:paraId="70C474E0" w14:textId="77777777" w:rsidR="00D7528E" w:rsidRDefault="008325DE">
      <w:pPr>
        <w:pStyle w:val="Normal16"/>
        <w:spacing w:before="120" w:beforeAutospacing="0" w:after="0" w:afterAutospacing="0"/>
        <w:ind w:right="-6" w:firstLine="720"/>
        <w:jc w:val="both"/>
        <w:rPr>
          <w:rFonts w:asciiTheme="minorHAnsi" w:eastAsiaTheme="minorHAnsi" w:hAnsiTheme="minorHAnsi" w:cstheme="minorBidi"/>
        </w:rPr>
      </w:pPr>
      <w:r>
        <w:rPr>
          <w:rFonts w:asciiTheme="minorHAnsi" w:eastAsiaTheme="minorHAnsi" w:hAnsiTheme="minorHAnsi" w:cstheme="minorBidi"/>
          <w:lang w:val="en-GB"/>
        </w:rPr>
        <w:lastRenderedPageBreak/>
        <w:t xml:space="preserve">40.2 </w:t>
      </w:r>
      <w:r>
        <w:rPr>
          <w:rFonts w:asciiTheme="minorHAnsi" w:eastAsiaTheme="minorHAnsi" w:hAnsiTheme="minorHAnsi" w:cstheme="minorBidi"/>
        </w:rPr>
        <w:t>Банкарске гаранције које су обавезни део ове Уговорне документације су:</w:t>
      </w:r>
    </w:p>
    <w:p w14:paraId="3BC49954" w14:textId="77777777" w:rsidR="00D7528E" w:rsidRDefault="008325DE">
      <w:pPr>
        <w:widowControl w:val="0"/>
        <w:spacing w:before="120" w:after="0"/>
        <w:ind w:right="-6" w:firstLine="720"/>
        <w:jc w:val="both"/>
      </w:pPr>
      <w:r>
        <w:rPr>
          <w:rFonts w:ascii="Arial" w:hAnsi="Arial" w:cs="Arial"/>
          <w:b/>
          <w:u w:val="single"/>
        </w:rPr>
        <w:t>Банкарска гаранција за повраћај примљеног аванса</w:t>
      </w:r>
    </w:p>
    <w:p w14:paraId="003B1159" w14:textId="77777777" w:rsidR="00D7528E" w:rsidRDefault="008325DE">
      <w:pPr>
        <w:widowControl w:val="0"/>
        <w:spacing w:before="120" w:after="0"/>
        <w:ind w:left="720" w:right="-6"/>
        <w:jc w:val="both"/>
      </w:pPr>
      <w:r>
        <w:rPr>
          <w:rFonts w:ascii="Arial" w:hAnsi="Arial" w:cs="Arial"/>
        </w:rPr>
        <w:t>Извршилац ће након потписивања Уговора, а пре уплате аванса, доставити Банкарску гаранцију за повраћај примљеног аванса у року од 15 (петнаест) радних дана од дана закључења  Уговора, на износ аванса.</w:t>
      </w:r>
    </w:p>
    <w:p w14:paraId="75153109" w14:textId="77777777" w:rsidR="00D7528E" w:rsidRPr="001666CA" w:rsidRDefault="008325DE">
      <w:pPr>
        <w:pStyle w:val="Normal16"/>
        <w:spacing w:before="120" w:beforeAutospacing="0" w:after="0" w:afterAutospacing="0"/>
        <w:ind w:left="720" w:right="-6"/>
        <w:jc w:val="both"/>
        <w:rPr>
          <w:rFonts w:eastAsiaTheme="minorHAnsi"/>
        </w:rPr>
      </w:pPr>
      <w:r w:rsidRPr="001666CA">
        <w:rPr>
          <w:rFonts w:eastAsiaTheme="minorHAnsi"/>
        </w:rPr>
        <w:t>Банкарска гаранција за повраћај примљеног аванса</w:t>
      </w:r>
      <w:r w:rsidRPr="001666CA">
        <w:rPr>
          <w:rFonts w:eastAsiaTheme="minorHAnsi"/>
          <w:b/>
        </w:rPr>
        <w:t xml:space="preserve"> </w:t>
      </w:r>
      <w:r w:rsidRPr="001666CA">
        <w:rPr>
          <w:rFonts w:eastAsiaTheme="minorHAnsi"/>
        </w:rPr>
        <w:t>мора да важи</w:t>
      </w:r>
      <w:r w:rsidRPr="001666CA">
        <w:rPr>
          <w:rFonts w:eastAsiaTheme="minorHAnsi"/>
          <w:b/>
        </w:rPr>
        <w:t xml:space="preserve"> </w:t>
      </w:r>
      <w:r w:rsidRPr="001666CA">
        <w:rPr>
          <w:rFonts w:eastAsiaTheme="minorHAnsi"/>
        </w:rPr>
        <w:t xml:space="preserve">до момента уредног правдања авансног плаћања кроз испостављене ситуације, односно најмање 60 дана дуже од уговореног рока завршетка радова. Након њеног правдања у целости ће бити враћена Извршиоцу. </w:t>
      </w:r>
    </w:p>
    <w:p w14:paraId="49071ED5" w14:textId="77777777" w:rsidR="00D7528E" w:rsidRPr="001666CA" w:rsidRDefault="008325DE">
      <w:pPr>
        <w:pStyle w:val="Normal16"/>
        <w:spacing w:before="120" w:beforeAutospacing="0" w:after="0" w:afterAutospacing="0"/>
        <w:ind w:left="720" w:right="-6"/>
        <w:jc w:val="both"/>
        <w:rPr>
          <w:rFonts w:eastAsiaTheme="minorHAnsi"/>
        </w:rPr>
      </w:pPr>
      <w:r w:rsidRPr="001666CA">
        <w:rPr>
          <w:rFonts w:eastAsiaTheme="minorHAnsi"/>
        </w:rPr>
        <w:t>Уколико Уговор буде раскинут пре потпуног правдања аванса, Инвеститор ће (без права протеста Извршиоца) износ неоправданог аванса наплатити из Банкарске гаранције за повраћај примљеног аванса.</w:t>
      </w:r>
    </w:p>
    <w:p w14:paraId="31369D48" w14:textId="77777777" w:rsidR="00D7528E" w:rsidRDefault="00D7528E">
      <w:pPr>
        <w:pStyle w:val="Normal16"/>
        <w:spacing w:before="120" w:beforeAutospacing="0" w:after="0" w:afterAutospacing="0"/>
        <w:ind w:right="-6" w:firstLine="720"/>
        <w:jc w:val="both"/>
        <w:rPr>
          <w:rFonts w:asciiTheme="minorHAnsi" w:eastAsiaTheme="minorHAnsi" w:hAnsiTheme="minorHAnsi" w:cstheme="minorBidi"/>
        </w:rPr>
      </w:pPr>
    </w:p>
    <w:p w14:paraId="173CAD13" w14:textId="77777777" w:rsidR="00D7528E" w:rsidRDefault="008325DE">
      <w:pPr>
        <w:widowControl w:val="0"/>
        <w:spacing w:before="120" w:after="0" w:line="240" w:lineRule="auto"/>
        <w:ind w:left="720" w:right="-6"/>
        <w:jc w:val="both"/>
      </w:pPr>
      <w:r>
        <w:rPr>
          <w:rFonts w:ascii="Arial" w:hAnsi="Arial" w:cs="Arial"/>
          <w:b/>
          <w:u w:val="single"/>
          <w:lang w:eastAsia="ar-SA"/>
        </w:rPr>
        <w:t xml:space="preserve">Банкарска гаранција за добро и квалитетно извођење радова / Депозит за добро и квалитетно извођење радова </w:t>
      </w:r>
    </w:p>
    <w:p w14:paraId="0DC8642F" w14:textId="77777777" w:rsidR="00D7528E" w:rsidRDefault="008325DE">
      <w:pPr>
        <w:widowControl w:val="0"/>
        <w:spacing w:before="120" w:after="0" w:line="240" w:lineRule="auto"/>
        <w:ind w:left="720" w:right="-6"/>
        <w:jc w:val="both"/>
        <w:rPr>
          <w:rFonts w:ascii="Arial" w:hAnsi="Arial" w:cs="Arial"/>
        </w:rPr>
      </w:pPr>
      <w:r>
        <w:rPr>
          <w:rFonts w:ascii="Arial" w:hAnsi="Arial" w:cs="Arial"/>
          <w:lang w:val="ru-RU" w:eastAsia="ar-SA"/>
        </w:rPr>
        <w:t xml:space="preserve">Извршилац </w:t>
      </w:r>
      <w:r>
        <w:rPr>
          <w:rFonts w:ascii="Arial" w:hAnsi="Arial" w:cs="Arial"/>
          <w:lang w:eastAsia="ar-SA"/>
        </w:rPr>
        <w:t xml:space="preserve">се обавезује да Инвеститору достави Банкарску гаранцију за </w:t>
      </w:r>
      <w:r>
        <w:rPr>
          <w:rFonts w:ascii="Arial" w:hAnsi="Arial" w:cs="Arial"/>
        </w:rPr>
        <w:t>добро и квалитетно извршење посла у висини од 10% од уговорене цене без ПДВ, а у року од пет (5) радних дана од дана увођења Извршиоца у посао, сагласно овој Уговорној документацији. Рок трајања ове Банкарске гаранције је најмање 90 дана дужи од дана завршетка уговорених радова.</w:t>
      </w:r>
    </w:p>
    <w:p w14:paraId="5BB80DFA" w14:textId="77777777" w:rsidR="00D7528E" w:rsidRDefault="008325DE">
      <w:pPr>
        <w:widowControl w:val="0"/>
        <w:spacing w:before="120" w:after="0" w:line="240" w:lineRule="auto"/>
        <w:ind w:left="720" w:right="-6"/>
        <w:jc w:val="both"/>
        <w:rPr>
          <w:rFonts w:ascii="Arial" w:hAnsi="Arial" w:cs="Arial"/>
        </w:rPr>
      </w:pPr>
      <w:r>
        <w:rPr>
          <w:rFonts w:ascii="Arial" w:hAnsi="Arial" w:cs="Arial"/>
        </w:rPr>
        <w:t xml:space="preserve">Уколико Извршилац не достави Банкарску гаранцију за добро и квалитетно извођење радова прихвата да му Наручилац, као средство обезбеђења за добро и квалитетно извођење радова, задржава депозит од десет процената (10%) од вредности сваке привремене ситуације, тако да укупан депозит износи десет процената (10%) од вредности стварно изведених радова. </w:t>
      </w:r>
    </w:p>
    <w:p w14:paraId="3EFD24C9" w14:textId="77777777" w:rsidR="00D7528E" w:rsidRDefault="008325DE">
      <w:pPr>
        <w:widowControl w:val="0"/>
        <w:spacing w:before="120" w:after="0" w:line="240" w:lineRule="auto"/>
        <w:ind w:left="720" w:right="-6"/>
        <w:jc w:val="both"/>
        <w:rPr>
          <w:rFonts w:ascii="Arial" w:hAnsi="Arial" w:cs="Arial"/>
        </w:rPr>
      </w:pPr>
      <w:r>
        <w:rPr>
          <w:rFonts w:ascii="Arial" w:hAnsi="Arial" w:cs="Arial"/>
        </w:rPr>
        <w:t>Уколико је средство обезбеђења за гарантни период банкарска гаранција, средства задржаног депозита за добро и квалитетно извођење радова биће враћена Извршиоцу кроз Окончану ситуацију, а по достави Банкарске гаранције за гарантни период.</w:t>
      </w:r>
    </w:p>
    <w:p w14:paraId="1078FB41" w14:textId="77777777" w:rsidR="00D7528E" w:rsidRDefault="008325DE">
      <w:pPr>
        <w:widowControl w:val="0"/>
        <w:spacing w:before="120" w:after="0" w:line="240" w:lineRule="auto"/>
        <w:ind w:left="720" w:right="-6"/>
        <w:jc w:val="both"/>
        <w:rPr>
          <w:rFonts w:ascii="Arial" w:hAnsi="Arial" w:cs="Arial"/>
        </w:rPr>
      </w:pPr>
      <w:r>
        <w:rPr>
          <w:rFonts w:ascii="Arial" w:hAnsi="Arial" w:cs="Arial"/>
        </w:rPr>
        <w:t>Уколико је средство обезбеђења за гарантни период депозит, средства задржаног депозита за добро и квалитетно извођење радова у износу од 5% од вредности стварно извршеног посла биће враћена Извршиоцу у року од 14 (четрнаест) дана од дана издавања потврде о завршетку радова, а остатак у износу од 5% биће враћен извршиоцу у року од две године и 14 (четрнаест) дана од дана почетка гарантног периода, уколико исти није продужен сагласно одредбама ове Уговорне документације.</w:t>
      </w:r>
    </w:p>
    <w:p w14:paraId="0C4BA3FD" w14:textId="77777777" w:rsidR="00D7528E" w:rsidRDefault="008325DE">
      <w:pPr>
        <w:pStyle w:val="Heading1"/>
        <w:spacing w:before="120" w:after="200" w:line="240" w:lineRule="auto"/>
        <w:ind w:left="720" w:right="-6"/>
        <w:jc w:val="both"/>
        <w:rPr>
          <w:rFonts w:ascii="Arial" w:hAnsi="Arial" w:cs="Arial"/>
          <w:b/>
          <w:bCs/>
          <w:color w:val="auto"/>
          <w:sz w:val="22"/>
          <w:szCs w:val="22"/>
        </w:rPr>
      </w:pPr>
      <w:r>
        <w:rPr>
          <w:rFonts w:ascii="Arial" w:hAnsi="Arial" w:cs="Arial"/>
          <w:color w:val="auto"/>
          <w:sz w:val="22"/>
          <w:szCs w:val="22"/>
        </w:rPr>
        <w:t>Средства задржаног депозита као гаранција за добро и квалитетно извођење радова не подлежу валоризацији и обрачуну камата, те ће бити исплаћена Извршиоцу у номиналном износу.</w:t>
      </w:r>
    </w:p>
    <w:p w14:paraId="4CDEDD4D" w14:textId="77777777" w:rsidR="00D7528E" w:rsidRDefault="008325DE">
      <w:pPr>
        <w:widowControl w:val="0"/>
        <w:spacing w:before="120" w:after="0" w:line="240" w:lineRule="auto"/>
        <w:ind w:left="720" w:right="-6"/>
        <w:jc w:val="both"/>
        <w:rPr>
          <w:rFonts w:ascii="Arial" w:hAnsi="Arial" w:cs="Arial"/>
        </w:rPr>
      </w:pPr>
      <w:r>
        <w:rPr>
          <w:rFonts w:ascii="Arial" w:hAnsi="Arial" w:cs="Arial"/>
        </w:rPr>
        <w:t xml:space="preserve">Извршилац ће благовремено, а пре истека рока за достављање Банкарске гаранције за добро и квалитетно извођење радова, Инвеститора обавестити за које се средство обезбеђења определио: Банкарску гаранцију за добро и квалитетно извођење радова или Депозит. </w:t>
      </w:r>
    </w:p>
    <w:p w14:paraId="1CDCBC40" w14:textId="77777777" w:rsidR="00D7528E" w:rsidRDefault="008325DE">
      <w:pPr>
        <w:widowControl w:val="0"/>
        <w:spacing w:before="120" w:after="0" w:line="240" w:lineRule="auto"/>
        <w:ind w:left="720" w:right="-6"/>
        <w:jc w:val="both"/>
        <w:rPr>
          <w:rFonts w:ascii="Arial" w:hAnsi="Arial" w:cs="Arial"/>
        </w:rPr>
      </w:pPr>
      <w:r>
        <w:rPr>
          <w:rFonts w:ascii="Arial" w:hAnsi="Arial" w:cs="Arial"/>
        </w:rPr>
        <w:t>Уколико се Извршилац не изјасни о изабраном средству обезбеђења и не достави Банкарску гаранцију за добро и квалитетно извођење радова ,Инвеститорће сматрати да је изабрано средство обезбеђења за добро и квалитетно извођење радова Депозит.</w:t>
      </w:r>
    </w:p>
    <w:p w14:paraId="5B2E9E98" w14:textId="77777777" w:rsidR="00D7528E" w:rsidRDefault="008325DE">
      <w:pPr>
        <w:widowControl w:val="0"/>
        <w:spacing w:before="120" w:after="0" w:line="240" w:lineRule="auto"/>
        <w:ind w:left="720" w:right="-6"/>
        <w:jc w:val="both"/>
        <w:rPr>
          <w:rFonts w:ascii="Arial" w:hAnsi="Arial" w:cs="Arial"/>
        </w:rPr>
      </w:pPr>
      <w:r>
        <w:rPr>
          <w:rFonts w:ascii="Arial" w:hAnsi="Arial" w:cs="Arial"/>
        </w:rPr>
        <w:lastRenderedPageBreak/>
        <w:t>Уколико Уговор буде раскинут пре уговореног рока задржаће се депозит за добро извршење посла у износу од 10% укупно уговорене вредности посла или ће се активирати банкарска гаранција за добро и квалитетно извршење посла, у зависности од изабраног средства обезбеђења.</w:t>
      </w:r>
    </w:p>
    <w:p w14:paraId="268701AA" w14:textId="77777777" w:rsidR="00D7528E" w:rsidRDefault="008325DE">
      <w:pPr>
        <w:widowControl w:val="0"/>
        <w:spacing w:before="120" w:after="0" w:line="240" w:lineRule="auto"/>
        <w:ind w:left="720" w:right="-6"/>
        <w:jc w:val="both"/>
        <w:rPr>
          <w:rFonts w:ascii="Arial" w:hAnsi="Arial" w:cs="Arial"/>
        </w:rPr>
      </w:pPr>
      <w:r>
        <w:rPr>
          <w:rFonts w:ascii="Arial" w:hAnsi="Arial" w:cs="Arial"/>
        </w:rPr>
        <w:t>На писани захтев Извршиоца, ,Инвеститорможе одобрити замену депозита као средства обезбеђења за добро и квалитетно извршење посла, Банкарском гаранцијом за добро и квалитетно извршење посла, у свему сагласно одредбама ове Уговорне документације.</w:t>
      </w:r>
    </w:p>
    <w:p w14:paraId="2457A56F" w14:textId="77777777" w:rsidR="00D7528E" w:rsidRDefault="008325DE">
      <w:pPr>
        <w:widowControl w:val="0"/>
        <w:spacing w:before="120" w:after="0" w:line="240" w:lineRule="auto"/>
        <w:ind w:left="720" w:right="-6"/>
        <w:jc w:val="both"/>
        <w:rPr>
          <w:rFonts w:ascii="Arial" w:hAnsi="Arial" w:cs="Arial"/>
        </w:rPr>
      </w:pPr>
      <w:r>
        <w:rPr>
          <w:rFonts w:ascii="Arial" w:hAnsi="Arial" w:cs="Arial"/>
        </w:rPr>
        <w:t>Вредност за неизведене и/или лоше изведене радове, чије недостатке Извршилац није отклонио у складу са Уговорном документацијом, ,Инвеститорће отклонити ангажовањем другог извођача и наплатити из задржаног депозита или активирањем банкарске гаранције за добро и квалитетно извођење радова.</w:t>
      </w:r>
    </w:p>
    <w:p w14:paraId="51726286" w14:textId="77777777" w:rsidR="00D7528E" w:rsidRDefault="008325DE">
      <w:pPr>
        <w:widowControl w:val="0"/>
        <w:spacing w:before="120" w:after="0" w:line="240" w:lineRule="auto"/>
        <w:ind w:firstLine="720"/>
        <w:jc w:val="both"/>
        <w:rPr>
          <w:rFonts w:ascii="Arial" w:hAnsi="Arial" w:cs="Arial"/>
        </w:rPr>
      </w:pPr>
      <w:r>
        <w:rPr>
          <w:rFonts w:ascii="Arial" w:hAnsi="Arial" w:cs="Arial"/>
          <w:b/>
          <w:u w:val="single"/>
        </w:rPr>
        <w:t>Банкарска гаранција за гарантни период / Депозит за гарантни период</w:t>
      </w:r>
    </w:p>
    <w:p w14:paraId="2C3A884C" w14:textId="77777777" w:rsidR="00D7528E" w:rsidRDefault="008325DE">
      <w:pPr>
        <w:spacing w:before="120" w:after="0" w:line="240" w:lineRule="auto"/>
        <w:ind w:left="720" w:right="-6"/>
        <w:jc w:val="both"/>
        <w:rPr>
          <w:rFonts w:ascii="Arial" w:hAnsi="Arial" w:cs="Arial"/>
          <w:bCs/>
        </w:rPr>
      </w:pPr>
      <w:r>
        <w:rPr>
          <w:rFonts w:ascii="Arial" w:hAnsi="Arial" w:cs="Arial"/>
        </w:rPr>
        <w:t>Извршилац се обавезује да Инвеститору као средство обезбеђења за део гарантног периода достави Банкарску гаранцију за гарантни период у износу од 5% вредности извршеног посла по Кончаном обрачуну, у року од 14 (четрнаест) радних дана од дана од дана потписивања Записника о коначном обрачуну.</w:t>
      </w:r>
      <w:r>
        <w:rPr>
          <w:rFonts w:ascii="Arial" w:hAnsi="Arial" w:cs="Arial"/>
          <w:bCs/>
        </w:rPr>
        <w:t xml:space="preserve"> </w:t>
      </w:r>
    </w:p>
    <w:p w14:paraId="5C8B8860" w14:textId="77777777" w:rsidR="00D7528E" w:rsidRDefault="008325DE">
      <w:pPr>
        <w:widowControl w:val="0"/>
        <w:spacing w:before="120" w:after="0" w:line="240" w:lineRule="auto"/>
        <w:ind w:left="720" w:right="-6"/>
        <w:jc w:val="both"/>
        <w:rPr>
          <w:rFonts w:ascii="Arial" w:hAnsi="Arial" w:cs="Arial"/>
        </w:rPr>
      </w:pPr>
      <w:r>
        <w:rPr>
          <w:rFonts w:ascii="Arial" w:hAnsi="Arial" w:cs="Arial"/>
        </w:rPr>
        <w:t xml:space="preserve">Уместо Банкарске гаранције за гарантни период Извршилац може као средство обезбеђења за Гарантни период прихватити да му Наручилац, задржи депозит од пет процената (5%) од вредности извршеног посла. </w:t>
      </w:r>
    </w:p>
    <w:p w14:paraId="6FFBB0A0" w14:textId="77777777" w:rsidR="00D7528E" w:rsidRDefault="008325DE">
      <w:pPr>
        <w:widowControl w:val="0"/>
        <w:spacing w:before="120" w:after="0" w:line="240" w:lineRule="auto"/>
        <w:ind w:left="720" w:right="-6"/>
        <w:jc w:val="both"/>
        <w:rPr>
          <w:rFonts w:ascii="Arial" w:hAnsi="Arial" w:cs="Arial"/>
        </w:rPr>
      </w:pPr>
      <w:r>
        <w:rPr>
          <w:rFonts w:ascii="Arial" w:hAnsi="Arial" w:cs="Arial"/>
        </w:rPr>
        <w:t>Уколико је средство обезбеђења за гарантни период депозит, средства задржаног депозита у износу од 5% од вредности извршеног посла биће враћена Извршиоцу у року од две године и 14 (четрнаест) дана од дана почетка гарантног периода, уколико исти није продужен сагласно одредбама ове Уговорне документације.</w:t>
      </w:r>
    </w:p>
    <w:p w14:paraId="25B3DD97" w14:textId="77777777" w:rsidR="00D7528E" w:rsidRDefault="008325DE">
      <w:pPr>
        <w:pStyle w:val="Heading1"/>
        <w:spacing w:before="120" w:after="200" w:line="240" w:lineRule="auto"/>
        <w:ind w:left="720" w:right="-6"/>
        <w:jc w:val="both"/>
        <w:rPr>
          <w:rFonts w:ascii="Arial" w:hAnsi="Arial" w:cs="Arial"/>
          <w:b/>
          <w:bCs/>
          <w:color w:val="auto"/>
          <w:sz w:val="22"/>
          <w:szCs w:val="22"/>
        </w:rPr>
      </w:pPr>
      <w:r>
        <w:rPr>
          <w:rFonts w:ascii="Arial" w:hAnsi="Arial" w:cs="Arial"/>
          <w:color w:val="auto"/>
          <w:sz w:val="22"/>
          <w:szCs w:val="22"/>
        </w:rPr>
        <w:t>Средства задржаног депозита као гаранција за гарантни период не подлежу валоризацији и обрачуну камата, те ће бити исплаћена Извршиоцу у номиналном износу.</w:t>
      </w:r>
    </w:p>
    <w:p w14:paraId="0048C041" w14:textId="77777777" w:rsidR="00D7528E" w:rsidRDefault="008325DE">
      <w:pPr>
        <w:widowControl w:val="0"/>
        <w:spacing w:before="120" w:after="0" w:line="240" w:lineRule="auto"/>
        <w:ind w:left="720" w:right="-6"/>
        <w:jc w:val="both"/>
        <w:rPr>
          <w:rFonts w:ascii="Arial" w:hAnsi="Arial" w:cs="Arial"/>
        </w:rPr>
      </w:pPr>
      <w:r>
        <w:rPr>
          <w:rFonts w:ascii="Arial" w:hAnsi="Arial" w:cs="Arial"/>
        </w:rPr>
        <w:t>Извршилац ће благовремено, пре израде Коначног обрачуна и испостављања Окончане ситуације, Инвеститора обавестити за које се средство обезбеђења определио: Банкарску гаранцију за гарантни период или Депозит за гарантни период, након тога Извршилац не може извршити замену средства обезбеђења за гарантни период.</w:t>
      </w:r>
    </w:p>
    <w:p w14:paraId="02041B4A" w14:textId="77777777" w:rsidR="00D7528E" w:rsidRDefault="008325DE">
      <w:pPr>
        <w:widowControl w:val="0"/>
        <w:spacing w:before="120" w:after="0" w:line="240" w:lineRule="auto"/>
        <w:ind w:left="720" w:right="-6"/>
        <w:jc w:val="both"/>
        <w:rPr>
          <w:rFonts w:ascii="Arial" w:hAnsi="Arial" w:cs="Arial"/>
        </w:rPr>
      </w:pPr>
      <w:r>
        <w:rPr>
          <w:rFonts w:ascii="Arial" w:hAnsi="Arial" w:cs="Arial"/>
        </w:rPr>
        <w:t>Гарантни период за изведене радове је утврђен позитивним прописом за поједине врсте радова и објеката и почиње да тече од дана издавања Потврде о завршетку радова.</w:t>
      </w:r>
    </w:p>
    <w:p w14:paraId="729796A9" w14:textId="77777777" w:rsidR="00D7528E" w:rsidRDefault="00D7528E">
      <w:pPr>
        <w:widowControl w:val="0"/>
        <w:spacing w:before="280" w:after="0"/>
        <w:outlineLvl w:val="0"/>
        <w:rPr>
          <w:rFonts w:ascii="Arial" w:hAnsi="Arial" w:cs="Arial"/>
          <w:b/>
          <w:kern w:val="2"/>
        </w:rPr>
      </w:pPr>
    </w:p>
    <w:p w14:paraId="3C7BC320" w14:textId="77777777" w:rsidR="00D7528E" w:rsidRDefault="008325DE">
      <w:pPr>
        <w:widowControl w:val="0"/>
        <w:spacing w:before="120"/>
        <w:ind w:left="720" w:hanging="720"/>
        <w:jc w:val="both"/>
        <w:rPr>
          <w:rFonts w:ascii="Arial" w:hAnsi="Arial" w:cs="Arial"/>
        </w:rPr>
      </w:pPr>
      <w:r>
        <w:rPr>
          <w:rFonts w:ascii="Arial" w:hAnsi="Arial" w:cs="Arial"/>
        </w:rPr>
        <w:t>40.3</w:t>
      </w:r>
      <w:r>
        <w:rPr>
          <w:rFonts w:ascii="Arial" w:hAnsi="Arial" w:cs="Arial"/>
        </w:rPr>
        <w:tab/>
        <w:t xml:space="preserve">Банкарске гаранције из тачки 40.2 овог члана треба да буду у облику који је дат у Делу 2 ове Конкурсне документације – 2.2 Нацрт текста банкарских гаранција. Институција која ће издати такве гаранције, биће нека од банака прихватљивих за Инвеститорапо класификацији из Дела 1 Конкурсне документације. </w:t>
      </w:r>
    </w:p>
    <w:p w14:paraId="72F97245" w14:textId="77777777" w:rsidR="00D7528E" w:rsidRDefault="008325DE">
      <w:pPr>
        <w:widowControl w:val="0"/>
        <w:spacing w:before="240" w:after="0"/>
        <w:outlineLvl w:val="0"/>
        <w:rPr>
          <w:rFonts w:ascii="Arial" w:hAnsi="Arial" w:cs="Arial"/>
          <w:b/>
          <w:kern w:val="2"/>
        </w:rPr>
      </w:pPr>
      <w:r>
        <w:rPr>
          <w:rFonts w:ascii="Arial" w:hAnsi="Arial" w:cs="Arial"/>
          <w:b/>
          <w:kern w:val="2"/>
        </w:rPr>
        <w:t>Члан 41.</w:t>
      </w:r>
      <w:r>
        <w:rPr>
          <w:rFonts w:ascii="Arial" w:hAnsi="Arial" w:cs="Arial"/>
          <w:b/>
          <w:kern w:val="2"/>
        </w:rPr>
        <w:tab/>
        <w:t>РЕВИЗИЈА ЦЕНА</w:t>
      </w:r>
    </w:p>
    <w:p w14:paraId="66A1C47D" w14:textId="77777777" w:rsidR="00D7528E" w:rsidRDefault="008325DE">
      <w:pPr>
        <w:widowControl w:val="0"/>
        <w:spacing w:before="120" w:after="0"/>
        <w:ind w:left="561" w:hanging="561"/>
        <w:jc w:val="both"/>
        <w:rPr>
          <w:rFonts w:ascii="Arial" w:hAnsi="Arial" w:cs="Arial"/>
        </w:rPr>
      </w:pPr>
      <w:r>
        <w:rPr>
          <w:rFonts w:ascii="Arial" w:hAnsi="Arial" w:cs="Arial"/>
        </w:rPr>
        <w:t>41.1</w:t>
      </w:r>
      <w:r>
        <w:rPr>
          <w:rFonts w:ascii="Arial" w:hAnsi="Arial" w:cs="Arial"/>
        </w:rPr>
        <w:tab/>
        <w:t xml:space="preserve">Цена из Понуде представља </w:t>
      </w:r>
      <w:r>
        <w:rPr>
          <w:rFonts w:ascii="Arial" w:hAnsi="Arial" w:cs="Arial"/>
          <w:kern w:val="2"/>
          <w:lang w:val="ru-RU"/>
        </w:rPr>
        <w:t xml:space="preserve">вредност уговореног посла  и </w:t>
      </w:r>
      <w:r>
        <w:rPr>
          <w:rFonts w:ascii="Arial" w:hAnsi="Arial" w:cs="Arial"/>
        </w:rPr>
        <w:t>обухвата: вредност  материјала</w:t>
      </w:r>
      <w:r>
        <w:rPr>
          <w:rFonts w:ascii="Arial" w:hAnsi="Arial" w:cs="Arial"/>
          <w:lang w:val="sr-Latn-RS"/>
        </w:rPr>
        <w:t xml:space="preserve"> </w:t>
      </w:r>
      <w:r>
        <w:rPr>
          <w:rFonts w:ascii="Arial" w:hAnsi="Arial" w:cs="Arial"/>
        </w:rPr>
        <w:t xml:space="preserve">и опреме (у складу са листама материјала и опреме), радне снаге, механизације и средстава за рад, унутрашњи и спољашњи транспорт, чување и </w:t>
      </w:r>
      <w:r>
        <w:rPr>
          <w:rFonts w:ascii="Arial" w:hAnsi="Arial" w:cs="Arial"/>
        </w:rPr>
        <w:lastRenderedPageBreak/>
        <w:t>одржавање радова, обезбеђење целокупних радова, материјала, грађевинске механизације и радне снаге, гаранције, осигурање, рад ноћу, рад недељом и празником, све припремне и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током извођења радова и који су потребни за извођење и завршетак радова,  послове по овлашћењу Инвеститоракоји подразумевају поношење захтева, пријава, сагласности и др., све обавезе Извршиоца дефинисане овом Уговорном документацијом и друге послове неопходне за реализцију предмета набавке који се посебно не наводе.</w:t>
      </w:r>
    </w:p>
    <w:p w14:paraId="66FBE053" w14:textId="77777777" w:rsidR="00D7528E" w:rsidRDefault="008325DE">
      <w:pPr>
        <w:widowControl w:val="0"/>
        <w:spacing w:before="120" w:after="0"/>
        <w:ind w:left="567" w:hanging="567"/>
        <w:jc w:val="both"/>
        <w:rPr>
          <w:rFonts w:ascii="Arial" w:hAnsi="Arial" w:cs="Arial"/>
        </w:rPr>
      </w:pPr>
      <w:r>
        <w:rPr>
          <w:rFonts w:ascii="Arial" w:hAnsi="Arial" w:cs="Arial"/>
        </w:rPr>
        <w:t>41.2</w:t>
      </w:r>
      <w:r>
        <w:rPr>
          <w:rFonts w:ascii="Arial" w:hAnsi="Arial" w:cs="Arial"/>
        </w:rPr>
        <w:tab/>
        <w:t>Када измена неког Закона, након потписивања Уговора, утиче на цене радне снаге, механизације  и материјала коришћених код утврђивања уговорених цена, онда такве цене могу да се прилагоде навише или наниже како би уважиле такве промене, а у свему према важећој законској регулативи.</w:t>
      </w:r>
    </w:p>
    <w:p w14:paraId="67D9C616" w14:textId="77777777" w:rsidR="00D7528E" w:rsidRDefault="008325DE">
      <w:pPr>
        <w:widowControl w:val="0"/>
        <w:spacing w:before="120" w:after="0"/>
        <w:ind w:left="567" w:hanging="567"/>
        <w:jc w:val="both"/>
        <w:rPr>
          <w:rFonts w:ascii="Arial" w:hAnsi="Arial" w:cs="Arial"/>
        </w:rPr>
      </w:pPr>
      <w:r>
        <w:rPr>
          <w:rFonts w:ascii="Arial" w:hAnsi="Arial" w:cs="Arial"/>
        </w:rPr>
        <w:t>41.3</w:t>
      </w:r>
      <w:r>
        <w:rPr>
          <w:rFonts w:ascii="Arial" w:hAnsi="Arial" w:cs="Arial"/>
        </w:rPr>
        <w:tab/>
        <w:t>За обрачун и плаћање разлике у цени важи методологија дата у Делу 2 ове Конкурсне документације - 2.4 Методологија за обрачун разлике у цени.</w:t>
      </w:r>
    </w:p>
    <w:p w14:paraId="28913673" w14:textId="77777777" w:rsidR="00D7528E" w:rsidRDefault="008325DE">
      <w:pPr>
        <w:widowControl w:val="0"/>
        <w:spacing w:before="120" w:after="0"/>
        <w:ind w:left="567" w:hanging="567"/>
        <w:jc w:val="both"/>
        <w:rPr>
          <w:rFonts w:ascii="Arial" w:hAnsi="Arial" w:cs="Arial"/>
        </w:rPr>
      </w:pPr>
      <w:r>
        <w:rPr>
          <w:rFonts w:ascii="Arial" w:hAnsi="Arial" w:cs="Arial"/>
        </w:rPr>
        <w:tab/>
        <w:t>Вредност уговорених авансних средстава не подлеже измени цена по основу разлике у цени, као ни по ком другом основу.</w:t>
      </w:r>
    </w:p>
    <w:p w14:paraId="65E2A84D" w14:textId="77777777" w:rsidR="00D7528E" w:rsidRDefault="008325DE">
      <w:pPr>
        <w:widowControl w:val="0"/>
        <w:spacing w:before="280" w:after="0"/>
        <w:outlineLvl w:val="0"/>
        <w:rPr>
          <w:rFonts w:ascii="Arial" w:hAnsi="Arial" w:cs="Arial"/>
          <w:b/>
          <w:kern w:val="2"/>
        </w:rPr>
      </w:pPr>
      <w:r>
        <w:rPr>
          <w:rFonts w:ascii="Arial" w:hAnsi="Arial" w:cs="Arial"/>
          <w:b/>
          <w:kern w:val="2"/>
        </w:rPr>
        <w:t>Члан 42.</w:t>
      </w:r>
      <w:r>
        <w:rPr>
          <w:rFonts w:ascii="Arial" w:hAnsi="Arial" w:cs="Arial"/>
          <w:b/>
          <w:kern w:val="2"/>
        </w:rPr>
        <w:tab/>
        <w:t>МЕРЕЊЕ</w:t>
      </w:r>
    </w:p>
    <w:p w14:paraId="435F7999" w14:textId="77777777" w:rsidR="00D7528E" w:rsidRDefault="008325DE">
      <w:pPr>
        <w:widowControl w:val="0"/>
        <w:numPr>
          <w:ilvl w:val="1"/>
          <w:numId w:val="6"/>
        </w:numPr>
        <w:tabs>
          <w:tab w:val="left" w:pos="540"/>
        </w:tabs>
        <w:spacing w:before="120" w:after="0" w:line="240" w:lineRule="auto"/>
        <w:ind w:left="539" w:hanging="539"/>
        <w:jc w:val="both"/>
        <w:rPr>
          <w:rFonts w:ascii="Arial" w:hAnsi="Arial" w:cs="Arial"/>
          <w:lang w:val="en-US"/>
        </w:rPr>
      </w:pPr>
      <w:r>
        <w:rPr>
          <w:rFonts w:ascii="Arial" w:hAnsi="Arial" w:cs="Arial"/>
        </w:rPr>
        <w:t>Износи за плаћање рачунају се сагласно исказаном степену готовости, на основу уговорених јединичних цена и стварно изведених количина потврђених обрачунским листовима грађевинске књиге за све позиције радова из предмета ове набавке.</w:t>
      </w:r>
    </w:p>
    <w:p w14:paraId="40C8C470" w14:textId="77777777" w:rsidR="00D7528E" w:rsidRDefault="008325DE">
      <w:pPr>
        <w:widowControl w:val="0"/>
        <w:spacing w:before="280" w:after="0"/>
        <w:outlineLvl w:val="0"/>
        <w:rPr>
          <w:rFonts w:ascii="Arial" w:hAnsi="Arial" w:cs="Arial"/>
          <w:b/>
          <w:kern w:val="2"/>
        </w:rPr>
      </w:pPr>
      <w:r>
        <w:rPr>
          <w:rFonts w:ascii="Arial" w:hAnsi="Arial" w:cs="Arial"/>
          <w:b/>
          <w:kern w:val="2"/>
        </w:rPr>
        <w:t>Члан 43.</w:t>
      </w:r>
      <w:r>
        <w:rPr>
          <w:rFonts w:ascii="Arial" w:hAnsi="Arial" w:cs="Arial"/>
          <w:b/>
          <w:kern w:val="2"/>
        </w:rPr>
        <w:tab/>
        <w:t>ПРИВРЕМЕНЕ СИТУАЦИЈЕ</w:t>
      </w:r>
    </w:p>
    <w:p w14:paraId="7124DF11" w14:textId="77777777" w:rsidR="00D7528E" w:rsidRDefault="008325DE">
      <w:pPr>
        <w:spacing w:before="120" w:after="0"/>
        <w:ind w:left="561" w:hanging="561"/>
        <w:jc w:val="both"/>
        <w:rPr>
          <w:rFonts w:ascii="Arial" w:hAnsi="Arial" w:cs="Arial"/>
        </w:rPr>
      </w:pPr>
      <w:r>
        <w:rPr>
          <w:rFonts w:ascii="Arial" w:hAnsi="Arial" w:cs="Arial"/>
        </w:rPr>
        <w:t>43.1</w:t>
      </w:r>
      <w:r>
        <w:rPr>
          <w:rFonts w:ascii="Arial" w:hAnsi="Arial" w:cs="Arial"/>
        </w:rPr>
        <w:tab/>
        <w:t>Периодична плаћања вршиће се на основу испостављених привремених месечних ситуација Извршиоца. Инвеститор је дужан да изврши преглед и оверу привремене ситуације и да Извршиоцу врати три (3) оверена примерка ситуације у року дефинисаном Чланом 38, тачка 38.3 ових услова. Инвеститор ће извршити плаћање оверене привремене ситуације у складу са чланом 38. тачка 38.3 Дела 2 ове Уговорне документације и Уговором. Плаћање по привременим ситуацијама неће представљати квалитативни и квантитативни пријем било којих радова извршених у складу са Уговором.</w:t>
      </w:r>
    </w:p>
    <w:p w14:paraId="2E8E7BF9" w14:textId="77777777" w:rsidR="00D7528E" w:rsidRDefault="008325DE">
      <w:pPr>
        <w:spacing w:before="120" w:after="0"/>
        <w:ind w:left="561"/>
        <w:jc w:val="both"/>
        <w:rPr>
          <w:rFonts w:ascii="Arial" w:hAnsi="Arial" w:cs="Arial"/>
        </w:rPr>
      </w:pPr>
      <w:r>
        <w:rPr>
          <w:rFonts w:ascii="Arial" w:hAnsi="Arial" w:cs="Arial"/>
        </w:rPr>
        <w:t>Доказница за изведене радове су обрачунски листови грађевинске књиге оверени од стране одговорног извођача радова и стручног надзора.</w:t>
      </w:r>
    </w:p>
    <w:p w14:paraId="2B36CF68" w14:textId="77777777" w:rsidR="00D7528E" w:rsidRDefault="008325DE">
      <w:pPr>
        <w:spacing w:before="120" w:after="0"/>
        <w:ind w:left="561" w:hanging="561"/>
        <w:jc w:val="both"/>
        <w:rPr>
          <w:rFonts w:ascii="Arial" w:hAnsi="Arial" w:cs="Arial"/>
        </w:rPr>
      </w:pPr>
      <w:r>
        <w:rPr>
          <w:rFonts w:ascii="Arial" w:hAnsi="Arial" w:cs="Arial"/>
        </w:rPr>
        <w:tab/>
        <w:t>Збир производа уговорених јединичних цена и изведених количина по овереним листовима грађевинске књиге даје вредност радова изведених по месечним привременим ситуацијама.</w:t>
      </w:r>
    </w:p>
    <w:p w14:paraId="70BF9B59" w14:textId="77777777" w:rsidR="00D7528E" w:rsidRDefault="008325DE">
      <w:pPr>
        <w:spacing w:before="120" w:after="0"/>
        <w:ind w:left="561"/>
        <w:jc w:val="both"/>
        <w:rPr>
          <w:rFonts w:ascii="Arial" w:hAnsi="Arial" w:cs="Arial"/>
        </w:rPr>
      </w:pPr>
      <w:r>
        <w:rPr>
          <w:rFonts w:ascii="Arial" w:hAnsi="Arial" w:cs="Arial"/>
        </w:rPr>
        <w:t xml:space="preserve">Привременим ситуацијама биће зарачунати и сви додатни радови који буду изведени сагласно условима дефинисаним овом Уговорном  документацијом,  разлика у цени (дефинисана у Делу 2 - 2.4 Методологија за обрачун разлике у цени   </w:t>
      </w:r>
      <w:r>
        <w:rPr>
          <w:rFonts w:ascii="Arial" w:hAnsi="Arial" w:cs="Arial"/>
        </w:rPr>
        <w:lastRenderedPageBreak/>
        <w:t>и додатна плаћања сагласно члану 47. Општих услова Дела 2 ове Конкурсне документације.</w:t>
      </w:r>
    </w:p>
    <w:p w14:paraId="01B7ABFB" w14:textId="77777777" w:rsidR="00D7528E" w:rsidRDefault="008325DE">
      <w:pPr>
        <w:spacing w:before="120" w:after="0"/>
        <w:ind w:left="564"/>
        <w:jc w:val="both"/>
        <w:rPr>
          <w:rFonts w:ascii="Arial" w:hAnsi="Arial" w:cs="Arial"/>
        </w:rPr>
      </w:pPr>
      <w:r>
        <w:rPr>
          <w:rFonts w:ascii="Arial" w:hAnsi="Arial" w:cs="Arial"/>
        </w:rPr>
        <w:t>У привременим ситуацијама посебно исказати све износе за које треба умањити вредност извршених радова, по основу правдања аванса сагласно члану 39. Општих услова Дела 2 ове Конкурсне документације, као и по било ком другом основу сагласно овој Уговорнојдокументацији.</w:t>
      </w:r>
    </w:p>
    <w:p w14:paraId="7E4D7F64" w14:textId="77777777" w:rsidR="00D7528E" w:rsidRDefault="008325DE">
      <w:pPr>
        <w:spacing w:before="120" w:after="0"/>
        <w:ind w:left="564" w:hanging="564"/>
        <w:jc w:val="both"/>
        <w:rPr>
          <w:rFonts w:ascii="Arial" w:hAnsi="Arial" w:cs="Arial"/>
          <w:lang w:val="ru-RU"/>
        </w:rPr>
      </w:pPr>
      <w:r>
        <w:rPr>
          <w:rFonts w:ascii="Arial" w:hAnsi="Arial" w:cs="Arial"/>
        </w:rPr>
        <w:t>43.2</w:t>
      </w:r>
      <w:r>
        <w:rPr>
          <w:rFonts w:ascii="Arial" w:hAnsi="Arial" w:cs="Arial"/>
        </w:rPr>
        <w:tab/>
      </w:r>
      <w:r>
        <w:rPr>
          <w:rFonts w:ascii="Arial" w:hAnsi="Arial" w:cs="Arial"/>
          <w:lang w:val="ru-RU"/>
        </w:rPr>
        <w:t xml:space="preserve">Ако плаћање треба да се врши за материјал или опрему која није уграђена, већ је испоручена и ускладиштена на Градилишту или неком другом месту за које постоји договор у писаној форми, услов за такво плаћање биће да </w:t>
      </w:r>
      <w:r>
        <w:rPr>
          <w:rFonts w:ascii="Arial" w:hAnsi="Arial" w:cs="Arial"/>
        </w:rPr>
        <w:t>Извршилац</w:t>
      </w:r>
      <w:r>
        <w:rPr>
          <w:rFonts w:ascii="Arial" w:hAnsi="Arial" w:cs="Arial"/>
          <w:lang w:val="ru-RU"/>
        </w:rPr>
        <w:t xml:space="preserve"> поднесе рачуне о куповини или на други начин установи право Инвеститорана такав материјал или опрему</w:t>
      </w:r>
      <w:r>
        <w:rPr>
          <w:rFonts w:ascii="Arial" w:hAnsi="Arial" w:cs="Arial"/>
        </w:rPr>
        <w:t>, односно</w:t>
      </w:r>
      <w:r>
        <w:rPr>
          <w:rFonts w:ascii="Arial" w:hAnsi="Arial" w:cs="Arial"/>
          <w:lang w:val="ru-RU"/>
        </w:rPr>
        <w:t xml:space="preserve"> заштити интерес Инвеститора, укључујући одговарајуће осигурање, транспорт до Градилишта, истовар и складиштење.</w:t>
      </w:r>
    </w:p>
    <w:p w14:paraId="7E1D1CE8" w14:textId="77777777" w:rsidR="00D7528E" w:rsidRDefault="008325DE">
      <w:pPr>
        <w:spacing w:before="120" w:after="0"/>
        <w:ind w:left="564" w:hanging="564"/>
        <w:jc w:val="both"/>
        <w:rPr>
          <w:rFonts w:ascii="Arial" w:hAnsi="Arial" w:cs="Arial"/>
          <w:lang w:val="ru-RU"/>
        </w:rPr>
      </w:pPr>
      <w:r>
        <w:rPr>
          <w:rFonts w:ascii="Arial" w:hAnsi="Arial" w:cs="Arial"/>
          <w:lang w:val="ru-RU"/>
        </w:rPr>
        <w:t xml:space="preserve">         Радови, материјали и опрема, обухваћени захтевом за плаћање, било да су уграђени или не, власништво су Инвеститора.</w:t>
      </w:r>
    </w:p>
    <w:p w14:paraId="3DEAF1AF" w14:textId="77777777" w:rsidR="00D7528E" w:rsidRDefault="008325DE">
      <w:pPr>
        <w:spacing w:before="120" w:after="0"/>
        <w:ind w:left="564" w:hanging="564"/>
        <w:jc w:val="both"/>
        <w:rPr>
          <w:rFonts w:ascii="Arial" w:hAnsi="Arial" w:cs="Arial"/>
        </w:rPr>
      </w:pPr>
      <w:r>
        <w:rPr>
          <w:rFonts w:ascii="Arial" w:hAnsi="Arial" w:cs="Arial"/>
        </w:rPr>
        <w:t>43.3</w:t>
      </w:r>
      <w:r>
        <w:rPr>
          <w:rFonts w:ascii="Arial" w:hAnsi="Arial" w:cs="Arial"/>
        </w:rPr>
        <w:tab/>
      </w:r>
      <w:r>
        <w:rPr>
          <w:rFonts w:ascii="Arial" w:hAnsi="Arial" w:cs="Arial"/>
          <w:lang w:val="ru-RU"/>
        </w:rPr>
        <w:t xml:space="preserve">Пре него што да одобрење за плаћање које укључује радове или </w:t>
      </w:r>
      <w:r>
        <w:rPr>
          <w:rFonts w:ascii="Arial" w:hAnsi="Arial" w:cs="Arial"/>
        </w:rPr>
        <w:t>опрему</w:t>
      </w:r>
      <w:r>
        <w:rPr>
          <w:rFonts w:ascii="Arial" w:hAnsi="Arial" w:cs="Arial"/>
          <w:lang w:val="ru-RU"/>
        </w:rPr>
        <w:t xml:space="preserve">, материјал или услуге од стране подизвршиоца/подизвођача, Инвеститор може да тражи од </w:t>
      </w:r>
      <w:r>
        <w:rPr>
          <w:rFonts w:ascii="Arial" w:hAnsi="Arial" w:cs="Arial"/>
        </w:rPr>
        <w:t>Извршиоца</w:t>
      </w:r>
      <w:r>
        <w:rPr>
          <w:rFonts w:ascii="Arial" w:hAnsi="Arial" w:cs="Arial"/>
          <w:lang w:val="ru-RU"/>
        </w:rPr>
        <w:t xml:space="preserve"> разуман доказ да су сва плаћања, претходно одобрена, плаћена </w:t>
      </w:r>
      <w:r>
        <w:rPr>
          <w:rFonts w:ascii="Arial" w:hAnsi="Arial" w:cs="Arial"/>
        </w:rPr>
        <w:t>добављачу/подизвршиоцу/подизвођачу</w:t>
      </w:r>
      <w:r>
        <w:rPr>
          <w:rFonts w:ascii="Arial" w:hAnsi="Arial" w:cs="Arial"/>
          <w:lang w:val="ru-RU"/>
        </w:rPr>
        <w:t xml:space="preserve"> од стране </w:t>
      </w:r>
      <w:r>
        <w:rPr>
          <w:rFonts w:ascii="Arial" w:hAnsi="Arial" w:cs="Arial"/>
        </w:rPr>
        <w:t>Извршиоца</w:t>
      </w:r>
      <w:r>
        <w:rPr>
          <w:rFonts w:ascii="Arial" w:hAnsi="Arial" w:cs="Arial"/>
          <w:lang w:val="ru-RU"/>
        </w:rPr>
        <w:t xml:space="preserve">.  </w:t>
      </w:r>
    </w:p>
    <w:p w14:paraId="794694B9" w14:textId="77777777" w:rsidR="00D7528E" w:rsidRDefault="008325DE">
      <w:pPr>
        <w:spacing w:before="120" w:after="0"/>
        <w:ind w:left="564"/>
        <w:jc w:val="both"/>
        <w:rPr>
          <w:rFonts w:ascii="Arial" w:hAnsi="Arial" w:cs="Arial"/>
          <w:lang w:val="ru-RU"/>
        </w:rPr>
      </w:pPr>
      <w:r>
        <w:rPr>
          <w:rFonts w:ascii="Arial" w:hAnsi="Arial" w:cs="Arial"/>
          <w:lang w:val="ru-RU"/>
        </w:rPr>
        <w:t xml:space="preserve">Уколико </w:t>
      </w:r>
      <w:r>
        <w:rPr>
          <w:rFonts w:ascii="Arial" w:hAnsi="Arial" w:cs="Arial"/>
        </w:rPr>
        <w:t>Извршилац</w:t>
      </w:r>
      <w:r>
        <w:rPr>
          <w:rFonts w:ascii="Arial" w:hAnsi="Arial" w:cs="Arial"/>
          <w:lang w:val="ru-RU"/>
        </w:rPr>
        <w:t xml:space="preserve"> пропусти да Инвеститора обавести у писаној форми да је имао оправдане разлоге да повуче или одбије плаћања</w:t>
      </w:r>
      <w:r>
        <w:rPr>
          <w:rFonts w:ascii="Arial" w:hAnsi="Arial" w:cs="Arial"/>
        </w:rPr>
        <w:t xml:space="preserve"> подизвршиоцу/подизвођачу</w:t>
      </w:r>
      <w:r>
        <w:rPr>
          <w:rFonts w:ascii="Arial" w:hAnsi="Arial" w:cs="Arial"/>
          <w:lang w:val="ru-RU"/>
        </w:rPr>
        <w:t xml:space="preserve">, Инвеститор ће бити овлашћен да таквом </w:t>
      </w:r>
      <w:r>
        <w:rPr>
          <w:rFonts w:ascii="Arial" w:hAnsi="Arial" w:cs="Arial"/>
        </w:rPr>
        <w:t>подизвршиоцу/подизвођачу</w:t>
      </w:r>
      <w:r>
        <w:rPr>
          <w:rFonts w:ascii="Arial" w:hAnsi="Arial" w:cs="Arial"/>
          <w:lang w:val="ru-RU"/>
        </w:rPr>
        <w:t xml:space="preserve"> директно плати свако доспело плаћање, како је предвиђено у подизвођачком уговору и да одузме овакве износе од било које суме која доспева или ће доспети за плаћање </w:t>
      </w:r>
      <w:r>
        <w:rPr>
          <w:rFonts w:ascii="Arial" w:hAnsi="Arial" w:cs="Arial"/>
        </w:rPr>
        <w:t>Извршиоцу</w:t>
      </w:r>
      <w:r>
        <w:rPr>
          <w:rFonts w:ascii="Arial" w:hAnsi="Arial" w:cs="Arial"/>
          <w:lang w:val="ru-RU"/>
        </w:rPr>
        <w:t>.</w:t>
      </w:r>
    </w:p>
    <w:p w14:paraId="23C4685B" w14:textId="77777777" w:rsidR="00D7528E" w:rsidRDefault="008325DE">
      <w:pPr>
        <w:spacing w:before="120" w:after="0"/>
        <w:ind w:left="564" w:hanging="564"/>
        <w:jc w:val="both"/>
        <w:rPr>
          <w:rFonts w:ascii="Arial" w:hAnsi="Arial" w:cs="Arial"/>
          <w:lang w:val="ru-RU"/>
        </w:rPr>
      </w:pPr>
      <w:r>
        <w:rPr>
          <w:rFonts w:ascii="Arial" w:hAnsi="Arial" w:cs="Arial"/>
        </w:rPr>
        <w:t>43.4</w:t>
      </w:r>
      <w:r>
        <w:rPr>
          <w:rFonts w:ascii="Arial" w:hAnsi="Arial" w:cs="Arial"/>
        </w:rPr>
        <w:tab/>
      </w:r>
      <w:r>
        <w:rPr>
          <w:rFonts w:ascii="Arial" w:hAnsi="Arial" w:cs="Arial"/>
          <w:lang w:val="ru-RU"/>
        </w:rPr>
        <w:t>Инвеститор може да изабере да ли да задржи уплату или умањи плаћање тражено у захтеву за плаћање</w:t>
      </w:r>
      <w:r>
        <w:rPr>
          <w:rFonts w:ascii="Arial" w:hAnsi="Arial" w:cs="Arial"/>
        </w:rPr>
        <w:t xml:space="preserve"> из следећих разлога</w:t>
      </w:r>
      <w:r>
        <w:rPr>
          <w:rFonts w:ascii="Arial" w:hAnsi="Arial" w:cs="Arial"/>
          <w:lang w:val="ru-RU"/>
        </w:rPr>
        <w:t>:</w:t>
      </w:r>
    </w:p>
    <w:p w14:paraId="40E43B4F" w14:textId="77777777" w:rsidR="00D7528E" w:rsidRDefault="008325DE">
      <w:pPr>
        <w:spacing w:before="120" w:after="0"/>
        <w:ind w:left="561"/>
        <w:jc w:val="both"/>
        <w:rPr>
          <w:rFonts w:ascii="Arial" w:hAnsi="Arial" w:cs="Arial"/>
          <w:lang w:val="ru-RU"/>
        </w:rPr>
      </w:pPr>
      <w:r>
        <w:rPr>
          <w:rFonts w:ascii="Arial" w:hAnsi="Arial" w:cs="Arial"/>
        </w:rPr>
        <w:t xml:space="preserve">а)  </w:t>
      </w:r>
      <w:r>
        <w:rPr>
          <w:rFonts w:ascii="Arial" w:hAnsi="Arial" w:cs="Arial"/>
          <w:lang w:val="ru-RU"/>
        </w:rPr>
        <w:t>незадовољавајуће</w:t>
      </w:r>
      <w:r>
        <w:rPr>
          <w:rFonts w:ascii="Arial" w:hAnsi="Arial" w:cs="Arial"/>
        </w:rPr>
        <w:t>г</w:t>
      </w:r>
      <w:r>
        <w:rPr>
          <w:rFonts w:ascii="Arial" w:hAnsi="Arial" w:cs="Arial"/>
          <w:lang w:val="ru-RU"/>
        </w:rPr>
        <w:t xml:space="preserve"> </w:t>
      </w:r>
      <w:r>
        <w:rPr>
          <w:rFonts w:ascii="Arial" w:hAnsi="Arial" w:cs="Arial"/>
        </w:rPr>
        <w:t>квалитета изведених радова</w:t>
      </w:r>
      <w:r>
        <w:rPr>
          <w:rFonts w:ascii="Arial" w:hAnsi="Arial" w:cs="Arial"/>
          <w:lang w:val="ru-RU"/>
        </w:rPr>
        <w:t>;</w:t>
      </w:r>
    </w:p>
    <w:p w14:paraId="0EC40DC9" w14:textId="77777777" w:rsidR="00D7528E" w:rsidRDefault="008325DE">
      <w:pPr>
        <w:spacing w:before="120" w:after="0"/>
        <w:ind w:left="561"/>
        <w:jc w:val="both"/>
        <w:rPr>
          <w:rFonts w:ascii="Arial" w:hAnsi="Arial" w:cs="Arial"/>
          <w:lang w:val="ru-RU"/>
        </w:rPr>
      </w:pPr>
      <w:r>
        <w:rPr>
          <w:rFonts w:ascii="Arial" w:hAnsi="Arial" w:cs="Arial"/>
        </w:rPr>
        <w:t xml:space="preserve">б)  </w:t>
      </w:r>
      <w:r>
        <w:rPr>
          <w:rFonts w:ascii="Arial" w:hAnsi="Arial" w:cs="Arial"/>
          <w:lang w:val="ru-RU"/>
        </w:rPr>
        <w:t>недостатак</w:t>
      </w:r>
      <w:r>
        <w:rPr>
          <w:rFonts w:ascii="Arial" w:hAnsi="Arial" w:cs="Arial"/>
        </w:rPr>
        <w:t>а</w:t>
      </w:r>
      <w:r>
        <w:rPr>
          <w:rFonts w:ascii="Arial" w:hAnsi="Arial" w:cs="Arial"/>
          <w:lang w:val="ru-RU"/>
        </w:rPr>
        <w:t xml:space="preserve"> који се не мо</w:t>
      </w:r>
      <w:r>
        <w:rPr>
          <w:rFonts w:ascii="Arial" w:hAnsi="Arial" w:cs="Arial"/>
        </w:rPr>
        <w:t>гу</w:t>
      </w:r>
      <w:r>
        <w:rPr>
          <w:rFonts w:ascii="Arial" w:hAnsi="Arial" w:cs="Arial"/>
          <w:lang w:val="ru-RU"/>
        </w:rPr>
        <w:t xml:space="preserve"> поправити;</w:t>
      </w:r>
    </w:p>
    <w:p w14:paraId="12518175" w14:textId="77777777" w:rsidR="00D7528E" w:rsidRDefault="008325DE">
      <w:pPr>
        <w:spacing w:before="120" w:after="0"/>
        <w:ind w:left="852" w:hanging="291"/>
        <w:jc w:val="both"/>
        <w:rPr>
          <w:rFonts w:ascii="Arial" w:hAnsi="Arial" w:cs="Arial"/>
          <w:lang w:val="ru-RU"/>
        </w:rPr>
      </w:pPr>
      <w:r>
        <w:rPr>
          <w:rFonts w:ascii="Arial" w:hAnsi="Arial" w:cs="Arial"/>
        </w:rPr>
        <w:t>в)</w:t>
      </w:r>
      <w:r>
        <w:rPr>
          <w:rFonts w:ascii="Arial" w:hAnsi="Arial" w:cs="Arial"/>
        </w:rPr>
        <w:tab/>
      </w:r>
      <w:r>
        <w:rPr>
          <w:rFonts w:ascii="Arial" w:hAnsi="Arial" w:cs="Arial"/>
          <w:lang w:val="ru-RU"/>
        </w:rPr>
        <w:t>основан</w:t>
      </w:r>
      <w:r>
        <w:rPr>
          <w:rFonts w:ascii="Arial" w:hAnsi="Arial" w:cs="Arial"/>
        </w:rPr>
        <w:t>е</w:t>
      </w:r>
      <w:r>
        <w:rPr>
          <w:rFonts w:ascii="Arial" w:hAnsi="Arial" w:cs="Arial"/>
          <w:lang w:val="ru-RU"/>
        </w:rPr>
        <w:t xml:space="preserve"> рекламациј</w:t>
      </w:r>
      <w:r>
        <w:rPr>
          <w:rFonts w:ascii="Arial" w:hAnsi="Arial" w:cs="Arial"/>
        </w:rPr>
        <w:t>е</w:t>
      </w:r>
      <w:r>
        <w:rPr>
          <w:rFonts w:ascii="Arial" w:hAnsi="Arial" w:cs="Arial"/>
          <w:lang w:val="ru-RU"/>
        </w:rPr>
        <w:t xml:space="preserve"> </w:t>
      </w:r>
      <w:r>
        <w:rPr>
          <w:rFonts w:ascii="Arial" w:hAnsi="Arial" w:cs="Arial"/>
        </w:rPr>
        <w:t>п</w:t>
      </w:r>
      <w:r>
        <w:rPr>
          <w:rFonts w:ascii="Arial" w:hAnsi="Arial" w:cs="Arial"/>
          <w:lang w:val="ru-RU"/>
        </w:rPr>
        <w:t>редставника органа власти кој</w:t>
      </w:r>
      <w:r>
        <w:rPr>
          <w:rFonts w:ascii="Arial" w:hAnsi="Arial" w:cs="Arial"/>
        </w:rPr>
        <w:t>а</w:t>
      </w:r>
      <w:r>
        <w:rPr>
          <w:rFonts w:ascii="Arial" w:hAnsi="Arial" w:cs="Arial"/>
          <w:lang w:val="ru-RU"/>
        </w:rPr>
        <w:t xml:space="preserve"> је поднета или разумн</w:t>
      </w:r>
      <w:r>
        <w:rPr>
          <w:rFonts w:ascii="Arial" w:hAnsi="Arial" w:cs="Arial"/>
        </w:rPr>
        <w:t>ог</w:t>
      </w:r>
      <w:r>
        <w:rPr>
          <w:rFonts w:ascii="Arial" w:hAnsi="Arial" w:cs="Arial"/>
          <w:lang w:val="ru-RU"/>
        </w:rPr>
        <w:t xml:space="preserve"> доказ</w:t>
      </w:r>
      <w:r>
        <w:rPr>
          <w:rFonts w:ascii="Arial" w:hAnsi="Arial" w:cs="Arial"/>
        </w:rPr>
        <w:t>а</w:t>
      </w:r>
      <w:r>
        <w:rPr>
          <w:rFonts w:ascii="Arial" w:hAnsi="Arial" w:cs="Arial"/>
          <w:lang w:val="ru-RU"/>
        </w:rPr>
        <w:t xml:space="preserve"> да ће такве рекламације бити поднете, о чему је </w:t>
      </w:r>
      <w:r>
        <w:rPr>
          <w:rFonts w:ascii="Arial" w:hAnsi="Arial" w:cs="Arial"/>
        </w:rPr>
        <w:t>Извршилац</w:t>
      </w:r>
      <w:r>
        <w:rPr>
          <w:rFonts w:ascii="Arial" w:hAnsi="Arial" w:cs="Arial"/>
          <w:lang w:val="ru-RU"/>
        </w:rPr>
        <w:t xml:space="preserve"> обавештен, а није доказао да је таква рекламација неоснована или се о томе није изјаснио;</w:t>
      </w:r>
    </w:p>
    <w:p w14:paraId="5BE02A23" w14:textId="77777777" w:rsidR="00D7528E" w:rsidRDefault="008325DE">
      <w:pPr>
        <w:spacing w:before="120" w:after="0"/>
        <w:ind w:left="852" w:hanging="291"/>
        <w:jc w:val="both"/>
        <w:rPr>
          <w:rFonts w:ascii="Arial" w:hAnsi="Arial" w:cs="Arial"/>
          <w:lang w:val="ru-RU"/>
        </w:rPr>
      </w:pPr>
      <w:r>
        <w:rPr>
          <w:rFonts w:ascii="Arial" w:hAnsi="Arial" w:cs="Arial"/>
        </w:rPr>
        <w:t>г)</w:t>
      </w:r>
      <w:r>
        <w:rPr>
          <w:rFonts w:ascii="Arial" w:hAnsi="Arial" w:cs="Arial"/>
        </w:rPr>
        <w:tab/>
      </w:r>
      <w:r>
        <w:rPr>
          <w:rFonts w:ascii="Arial" w:hAnsi="Arial" w:cs="Arial"/>
          <w:lang w:val="ru-RU"/>
        </w:rPr>
        <w:t>пропуст</w:t>
      </w:r>
      <w:r>
        <w:rPr>
          <w:rFonts w:ascii="Arial" w:hAnsi="Arial" w:cs="Arial"/>
        </w:rPr>
        <w:t>а</w:t>
      </w:r>
      <w:r>
        <w:rPr>
          <w:rFonts w:ascii="Arial" w:hAnsi="Arial" w:cs="Arial"/>
          <w:lang w:val="ru-RU"/>
        </w:rPr>
        <w:t xml:space="preserve"> </w:t>
      </w:r>
      <w:r>
        <w:rPr>
          <w:rFonts w:ascii="Arial" w:hAnsi="Arial" w:cs="Arial"/>
        </w:rPr>
        <w:t>Извршиоца</w:t>
      </w:r>
      <w:r>
        <w:rPr>
          <w:rFonts w:ascii="Arial" w:hAnsi="Arial" w:cs="Arial"/>
          <w:lang w:val="ru-RU"/>
        </w:rPr>
        <w:t xml:space="preserve"> да изврши правилно плаћање подизвршиоцима/ подизвођачима за рад, материјале или опрему;</w:t>
      </w:r>
    </w:p>
    <w:p w14:paraId="41BD693D" w14:textId="77777777" w:rsidR="00D7528E" w:rsidRDefault="008325DE">
      <w:pPr>
        <w:spacing w:before="120" w:after="0"/>
        <w:ind w:left="852" w:hanging="291"/>
        <w:jc w:val="both"/>
        <w:rPr>
          <w:rFonts w:ascii="Arial" w:hAnsi="Arial" w:cs="Arial"/>
          <w:lang w:val="ru-RU"/>
        </w:rPr>
      </w:pPr>
      <w:r>
        <w:rPr>
          <w:rFonts w:ascii="Arial" w:hAnsi="Arial" w:cs="Arial"/>
        </w:rPr>
        <w:t>д)</w:t>
      </w:r>
      <w:r>
        <w:rPr>
          <w:rFonts w:ascii="Arial" w:hAnsi="Arial" w:cs="Arial"/>
        </w:rPr>
        <w:tab/>
        <w:t xml:space="preserve">разумног наговештаја да износ уплаћеног аванса неће бити </w:t>
      </w:r>
      <w:r>
        <w:rPr>
          <w:rFonts w:ascii="Arial" w:hAnsi="Arial" w:cs="Arial"/>
          <w:lang w:val="ru-RU"/>
        </w:rPr>
        <w:t>оправдан;</w:t>
      </w:r>
    </w:p>
    <w:p w14:paraId="1A7B31EA" w14:textId="77777777" w:rsidR="00D7528E" w:rsidRDefault="008325DE">
      <w:pPr>
        <w:spacing w:before="120" w:after="0"/>
        <w:ind w:left="852" w:hanging="291"/>
        <w:jc w:val="both"/>
        <w:rPr>
          <w:rFonts w:ascii="Arial" w:hAnsi="Arial" w:cs="Arial"/>
          <w:lang w:val="ru-RU"/>
        </w:rPr>
      </w:pPr>
      <w:r>
        <w:rPr>
          <w:rFonts w:ascii="Arial" w:hAnsi="Arial" w:cs="Arial"/>
        </w:rPr>
        <w:t>ђ)</w:t>
      </w:r>
      <w:r>
        <w:rPr>
          <w:rFonts w:ascii="Arial" w:hAnsi="Arial" w:cs="Arial"/>
        </w:rPr>
        <w:tab/>
      </w:r>
      <w:r>
        <w:rPr>
          <w:rFonts w:ascii="Arial" w:hAnsi="Arial" w:cs="Arial"/>
          <w:lang w:val="ru-RU"/>
        </w:rPr>
        <w:t>оправдан</w:t>
      </w:r>
      <w:r>
        <w:rPr>
          <w:rFonts w:ascii="Arial" w:hAnsi="Arial" w:cs="Arial"/>
        </w:rPr>
        <w:t>ог</w:t>
      </w:r>
      <w:r>
        <w:rPr>
          <w:rFonts w:ascii="Arial" w:hAnsi="Arial" w:cs="Arial"/>
          <w:lang w:val="ru-RU"/>
        </w:rPr>
        <w:t xml:space="preserve"> наговештај</w:t>
      </w:r>
      <w:r>
        <w:rPr>
          <w:rFonts w:ascii="Arial" w:hAnsi="Arial" w:cs="Arial"/>
        </w:rPr>
        <w:t>а</w:t>
      </w:r>
      <w:r>
        <w:rPr>
          <w:rFonts w:ascii="Arial" w:hAnsi="Arial" w:cs="Arial"/>
          <w:lang w:val="ru-RU"/>
        </w:rPr>
        <w:t xml:space="preserve"> да уговорени </w:t>
      </w:r>
      <w:r>
        <w:rPr>
          <w:rFonts w:ascii="Arial" w:hAnsi="Arial" w:cs="Arial"/>
        </w:rPr>
        <w:t>посао</w:t>
      </w:r>
      <w:r>
        <w:rPr>
          <w:rFonts w:ascii="Arial" w:hAnsi="Arial" w:cs="Arial"/>
          <w:lang w:val="ru-RU"/>
        </w:rPr>
        <w:t xml:space="preserve"> неће бити завршен у складу са динамичким планом и уговореним роком.</w:t>
      </w:r>
    </w:p>
    <w:p w14:paraId="03368EF1" w14:textId="77777777" w:rsidR="00D7528E" w:rsidRDefault="008325DE">
      <w:pPr>
        <w:spacing w:before="120" w:after="0"/>
        <w:ind w:left="720"/>
        <w:jc w:val="both"/>
        <w:rPr>
          <w:rFonts w:ascii="Arial" w:hAnsi="Arial" w:cs="Arial"/>
          <w:lang w:val="ru-RU"/>
        </w:rPr>
      </w:pPr>
      <w:r>
        <w:rPr>
          <w:rFonts w:ascii="Arial" w:hAnsi="Arial" w:cs="Arial"/>
          <w:lang w:val="ru-RU"/>
        </w:rPr>
        <w:t xml:space="preserve">Када се горњи разлози одстране, плаћање ће бити извршено за номиналне износе који су, из ових разлога, задржани, без права </w:t>
      </w:r>
      <w:r>
        <w:rPr>
          <w:rFonts w:ascii="Arial" w:hAnsi="Arial" w:cs="Arial"/>
        </w:rPr>
        <w:t>Извршиоца</w:t>
      </w:r>
      <w:r>
        <w:rPr>
          <w:rFonts w:ascii="Arial" w:hAnsi="Arial" w:cs="Arial"/>
          <w:lang w:val="ru-RU"/>
        </w:rPr>
        <w:t xml:space="preserve"> на увећање тог износа по било ком основу.</w:t>
      </w:r>
    </w:p>
    <w:p w14:paraId="5F16581D" w14:textId="77777777" w:rsidR="00D7528E" w:rsidRDefault="008325DE">
      <w:pPr>
        <w:widowControl w:val="0"/>
        <w:spacing w:before="280" w:after="0"/>
        <w:outlineLvl w:val="0"/>
        <w:rPr>
          <w:rFonts w:ascii="Arial" w:hAnsi="Arial" w:cs="Arial"/>
          <w:b/>
          <w:kern w:val="2"/>
        </w:rPr>
      </w:pPr>
      <w:r>
        <w:rPr>
          <w:rFonts w:ascii="Arial" w:hAnsi="Arial" w:cs="Arial"/>
          <w:b/>
          <w:kern w:val="2"/>
        </w:rPr>
        <w:t>Члан 44.</w:t>
      </w:r>
      <w:r>
        <w:rPr>
          <w:rFonts w:ascii="Arial" w:hAnsi="Arial" w:cs="Arial"/>
          <w:b/>
          <w:kern w:val="2"/>
        </w:rPr>
        <w:tab/>
        <w:t>КОНАЧНИ ОБРАЧУН</w:t>
      </w:r>
    </w:p>
    <w:p w14:paraId="773F42F3" w14:textId="77777777" w:rsidR="00D7528E" w:rsidRDefault="008325DE">
      <w:pPr>
        <w:widowControl w:val="0"/>
        <w:spacing w:before="120" w:after="0"/>
        <w:ind w:left="564" w:hanging="564"/>
        <w:jc w:val="both"/>
        <w:rPr>
          <w:rFonts w:ascii="Arial" w:hAnsi="Arial" w:cs="Arial"/>
        </w:rPr>
      </w:pPr>
      <w:r w:rsidRPr="001666CA">
        <w:rPr>
          <w:rFonts w:ascii="Arial" w:hAnsi="Arial" w:cs="Arial"/>
        </w:rPr>
        <w:lastRenderedPageBreak/>
        <w:t>44.1</w:t>
      </w:r>
      <w:r w:rsidRPr="001666CA">
        <w:rPr>
          <w:rFonts w:ascii="Arial" w:hAnsi="Arial" w:cs="Arial"/>
        </w:rPr>
        <w:tab/>
        <w:t>Коначни обрачун изведених радова треба да се завршити у року од тридесет (30) дана од потписивања Записника о примопредаји радова.</w:t>
      </w:r>
    </w:p>
    <w:p w14:paraId="50F86321" w14:textId="77777777" w:rsidR="00D7528E" w:rsidRDefault="008325DE">
      <w:pPr>
        <w:widowControl w:val="0"/>
        <w:spacing w:before="120" w:after="0"/>
        <w:ind w:left="561"/>
        <w:jc w:val="both"/>
        <w:rPr>
          <w:rFonts w:ascii="Arial" w:hAnsi="Arial" w:cs="Arial"/>
        </w:rPr>
      </w:pPr>
      <w:r>
        <w:rPr>
          <w:rFonts w:ascii="Arial" w:hAnsi="Arial" w:cs="Arial"/>
        </w:rPr>
        <w:t xml:space="preserve">Коначни обрачун ради Комисија за коначни обрачун. У састав комисије за Коначни обрачун улазе представици Извршиоца и Инвеститора. </w:t>
      </w:r>
    </w:p>
    <w:p w14:paraId="63FFD6C2" w14:textId="77777777" w:rsidR="00D7528E" w:rsidRDefault="008325DE">
      <w:pPr>
        <w:widowControl w:val="0"/>
        <w:spacing w:before="120" w:after="0"/>
        <w:ind w:left="561"/>
        <w:jc w:val="both"/>
        <w:rPr>
          <w:rFonts w:ascii="Arial" w:hAnsi="Arial" w:cs="Arial"/>
        </w:rPr>
      </w:pPr>
      <w:r>
        <w:rPr>
          <w:rFonts w:ascii="Arial" w:hAnsi="Arial" w:cs="Arial"/>
        </w:rPr>
        <w:t>Инвеститор и Извршилац могу именовати јединствену Комисију за примопредју и коначни обрачун.</w:t>
      </w:r>
    </w:p>
    <w:p w14:paraId="68DEAE49" w14:textId="77777777" w:rsidR="00D7528E" w:rsidRDefault="008325DE">
      <w:pPr>
        <w:widowControl w:val="0"/>
        <w:spacing w:before="120" w:after="0"/>
        <w:ind w:left="561"/>
        <w:jc w:val="both"/>
        <w:rPr>
          <w:rFonts w:ascii="Arial" w:hAnsi="Arial" w:cs="Arial"/>
        </w:rPr>
      </w:pPr>
      <w:r>
        <w:rPr>
          <w:rFonts w:ascii="Arial" w:hAnsi="Arial" w:cs="Arial"/>
        </w:rPr>
        <w:t>Коначни обрачун се ради на основу Записника о примопредаји радова и свих других уговорних докумената који су од важности за израду истог.</w:t>
      </w:r>
    </w:p>
    <w:p w14:paraId="41D1103E" w14:textId="77777777" w:rsidR="00D7528E" w:rsidRDefault="008325DE">
      <w:pPr>
        <w:widowControl w:val="0"/>
        <w:spacing w:before="120" w:after="0"/>
        <w:jc w:val="both"/>
        <w:rPr>
          <w:rFonts w:ascii="Arial" w:hAnsi="Arial" w:cs="Arial"/>
        </w:rPr>
      </w:pPr>
      <w:r>
        <w:rPr>
          <w:rFonts w:ascii="Arial" w:hAnsi="Arial" w:cs="Arial"/>
        </w:rPr>
        <w:t>44.2  Коначни обрачун садржи нарочито:</w:t>
      </w:r>
    </w:p>
    <w:p w14:paraId="0C68FFAE"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Вредност изведених радова према Уговорној документацији;</w:t>
      </w:r>
    </w:p>
    <w:p w14:paraId="332571EE"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Посебно исказан неспорни, а посебно спорни износ уговорених радова, износ додатних радова, износ разлике у цени, износ уговорне казне, штета, одбитака због недовољног квалитета и др.;</w:t>
      </w:r>
    </w:p>
    <w:p w14:paraId="3E908862"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Износ до тада плаћених ситуација;</w:t>
      </w:r>
    </w:p>
    <w:p w14:paraId="49CCF809"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Коначни износ који Извршилац треба да прими или врати по неспорном делу обрачуна;</w:t>
      </w:r>
    </w:p>
    <w:p w14:paraId="57544257"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Спорни износ: вредност спорног износа, на шта се односи спорни износ и разлози због којих је исти споран;</w:t>
      </w:r>
    </w:p>
    <w:p w14:paraId="5681F1F9"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Податак да ли су радови завршени у уговореном року, а ако нису, колико је прекорачење;</w:t>
      </w:r>
    </w:p>
    <w:p w14:paraId="522CCCA6"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Питања о којима није постигнута сагласност уговорних страна;</w:t>
      </w:r>
    </w:p>
    <w:p w14:paraId="1BB3EB6D" w14:textId="77777777" w:rsidR="00D7528E" w:rsidRDefault="008325DE">
      <w:pPr>
        <w:pStyle w:val="ListParagraph"/>
        <w:widowControl w:val="0"/>
        <w:numPr>
          <w:ilvl w:val="0"/>
          <w:numId w:val="16"/>
        </w:numPr>
        <w:spacing w:before="120" w:after="200"/>
        <w:ind w:left="851" w:hanging="284"/>
        <w:jc w:val="both"/>
        <w:rPr>
          <w:rFonts w:ascii="Arial" w:hAnsi="Arial" w:cs="Arial"/>
          <w:sz w:val="22"/>
          <w:szCs w:val="22"/>
        </w:rPr>
      </w:pPr>
      <w:r>
        <w:rPr>
          <w:rFonts w:ascii="Arial" w:hAnsi="Arial" w:cs="Arial"/>
          <w:sz w:val="22"/>
          <w:szCs w:val="22"/>
        </w:rPr>
        <w:t>Датум завршетка коначног обрачуна.</w:t>
      </w:r>
    </w:p>
    <w:p w14:paraId="605B7662" w14:textId="77777777" w:rsidR="00D7528E" w:rsidRDefault="008325DE">
      <w:pPr>
        <w:widowControl w:val="0"/>
        <w:spacing w:before="120" w:after="0"/>
        <w:ind w:left="564" w:hanging="564"/>
        <w:jc w:val="both"/>
        <w:rPr>
          <w:rFonts w:ascii="Arial" w:hAnsi="Arial" w:cs="Arial"/>
        </w:rPr>
      </w:pPr>
      <w:r>
        <w:rPr>
          <w:rFonts w:ascii="Arial" w:hAnsi="Arial" w:cs="Arial"/>
        </w:rPr>
        <w:t>44.3</w:t>
      </w:r>
      <w:r>
        <w:rPr>
          <w:rFonts w:ascii="Arial" w:hAnsi="Arial" w:cs="Arial"/>
        </w:rPr>
        <w:tab/>
        <w:t>За евентуалне неотклоњене или трајне недостатке по Записнику о примопредаји радова, Извршиоцу ће се, при Коначном обрачуну, трајно одбити њихова вредност у износу који сигурно обезбеђује њихово отклањање преко другог извршиоца у моменту израде Коначног обрачуна радова.</w:t>
      </w:r>
    </w:p>
    <w:p w14:paraId="2FD979E0" w14:textId="77777777" w:rsidR="00D7528E" w:rsidRDefault="008325DE">
      <w:pPr>
        <w:widowControl w:val="0"/>
        <w:spacing w:before="120" w:after="0"/>
        <w:ind w:left="564" w:hanging="564"/>
        <w:jc w:val="both"/>
        <w:rPr>
          <w:rFonts w:ascii="Arial" w:hAnsi="Arial" w:cs="Arial"/>
          <w:lang w:val="ru-RU"/>
        </w:rPr>
      </w:pPr>
      <w:r>
        <w:rPr>
          <w:rFonts w:ascii="Arial" w:hAnsi="Arial" w:cs="Arial"/>
        </w:rPr>
        <w:t>44.4</w:t>
      </w:r>
      <w:r>
        <w:rPr>
          <w:rFonts w:ascii="Arial" w:hAnsi="Arial" w:cs="Arial"/>
        </w:rPr>
        <w:tab/>
      </w:r>
      <w:r>
        <w:rPr>
          <w:rFonts w:ascii="Arial" w:hAnsi="Arial" w:cs="Arial"/>
          <w:lang w:val="ru-RU"/>
        </w:rPr>
        <w:t xml:space="preserve">По издавању </w:t>
      </w:r>
      <w:r>
        <w:rPr>
          <w:rFonts w:ascii="Arial" w:hAnsi="Arial" w:cs="Arial"/>
        </w:rPr>
        <w:t>Потврде о завршетку радова и извршеног Коначног обрачуна</w:t>
      </w:r>
      <w:r>
        <w:rPr>
          <w:rFonts w:ascii="Arial" w:hAnsi="Arial" w:cs="Arial"/>
          <w:lang w:val="ru-RU"/>
        </w:rPr>
        <w:t xml:space="preserve">, </w:t>
      </w:r>
      <w:r>
        <w:rPr>
          <w:rFonts w:ascii="Arial" w:hAnsi="Arial" w:cs="Arial"/>
        </w:rPr>
        <w:t>Извршилац ће испоставити окончану ситуацију.</w:t>
      </w:r>
      <w:r>
        <w:rPr>
          <w:rFonts w:ascii="Arial" w:hAnsi="Arial" w:cs="Arial"/>
          <w:lang w:val="ru-RU"/>
        </w:rPr>
        <w:t xml:space="preserve"> Инвеститор је дужан да изврши преглед, оверу </w:t>
      </w:r>
      <w:r w:rsidRPr="001666CA">
        <w:rPr>
          <w:rFonts w:ascii="Arial" w:hAnsi="Arial" w:cs="Arial"/>
          <w:lang w:val="ru-RU"/>
        </w:rPr>
        <w:t xml:space="preserve">и плаћање </w:t>
      </w:r>
      <w:r w:rsidRPr="001666CA">
        <w:rPr>
          <w:rFonts w:ascii="Arial" w:hAnsi="Arial" w:cs="Arial"/>
        </w:rPr>
        <w:t>окончане</w:t>
      </w:r>
      <w:r w:rsidRPr="001666CA">
        <w:rPr>
          <w:rFonts w:ascii="Arial" w:hAnsi="Arial" w:cs="Arial"/>
          <w:lang w:val="ru-RU"/>
        </w:rPr>
        <w:t xml:space="preserve"> ситуације у року до 10+30=40 дана.</w:t>
      </w:r>
      <w:r>
        <w:rPr>
          <w:rFonts w:ascii="Arial" w:hAnsi="Arial" w:cs="Arial"/>
          <w:lang w:val="ru-RU"/>
        </w:rPr>
        <w:t xml:space="preserve"> </w:t>
      </w:r>
    </w:p>
    <w:p w14:paraId="45254BE9" w14:textId="77777777" w:rsidR="00D7528E" w:rsidRDefault="008325DE">
      <w:pPr>
        <w:widowControl w:val="0"/>
        <w:spacing w:before="120" w:after="0"/>
        <w:ind w:left="567" w:hanging="6"/>
        <w:jc w:val="both"/>
        <w:rPr>
          <w:rFonts w:ascii="Arial" w:hAnsi="Arial" w:cs="Arial"/>
          <w:lang w:val="ru-RU"/>
        </w:rPr>
      </w:pPr>
      <w:r>
        <w:rPr>
          <w:rFonts w:ascii="Arial" w:hAnsi="Arial" w:cs="Arial"/>
          <w:lang w:val="ru-RU"/>
        </w:rPr>
        <w:t>Извршењем коначног плаћања Инвеститор неће одустати од било ког захтева, а нарочито оних који проистичу из:</w:t>
      </w:r>
    </w:p>
    <w:p w14:paraId="42DDF2B3" w14:textId="77777777" w:rsidR="00D7528E" w:rsidRDefault="008325DE">
      <w:pPr>
        <w:spacing w:before="120" w:after="0"/>
        <w:ind w:left="561"/>
        <w:jc w:val="both"/>
        <w:rPr>
          <w:rFonts w:ascii="Arial" w:hAnsi="Arial" w:cs="Arial"/>
          <w:kern w:val="2"/>
          <w:lang w:val="ru-RU"/>
        </w:rPr>
      </w:pPr>
      <w:r>
        <w:rPr>
          <w:rFonts w:ascii="Arial" w:hAnsi="Arial" w:cs="Arial"/>
          <w:kern w:val="2"/>
        </w:rPr>
        <w:t xml:space="preserve">а) </w:t>
      </w:r>
      <w:r>
        <w:rPr>
          <w:rFonts w:ascii="Arial" w:hAnsi="Arial" w:cs="Arial"/>
          <w:kern w:val="2"/>
          <w:lang w:val="ru-RU"/>
        </w:rPr>
        <w:t xml:space="preserve">скривених мана или неисправно изведених радова који се утврде </w:t>
      </w:r>
      <w:r>
        <w:rPr>
          <w:rFonts w:ascii="Arial" w:hAnsi="Arial" w:cs="Arial"/>
          <w:kern w:val="2"/>
        </w:rPr>
        <w:t>у току и/или након</w:t>
      </w:r>
      <w:r>
        <w:rPr>
          <w:rFonts w:ascii="Arial" w:hAnsi="Arial" w:cs="Arial"/>
          <w:kern w:val="2"/>
          <w:lang w:val="ru-RU"/>
        </w:rPr>
        <w:t xml:space="preserve"> </w:t>
      </w:r>
      <w:r>
        <w:rPr>
          <w:rFonts w:ascii="Arial" w:hAnsi="Arial" w:cs="Arial"/>
          <w:kern w:val="2"/>
        </w:rPr>
        <w:t xml:space="preserve">истека </w:t>
      </w:r>
      <w:r>
        <w:rPr>
          <w:rFonts w:ascii="Arial" w:hAnsi="Arial" w:cs="Arial"/>
          <w:kern w:val="2"/>
          <w:lang w:val="ru-RU"/>
        </w:rPr>
        <w:t>гарантног периода;</w:t>
      </w:r>
    </w:p>
    <w:p w14:paraId="57B49AB0" w14:textId="77777777" w:rsidR="00D7528E" w:rsidRDefault="008325DE">
      <w:pPr>
        <w:spacing w:before="120" w:after="0"/>
        <w:ind w:left="561"/>
        <w:jc w:val="both"/>
        <w:rPr>
          <w:rFonts w:ascii="Arial" w:hAnsi="Arial" w:cs="Arial"/>
          <w:kern w:val="2"/>
          <w:lang w:val="ru-RU"/>
        </w:rPr>
      </w:pPr>
      <w:r>
        <w:rPr>
          <w:rFonts w:ascii="Arial" w:hAnsi="Arial" w:cs="Arial"/>
          <w:kern w:val="2"/>
        </w:rPr>
        <w:t xml:space="preserve">б) </w:t>
      </w:r>
      <w:r>
        <w:rPr>
          <w:rFonts w:ascii="Arial" w:hAnsi="Arial" w:cs="Arial"/>
          <w:kern w:val="2"/>
          <w:lang w:val="ru-RU"/>
        </w:rPr>
        <w:t>пропуста да се радови изведу у складу са захтевима Уговорне документације;</w:t>
      </w:r>
    </w:p>
    <w:p w14:paraId="469F2DB9" w14:textId="77777777" w:rsidR="00D7528E" w:rsidRDefault="008325DE">
      <w:pPr>
        <w:spacing w:before="120" w:after="0"/>
        <w:ind w:left="561"/>
        <w:jc w:val="both"/>
        <w:rPr>
          <w:rFonts w:ascii="Arial" w:hAnsi="Arial" w:cs="Arial"/>
          <w:kern w:val="2"/>
          <w:lang w:val="ru-RU"/>
        </w:rPr>
      </w:pPr>
      <w:r>
        <w:rPr>
          <w:rFonts w:ascii="Arial" w:hAnsi="Arial" w:cs="Arial"/>
          <w:kern w:val="2"/>
        </w:rPr>
        <w:t xml:space="preserve">в) </w:t>
      </w:r>
      <w:r>
        <w:rPr>
          <w:rFonts w:ascii="Arial" w:hAnsi="Arial" w:cs="Arial"/>
          <w:kern w:val="2"/>
          <w:lang w:val="ru-RU"/>
        </w:rPr>
        <w:t>неоснованих права заплене;</w:t>
      </w:r>
    </w:p>
    <w:p w14:paraId="63A9FF9A" w14:textId="77777777" w:rsidR="00D7528E" w:rsidRDefault="008325DE">
      <w:pPr>
        <w:widowControl w:val="0"/>
        <w:spacing w:before="120" w:after="0"/>
        <w:ind w:left="561" w:hanging="561"/>
        <w:jc w:val="both"/>
        <w:rPr>
          <w:rFonts w:ascii="Arial" w:hAnsi="Arial" w:cs="Arial"/>
        </w:rPr>
      </w:pPr>
      <w:r>
        <w:rPr>
          <w:rFonts w:ascii="Arial" w:hAnsi="Arial" w:cs="Arial"/>
        </w:rPr>
        <w:t>44.5</w:t>
      </w:r>
      <w:r>
        <w:rPr>
          <w:rFonts w:ascii="Arial" w:hAnsi="Arial" w:cs="Arial"/>
        </w:rPr>
        <w:tab/>
        <w:t>Уговорна страна, која по Коначном обрачуну треба другој уговорној страни да исплати одређени износ, дужна је да ову своју обавезу изврши у року до тридесет (30) дана од дана овере Окончане ситуације.</w:t>
      </w:r>
    </w:p>
    <w:p w14:paraId="0BBF9848" w14:textId="77777777" w:rsidR="00D7528E" w:rsidRDefault="008325DE">
      <w:pPr>
        <w:widowControl w:val="0"/>
        <w:spacing w:before="280" w:after="0"/>
        <w:outlineLvl w:val="0"/>
        <w:rPr>
          <w:rFonts w:ascii="Arial" w:hAnsi="Arial" w:cs="Arial"/>
          <w:b/>
          <w:kern w:val="2"/>
        </w:rPr>
      </w:pPr>
      <w:r>
        <w:rPr>
          <w:rFonts w:ascii="Arial" w:hAnsi="Arial" w:cs="Arial"/>
          <w:b/>
          <w:kern w:val="2"/>
        </w:rPr>
        <w:lastRenderedPageBreak/>
        <w:t>Члан 45.</w:t>
      </w:r>
      <w:r>
        <w:rPr>
          <w:rFonts w:ascii="Arial" w:hAnsi="Arial" w:cs="Arial"/>
          <w:b/>
          <w:kern w:val="2"/>
        </w:rPr>
        <w:tab/>
        <w:t>КАШЊЕЊЕ У ПЛАЋАЊУ</w:t>
      </w:r>
    </w:p>
    <w:p w14:paraId="5041B3C2" w14:textId="77777777" w:rsidR="00D7528E" w:rsidRDefault="008325DE">
      <w:pPr>
        <w:spacing w:before="120" w:after="0"/>
        <w:ind w:left="561" w:hanging="561"/>
        <w:jc w:val="both"/>
        <w:rPr>
          <w:rFonts w:ascii="Arial" w:hAnsi="Arial" w:cs="Arial"/>
        </w:rPr>
      </w:pPr>
      <w:r>
        <w:rPr>
          <w:rFonts w:ascii="Arial" w:hAnsi="Arial" w:cs="Arial"/>
        </w:rPr>
        <w:t>45.1</w:t>
      </w:r>
      <w:r>
        <w:rPr>
          <w:rFonts w:ascii="Arial" w:hAnsi="Arial" w:cs="Arial"/>
        </w:rPr>
        <w:tab/>
        <w:t xml:space="preserve">За евентуално кашњење у исплати авансне ситуације, оверене од стране Инвеститора, које није дуже од два (2) месеца, Извршилац нема право потраживања додатних средстава на име камата. </w:t>
      </w:r>
    </w:p>
    <w:p w14:paraId="0399FCC3" w14:textId="77777777" w:rsidR="00D7528E" w:rsidRDefault="008325DE">
      <w:pPr>
        <w:widowControl w:val="0"/>
        <w:spacing w:before="120" w:after="0"/>
        <w:ind w:left="564" w:hanging="564"/>
        <w:jc w:val="both"/>
        <w:rPr>
          <w:rFonts w:ascii="Arial" w:hAnsi="Arial" w:cs="Arial"/>
        </w:rPr>
      </w:pPr>
      <w:r>
        <w:rPr>
          <w:rFonts w:ascii="Arial" w:hAnsi="Arial" w:cs="Arial"/>
        </w:rPr>
        <w:t>45.2</w:t>
      </w:r>
      <w:r>
        <w:rPr>
          <w:rFonts w:ascii="Arial" w:hAnsi="Arial" w:cs="Arial"/>
        </w:rPr>
        <w:tab/>
        <w:t>Инвеститор ће плаћање Извршиоцу ускладити са динамиком прилива средстава, с тим да евентуална кашњења у исплати привремених ситуација, оверених од стране Надзора и Инвеститоране дођу у доцњу више од тридесет (30) дана рачунајући од датума овере истих, а Извршилац нема право потраживања додатних средстава на име камата за евентуална кашњења у исплати за наведени период од тридесет (30) дана.</w:t>
      </w:r>
    </w:p>
    <w:p w14:paraId="45826BCD" w14:textId="77777777" w:rsidR="00D7528E" w:rsidRDefault="008325DE">
      <w:pPr>
        <w:spacing w:before="120" w:after="0"/>
        <w:ind w:left="561"/>
        <w:jc w:val="both"/>
        <w:rPr>
          <w:rFonts w:ascii="Arial" w:hAnsi="Arial" w:cs="Arial"/>
        </w:rPr>
      </w:pPr>
      <w:r>
        <w:rPr>
          <w:rFonts w:ascii="Arial" w:hAnsi="Arial" w:cs="Arial"/>
        </w:rPr>
        <w:t>Свако кашњење у плаћању које траје дуже од два (2) месеца даје право Извршиоцу да обустави извршење посла или да обавести Инвеститорау писаној форми да има намеру да раскине Уговор након истека 30 (тридесет) дана од дана доставе обавештења.</w:t>
      </w:r>
    </w:p>
    <w:p w14:paraId="376E82B2" w14:textId="77777777" w:rsidR="00D7528E" w:rsidRDefault="008325DE">
      <w:pPr>
        <w:widowControl w:val="0"/>
        <w:spacing w:before="240" w:after="0"/>
        <w:outlineLvl w:val="0"/>
        <w:rPr>
          <w:rFonts w:ascii="Arial" w:hAnsi="Arial" w:cs="Arial"/>
          <w:b/>
          <w:kern w:val="2"/>
        </w:rPr>
      </w:pPr>
      <w:r>
        <w:rPr>
          <w:rFonts w:ascii="Arial" w:hAnsi="Arial" w:cs="Arial"/>
          <w:b/>
          <w:kern w:val="2"/>
        </w:rPr>
        <w:t>Члан 46.</w:t>
      </w:r>
      <w:r>
        <w:rPr>
          <w:rFonts w:ascii="Arial" w:hAnsi="Arial" w:cs="Arial"/>
          <w:b/>
          <w:kern w:val="2"/>
        </w:rPr>
        <w:tab/>
        <w:t>ПЛАЋАЊЕ ТРЕЋИМ ЛИЦИМА</w:t>
      </w:r>
    </w:p>
    <w:p w14:paraId="2598BDBC" w14:textId="77777777" w:rsidR="00D7528E" w:rsidRDefault="008325DE">
      <w:pPr>
        <w:spacing w:before="120" w:after="0"/>
        <w:ind w:left="561" w:hanging="561"/>
        <w:jc w:val="both"/>
        <w:rPr>
          <w:rFonts w:ascii="Arial" w:hAnsi="Arial" w:cs="Arial"/>
        </w:rPr>
      </w:pPr>
      <w:r>
        <w:rPr>
          <w:rFonts w:ascii="Arial" w:hAnsi="Arial" w:cs="Arial"/>
        </w:rPr>
        <w:t>46.1</w:t>
      </w:r>
      <w:r>
        <w:rPr>
          <w:rFonts w:ascii="Arial" w:hAnsi="Arial" w:cs="Arial"/>
        </w:rPr>
        <w:tab/>
        <w:t>Плаћање трећим лицима се може вршити тек након сачињавања уговора о асигнацији или цесији, у свему сагласно члану 6. Дела 2 ове Конкурсне документације. Обавештавање корисника о асигнацији или цесији обавеза је Извршиоца.</w:t>
      </w:r>
    </w:p>
    <w:p w14:paraId="6FB38B51" w14:textId="77777777" w:rsidR="00D7528E" w:rsidRDefault="008325DE">
      <w:pPr>
        <w:widowControl w:val="0"/>
        <w:spacing w:before="240" w:after="0"/>
        <w:outlineLvl w:val="0"/>
        <w:rPr>
          <w:rFonts w:ascii="Arial" w:hAnsi="Arial" w:cs="Arial"/>
          <w:b/>
          <w:kern w:val="2"/>
        </w:rPr>
      </w:pPr>
      <w:r>
        <w:rPr>
          <w:rFonts w:ascii="Arial" w:hAnsi="Arial" w:cs="Arial"/>
          <w:b/>
          <w:kern w:val="2"/>
        </w:rPr>
        <w:t>Члан 47.</w:t>
      </w:r>
      <w:r>
        <w:rPr>
          <w:rFonts w:ascii="Arial" w:hAnsi="Arial" w:cs="Arial"/>
          <w:b/>
          <w:kern w:val="2"/>
        </w:rPr>
        <w:tab/>
        <w:t>ЗАХТЕВИ ЗА ДОДАТНИМ ПЛАЋАЊИМА</w:t>
      </w:r>
    </w:p>
    <w:p w14:paraId="55F4A134" w14:textId="77777777" w:rsidR="00D7528E" w:rsidRDefault="008325DE">
      <w:pPr>
        <w:spacing w:before="120" w:after="0"/>
        <w:ind w:left="561" w:hanging="561"/>
        <w:jc w:val="both"/>
        <w:rPr>
          <w:rFonts w:ascii="Arial" w:hAnsi="Arial" w:cs="Arial"/>
        </w:rPr>
      </w:pPr>
      <w:r>
        <w:rPr>
          <w:rFonts w:ascii="Arial" w:hAnsi="Arial" w:cs="Arial"/>
        </w:rPr>
        <w:t>47.1</w:t>
      </w:r>
      <w:r>
        <w:rPr>
          <w:rFonts w:ascii="Arial" w:hAnsi="Arial" w:cs="Arial"/>
        </w:rPr>
        <w:tab/>
        <w:t>У случају да током Извршење посла наступе такве околности на основу којих Извршилац сматра да има право на додатна плаћања он мора:</w:t>
      </w:r>
    </w:p>
    <w:p w14:paraId="24D92E9F" w14:textId="77777777" w:rsidR="00D7528E" w:rsidRDefault="008325DE">
      <w:pPr>
        <w:spacing w:before="120" w:after="0"/>
        <w:ind w:left="851" w:hanging="278"/>
        <w:jc w:val="both"/>
        <w:rPr>
          <w:rFonts w:ascii="Arial" w:hAnsi="Arial" w:cs="Arial"/>
        </w:rPr>
      </w:pPr>
      <w:r>
        <w:rPr>
          <w:rFonts w:ascii="Arial" w:hAnsi="Arial" w:cs="Arial"/>
        </w:rPr>
        <w:t>-</w:t>
      </w:r>
      <w:r>
        <w:rPr>
          <w:rFonts w:ascii="Arial" w:hAnsi="Arial" w:cs="Arial"/>
        </w:rPr>
        <w:tab/>
        <w:t>Да Инвеститору најави своју намеру да затражи додатна плаћања у року од петнаест (15) дана након свог сазнања за те околности са наведеним разлозима за такво потраживање у писаној форми.</w:t>
      </w:r>
    </w:p>
    <w:p w14:paraId="3ADE3E5D" w14:textId="77777777" w:rsidR="00D7528E" w:rsidRDefault="008325DE">
      <w:pPr>
        <w:spacing w:before="120" w:after="0"/>
        <w:ind w:left="850" w:hanging="289"/>
        <w:jc w:val="both"/>
        <w:rPr>
          <w:rFonts w:ascii="Arial" w:hAnsi="Arial" w:cs="Arial"/>
        </w:rPr>
      </w:pPr>
      <w:r>
        <w:rPr>
          <w:rFonts w:ascii="Arial" w:hAnsi="Arial" w:cs="Arial"/>
        </w:rPr>
        <w:t>-</w:t>
      </w:r>
      <w:r>
        <w:rPr>
          <w:rFonts w:ascii="Arial" w:hAnsi="Arial" w:cs="Arial"/>
        </w:rPr>
        <w:tab/>
        <w:t>Да након најаве, у најкраћем року, а најкасније пет (5) дана од најаве, у писаној форми, достави захтев за потраживање са образложењем истог, толико детаљним да омогући Инвеститору разматрање истог.</w:t>
      </w:r>
    </w:p>
    <w:p w14:paraId="7B0B3CE4" w14:textId="77777777" w:rsidR="00D7528E" w:rsidRDefault="008325DE">
      <w:pPr>
        <w:spacing w:before="120" w:after="0"/>
        <w:ind w:left="561"/>
        <w:jc w:val="both"/>
        <w:rPr>
          <w:rFonts w:ascii="Arial" w:hAnsi="Arial" w:cs="Arial"/>
        </w:rPr>
      </w:pPr>
      <w:r>
        <w:rPr>
          <w:rFonts w:ascii="Arial" w:hAnsi="Arial" w:cs="Arial"/>
        </w:rPr>
        <w:t>По пријему захтева са образложењем, Инвеститор ће у року од петнаест (15) дана, обавестити Извршиоца у писаној форми, о својој одлуци да прихвати или одбаци захтев Извршиоца за додатним плаћањима.</w:t>
      </w:r>
    </w:p>
    <w:p w14:paraId="792BDF20" w14:textId="77777777" w:rsidR="00D7528E" w:rsidRDefault="008325DE">
      <w:pPr>
        <w:spacing w:before="120" w:after="0"/>
        <w:ind w:left="561"/>
        <w:jc w:val="both"/>
        <w:rPr>
          <w:rFonts w:ascii="Arial" w:hAnsi="Arial" w:cs="Arial"/>
        </w:rPr>
      </w:pPr>
      <w:r>
        <w:rPr>
          <w:rFonts w:ascii="Arial" w:hAnsi="Arial" w:cs="Arial"/>
        </w:rPr>
        <w:t>Ако је сагласност Инвеститора условљена претходном сагласношћу државног органа, рок из претходног става продужује се за период прибављања сагласности.</w:t>
      </w:r>
    </w:p>
    <w:p w14:paraId="231BC8D6" w14:textId="77777777" w:rsidR="00D7528E" w:rsidRDefault="008325DE">
      <w:pPr>
        <w:keepNext/>
        <w:widowControl w:val="0"/>
        <w:spacing w:before="240" w:after="0"/>
        <w:ind w:left="567" w:hanging="567"/>
        <w:jc w:val="both"/>
        <w:outlineLvl w:val="5"/>
        <w:rPr>
          <w:rFonts w:ascii="Arial" w:hAnsi="Arial" w:cs="Arial"/>
        </w:rPr>
      </w:pPr>
      <w:r>
        <w:rPr>
          <w:rFonts w:ascii="Arial" w:hAnsi="Arial" w:cs="Arial"/>
          <w:b/>
          <w:bCs/>
        </w:rPr>
        <w:t>ПРИХВАТАЊЕ РАДОВА И ОДРЖАВАЊЕ</w:t>
      </w:r>
    </w:p>
    <w:p w14:paraId="7BF4771B" w14:textId="77777777" w:rsidR="00D7528E" w:rsidRDefault="008325DE">
      <w:pPr>
        <w:widowControl w:val="0"/>
        <w:spacing w:before="120" w:after="0"/>
        <w:outlineLvl w:val="0"/>
        <w:rPr>
          <w:rFonts w:ascii="Arial" w:hAnsi="Arial" w:cs="Arial"/>
          <w:b/>
          <w:kern w:val="2"/>
        </w:rPr>
      </w:pPr>
      <w:r>
        <w:rPr>
          <w:rFonts w:ascii="Arial" w:hAnsi="Arial" w:cs="Arial"/>
          <w:b/>
          <w:kern w:val="2"/>
        </w:rPr>
        <w:t>Члан 48.</w:t>
      </w:r>
      <w:r>
        <w:rPr>
          <w:rFonts w:ascii="Arial" w:hAnsi="Arial" w:cs="Arial"/>
          <w:b/>
          <w:kern w:val="2"/>
        </w:rPr>
        <w:tab/>
        <w:t>ОПШТЕ ОДРЕДБЕ</w:t>
      </w:r>
    </w:p>
    <w:p w14:paraId="6C8A3DF1" w14:textId="77777777" w:rsidR="00D7528E" w:rsidRDefault="008325DE">
      <w:pPr>
        <w:widowControl w:val="0"/>
        <w:numPr>
          <w:ilvl w:val="1"/>
          <w:numId w:val="7"/>
        </w:numPr>
        <w:tabs>
          <w:tab w:val="left" w:pos="540"/>
        </w:tabs>
        <w:spacing w:before="120" w:after="0" w:line="240" w:lineRule="auto"/>
        <w:ind w:left="539" w:hanging="539"/>
        <w:jc w:val="both"/>
        <w:rPr>
          <w:rFonts w:ascii="Arial" w:hAnsi="Arial" w:cs="Arial"/>
        </w:rPr>
      </w:pPr>
      <w:r>
        <w:rPr>
          <w:rFonts w:ascii="Arial" w:hAnsi="Arial" w:cs="Arial"/>
        </w:rPr>
        <w:t>Приликом обављања послова по овлашћењу Инвеститора, Извршилац ће Инвеститору достављати све примерке исходованих докумената.</w:t>
      </w:r>
    </w:p>
    <w:p w14:paraId="0E773F90" w14:textId="77777777" w:rsidR="00D7528E" w:rsidRDefault="008325DE">
      <w:pPr>
        <w:widowControl w:val="0"/>
        <w:numPr>
          <w:ilvl w:val="1"/>
          <w:numId w:val="7"/>
        </w:numPr>
        <w:tabs>
          <w:tab w:val="left" w:pos="540"/>
        </w:tabs>
        <w:spacing w:before="120" w:after="0" w:line="240" w:lineRule="auto"/>
        <w:ind w:left="539" w:hanging="539"/>
        <w:jc w:val="both"/>
        <w:rPr>
          <w:rFonts w:ascii="Arial" w:hAnsi="Arial" w:cs="Arial"/>
        </w:rPr>
      </w:pPr>
      <w:r>
        <w:rPr>
          <w:rFonts w:ascii="Arial" w:hAnsi="Arial" w:cs="Arial"/>
          <w:lang w:val="ru-RU"/>
        </w:rPr>
        <w:t xml:space="preserve">Када </w:t>
      </w:r>
      <w:r>
        <w:rPr>
          <w:rFonts w:ascii="Arial" w:hAnsi="Arial" w:cs="Arial"/>
        </w:rPr>
        <w:t>Извршилац</w:t>
      </w:r>
      <w:r>
        <w:rPr>
          <w:rFonts w:ascii="Arial" w:hAnsi="Arial" w:cs="Arial"/>
          <w:lang w:val="ru-RU"/>
        </w:rPr>
        <w:t xml:space="preserve"> утврди </w:t>
      </w:r>
      <w:r>
        <w:rPr>
          <w:rFonts w:ascii="Arial" w:hAnsi="Arial" w:cs="Arial"/>
        </w:rPr>
        <w:t>да су радови завршени</w:t>
      </w:r>
      <w:r>
        <w:rPr>
          <w:rFonts w:ascii="Arial" w:hAnsi="Arial" w:cs="Arial"/>
          <w:lang w:val="ru-RU"/>
        </w:rPr>
        <w:t xml:space="preserve">, треба да обавести Инвеститора, уз сагласност Надзора, у писаној форми. </w:t>
      </w:r>
      <w:r>
        <w:rPr>
          <w:rFonts w:ascii="Arial" w:hAnsi="Arial" w:cs="Arial"/>
        </w:rPr>
        <w:t>Извршилац</w:t>
      </w:r>
      <w:r>
        <w:rPr>
          <w:rFonts w:ascii="Arial" w:hAnsi="Arial" w:cs="Arial"/>
          <w:lang w:val="ru-RU"/>
        </w:rPr>
        <w:t xml:space="preserve"> треба да преда и изјаву </w:t>
      </w:r>
      <w:r>
        <w:rPr>
          <w:rFonts w:ascii="Arial" w:hAnsi="Arial" w:cs="Arial"/>
        </w:rPr>
        <w:t>да ћ</w:t>
      </w:r>
      <w:r>
        <w:rPr>
          <w:rFonts w:ascii="Arial" w:hAnsi="Arial" w:cs="Arial"/>
          <w:lang w:val="ru-RU"/>
        </w:rPr>
        <w:t>е завршити било који заостао рад пре почетка Гарантног периода.</w:t>
      </w:r>
    </w:p>
    <w:p w14:paraId="0FCE3847" w14:textId="77777777" w:rsidR="00D7528E" w:rsidRDefault="008325DE">
      <w:pPr>
        <w:widowControl w:val="0"/>
        <w:spacing w:before="120" w:after="0"/>
        <w:ind w:left="561"/>
        <w:jc w:val="both"/>
        <w:rPr>
          <w:rFonts w:ascii="Arial" w:hAnsi="Arial" w:cs="Arial"/>
          <w:lang w:val="ru-RU"/>
        </w:rPr>
      </w:pPr>
      <w:r>
        <w:rPr>
          <w:rFonts w:ascii="Arial" w:hAnsi="Arial" w:cs="Arial"/>
          <w:lang w:val="ru-RU"/>
        </w:rPr>
        <w:lastRenderedPageBreak/>
        <w:t xml:space="preserve">У року од пет (5) дана пошто прими од </w:t>
      </w:r>
      <w:r>
        <w:rPr>
          <w:rFonts w:ascii="Arial" w:hAnsi="Arial" w:cs="Arial"/>
        </w:rPr>
        <w:t>Извршиоца</w:t>
      </w:r>
      <w:r>
        <w:rPr>
          <w:rFonts w:ascii="Arial" w:hAnsi="Arial" w:cs="Arial"/>
          <w:lang w:val="ru-RU"/>
        </w:rPr>
        <w:t xml:space="preserve"> потврду о обавезивању да ће завршити све заостале послове и извести радове пре почетка Гарантног периода, Инвеститор ће обавестити </w:t>
      </w:r>
      <w:r>
        <w:rPr>
          <w:rFonts w:ascii="Arial" w:hAnsi="Arial" w:cs="Arial"/>
        </w:rPr>
        <w:t>Извршиоца</w:t>
      </w:r>
      <w:r>
        <w:rPr>
          <w:rFonts w:ascii="Arial" w:hAnsi="Arial" w:cs="Arial"/>
          <w:lang w:val="ru-RU"/>
        </w:rPr>
        <w:t xml:space="preserve"> о датуму прегледа изведених радова од стране Надзора. </w:t>
      </w:r>
      <w:r>
        <w:rPr>
          <w:rFonts w:ascii="Arial" w:hAnsi="Arial" w:cs="Arial"/>
        </w:rPr>
        <w:t>Извршилац</w:t>
      </w:r>
      <w:r>
        <w:rPr>
          <w:rFonts w:ascii="Arial" w:hAnsi="Arial" w:cs="Arial"/>
          <w:lang w:val="ru-RU"/>
        </w:rPr>
        <w:t xml:space="preserve"> ће дозволити </w:t>
      </w:r>
      <w:r>
        <w:rPr>
          <w:rFonts w:ascii="Arial" w:hAnsi="Arial" w:cs="Arial"/>
        </w:rPr>
        <w:t>Надзору</w:t>
      </w:r>
      <w:r>
        <w:rPr>
          <w:rFonts w:ascii="Arial" w:hAnsi="Arial" w:cs="Arial"/>
          <w:lang w:val="ru-RU"/>
        </w:rPr>
        <w:t xml:space="preserve"> да прегледа изведене радове у присуству својих представника како би заједнички проверили учинак </w:t>
      </w:r>
      <w:r>
        <w:rPr>
          <w:rFonts w:ascii="Arial" w:hAnsi="Arial" w:cs="Arial"/>
        </w:rPr>
        <w:t>Извршиоца</w:t>
      </w:r>
      <w:r>
        <w:rPr>
          <w:rFonts w:ascii="Arial" w:hAnsi="Arial" w:cs="Arial"/>
          <w:lang w:val="ru-RU"/>
        </w:rPr>
        <w:t xml:space="preserve"> и утврдили позиције које треба завршити и/или поправити. </w:t>
      </w:r>
    </w:p>
    <w:p w14:paraId="7551C1C6"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Пропуст </w:t>
      </w:r>
      <w:r>
        <w:rPr>
          <w:rFonts w:ascii="Arial" w:hAnsi="Arial" w:cs="Arial"/>
        </w:rPr>
        <w:t>Надзора</w:t>
      </w:r>
      <w:r>
        <w:rPr>
          <w:rFonts w:ascii="Arial" w:hAnsi="Arial" w:cs="Arial"/>
          <w:lang w:val="ru-RU"/>
        </w:rPr>
        <w:t xml:space="preserve"> да укључи било који рад у своје примедбе неће ослободити одговорности </w:t>
      </w:r>
      <w:r>
        <w:rPr>
          <w:rFonts w:ascii="Arial" w:hAnsi="Arial" w:cs="Arial"/>
        </w:rPr>
        <w:t>Извршиоца</w:t>
      </w:r>
      <w:r>
        <w:rPr>
          <w:rFonts w:ascii="Arial" w:hAnsi="Arial" w:cs="Arial"/>
          <w:lang w:val="ru-RU"/>
        </w:rPr>
        <w:t xml:space="preserve"> да рад заврши у складу са Уговорном документацијом.</w:t>
      </w:r>
    </w:p>
    <w:p w14:paraId="5C83BBCB" w14:textId="77777777" w:rsidR="00D7528E" w:rsidRDefault="008325DE">
      <w:pPr>
        <w:spacing w:before="120" w:after="0"/>
        <w:ind w:left="561"/>
        <w:jc w:val="both"/>
        <w:rPr>
          <w:rFonts w:ascii="Arial" w:hAnsi="Arial" w:cs="Arial"/>
        </w:rPr>
      </w:pPr>
      <w:r>
        <w:rPr>
          <w:rFonts w:ascii="Arial" w:hAnsi="Arial" w:cs="Arial"/>
        </w:rPr>
        <w:t>Одсуство Извршиоца приликом прегледа изведених радова од стране Надзора није препрека да преглед изведених радова буде извршен.</w:t>
      </w:r>
    </w:p>
    <w:p w14:paraId="44C8461E" w14:textId="77777777" w:rsidR="00D7528E" w:rsidRDefault="008325DE">
      <w:pPr>
        <w:widowControl w:val="0"/>
        <w:spacing w:before="240" w:after="0"/>
        <w:outlineLvl w:val="0"/>
        <w:rPr>
          <w:rFonts w:ascii="Arial" w:hAnsi="Arial" w:cs="Arial"/>
          <w:b/>
          <w:kern w:val="2"/>
        </w:rPr>
      </w:pPr>
      <w:r>
        <w:rPr>
          <w:rFonts w:ascii="Arial" w:hAnsi="Arial" w:cs="Arial"/>
          <w:b/>
          <w:kern w:val="2"/>
        </w:rPr>
        <w:t>Члан 49.</w:t>
      </w:r>
      <w:r>
        <w:rPr>
          <w:rFonts w:ascii="Arial" w:hAnsi="Arial" w:cs="Arial"/>
          <w:b/>
          <w:kern w:val="2"/>
        </w:rPr>
        <w:tab/>
        <w:t>ТЕСТОВИ ПО ЗАВРШЕТКУ ИЗВОЂЕЊА РАДОВА</w:t>
      </w:r>
    </w:p>
    <w:p w14:paraId="5236D1E7"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49.1</w:t>
      </w:r>
      <w:r>
        <w:rPr>
          <w:rFonts w:ascii="Arial" w:hAnsi="Arial" w:cs="Arial"/>
          <w:lang w:val="ru-RU"/>
        </w:rPr>
        <w:tab/>
        <w:t xml:space="preserve">Трошкове прегледа и евентуалних тестирања, која могу да траже Инвеститор и/или Надзор и/или надлежни орган, сноси </w:t>
      </w:r>
      <w:r>
        <w:rPr>
          <w:rFonts w:ascii="Arial" w:hAnsi="Arial" w:cs="Arial"/>
        </w:rPr>
        <w:t>Извршилац</w:t>
      </w:r>
      <w:r>
        <w:rPr>
          <w:rFonts w:ascii="Arial" w:hAnsi="Arial" w:cs="Arial"/>
          <w:lang w:val="ru-RU"/>
        </w:rPr>
        <w:t>.</w:t>
      </w:r>
    </w:p>
    <w:p w14:paraId="1C1F5F11"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49.2</w:t>
      </w:r>
      <w:r>
        <w:rPr>
          <w:rFonts w:ascii="Arial" w:hAnsi="Arial" w:cs="Arial"/>
          <w:lang w:val="ru-RU"/>
        </w:rPr>
        <w:tab/>
        <w:t xml:space="preserve">Након прегледа Инвеститор ће обавестити </w:t>
      </w:r>
      <w:r>
        <w:rPr>
          <w:rFonts w:ascii="Arial" w:hAnsi="Arial" w:cs="Arial"/>
        </w:rPr>
        <w:t>Извршиоца</w:t>
      </w:r>
      <w:r>
        <w:rPr>
          <w:rFonts w:ascii="Arial" w:hAnsi="Arial" w:cs="Arial"/>
          <w:lang w:val="ru-RU"/>
        </w:rPr>
        <w:t xml:space="preserve"> о свим недостацима, утвр</w:t>
      </w:r>
      <w:r>
        <w:rPr>
          <w:rFonts w:ascii="Arial" w:hAnsi="Arial" w:cs="Arial"/>
        </w:rPr>
        <w:t>ђеним од стране Инвеститораи/или Надзора</w:t>
      </w:r>
      <w:r>
        <w:rPr>
          <w:rFonts w:ascii="Arial" w:hAnsi="Arial" w:cs="Arial"/>
          <w:lang w:val="ru-RU"/>
        </w:rPr>
        <w:t xml:space="preserve">. </w:t>
      </w:r>
    </w:p>
    <w:p w14:paraId="7A8EC1F9" w14:textId="77777777" w:rsidR="00D7528E" w:rsidRDefault="008325DE">
      <w:pPr>
        <w:widowControl w:val="0"/>
        <w:spacing w:before="120" w:after="0"/>
        <w:ind w:left="561" w:hanging="561"/>
        <w:jc w:val="both"/>
        <w:rPr>
          <w:rFonts w:ascii="Arial" w:hAnsi="Arial" w:cs="Arial"/>
          <w:lang w:val="ru-RU"/>
        </w:rPr>
      </w:pPr>
      <w:r>
        <w:rPr>
          <w:rFonts w:ascii="Arial" w:hAnsi="Arial" w:cs="Arial"/>
        </w:rPr>
        <w:t>49.3</w:t>
      </w:r>
      <w:r>
        <w:rPr>
          <w:rFonts w:ascii="Arial" w:hAnsi="Arial" w:cs="Arial"/>
        </w:rPr>
        <w:tab/>
        <w:t>Извршилац</w:t>
      </w:r>
      <w:r>
        <w:rPr>
          <w:rFonts w:ascii="Arial" w:hAnsi="Arial" w:cs="Arial"/>
          <w:lang w:val="ru-RU"/>
        </w:rPr>
        <w:t xml:space="preserve"> мора да отклони све недостатке наведене у обавештењу Инвеститораиз </w:t>
      </w:r>
      <w:r>
        <w:rPr>
          <w:rFonts w:ascii="Arial" w:hAnsi="Arial" w:cs="Arial"/>
        </w:rPr>
        <w:t>тачке 49.2 ових Општих услова</w:t>
      </w:r>
      <w:r>
        <w:rPr>
          <w:rFonts w:ascii="Arial" w:hAnsi="Arial" w:cs="Arial"/>
          <w:lang w:val="ru-RU"/>
        </w:rPr>
        <w:t xml:space="preserve"> у року од </w:t>
      </w:r>
      <w:r>
        <w:rPr>
          <w:rFonts w:ascii="Arial" w:hAnsi="Arial" w:cs="Arial"/>
        </w:rPr>
        <w:t>тридесет</w:t>
      </w:r>
      <w:r>
        <w:rPr>
          <w:rFonts w:ascii="Arial" w:hAnsi="Arial" w:cs="Arial"/>
          <w:lang w:val="ru-RU"/>
        </w:rPr>
        <w:t xml:space="preserve"> (</w:t>
      </w:r>
      <w:r>
        <w:rPr>
          <w:rFonts w:ascii="Arial" w:hAnsi="Arial" w:cs="Arial"/>
        </w:rPr>
        <w:t>3</w:t>
      </w:r>
      <w:r>
        <w:rPr>
          <w:rFonts w:ascii="Arial" w:hAnsi="Arial" w:cs="Arial"/>
          <w:lang w:val="ru-RU"/>
        </w:rPr>
        <w:t xml:space="preserve">0) дана од дана пријема обавештења, а пре примопредаје. Инвеститор ће писаним путем потврдити да су недостаци отклоњени. Инвеститор ће искористити банкарску гаранцију за добро и квалитетно извођење радова да отклони било које недостатке који остану по истеку рока од </w:t>
      </w:r>
      <w:r>
        <w:rPr>
          <w:rFonts w:ascii="Arial" w:hAnsi="Arial" w:cs="Arial"/>
        </w:rPr>
        <w:t>тридесет</w:t>
      </w:r>
      <w:r>
        <w:rPr>
          <w:rFonts w:ascii="Arial" w:hAnsi="Arial" w:cs="Arial"/>
          <w:lang w:val="ru-RU"/>
        </w:rPr>
        <w:t xml:space="preserve"> (</w:t>
      </w:r>
      <w:r>
        <w:rPr>
          <w:rFonts w:ascii="Arial" w:hAnsi="Arial" w:cs="Arial"/>
        </w:rPr>
        <w:t>30</w:t>
      </w:r>
      <w:r>
        <w:rPr>
          <w:rFonts w:ascii="Arial" w:hAnsi="Arial" w:cs="Arial"/>
          <w:lang w:val="ru-RU"/>
        </w:rPr>
        <w:t xml:space="preserve">) дана. Поред тога, </w:t>
      </w:r>
      <w:r>
        <w:rPr>
          <w:rFonts w:ascii="Arial" w:hAnsi="Arial" w:cs="Arial"/>
        </w:rPr>
        <w:t>Извршилац</w:t>
      </w:r>
      <w:r>
        <w:rPr>
          <w:rFonts w:ascii="Arial" w:hAnsi="Arial" w:cs="Arial"/>
          <w:lang w:val="ru-RU"/>
        </w:rPr>
        <w:t xml:space="preserve"> ће бити одговоран и за све трошкове који буду настали при отклањању недостатака а који прелазе износ банкарске гаранције да добро и квалитетно извршење посла. Ништа из овог става не сме да се тумачи као ограничење права Инвеститораи могућности Инвеститорада захтева од </w:t>
      </w:r>
      <w:r>
        <w:rPr>
          <w:rFonts w:ascii="Arial" w:hAnsi="Arial" w:cs="Arial"/>
        </w:rPr>
        <w:t>Извршиоца</w:t>
      </w:r>
      <w:r>
        <w:rPr>
          <w:rFonts w:ascii="Arial" w:hAnsi="Arial" w:cs="Arial"/>
          <w:lang w:val="ru-RU"/>
        </w:rPr>
        <w:t xml:space="preserve"> да исправи неправилно изведени рад.</w:t>
      </w:r>
    </w:p>
    <w:p w14:paraId="51B47381" w14:textId="77777777" w:rsidR="00D7528E" w:rsidRDefault="008325DE">
      <w:pPr>
        <w:widowControl w:val="0"/>
        <w:spacing w:before="280" w:after="0"/>
        <w:outlineLvl w:val="0"/>
        <w:rPr>
          <w:rFonts w:ascii="Arial" w:hAnsi="Arial" w:cs="Arial"/>
          <w:b/>
          <w:kern w:val="2"/>
        </w:rPr>
      </w:pPr>
      <w:r>
        <w:rPr>
          <w:rFonts w:ascii="Arial" w:hAnsi="Arial" w:cs="Arial"/>
          <w:b/>
          <w:kern w:val="2"/>
        </w:rPr>
        <w:t>Члан 50.</w:t>
      </w:r>
      <w:r>
        <w:rPr>
          <w:rFonts w:ascii="Arial" w:hAnsi="Arial" w:cs="Arial"/>
          <w:b/>
          <w:kern w:val="2"/>
        </w:rPr>
        <w:tab/>
        <w:t>ПРЕУЗИМАЊЕ ДЕЛА ИЗВРШЕНОГ ПОСЛА</w:t>
      </w:r>
    </w:p>
    <w:p w14:paraId="12BFF40F" w14:textId="77777777" w:rsidR="00D7528E" w:rsidRDefault="008325DE">
      <w:pPr>
        <w:widowControl w:val="0"/>
        <w:tabs>
          <w:tab w:val="left" w:pos="540"/>
        </w:tabs>
        <w:spacing w:before="120" w:after="0"/>
        <w:ind w:left="540" w:hanging="540"/>
        <w:jc w:val="both"/>
        <w:rPr>
          <w:rFonts w:ascii="Arial" w:hAnsi="Arial" w:cs="Arial"/>
        </w:rPr>
      </w:pPr>
      <w:r>
        <w:rPr>
          <w:rFonts w:ascii="Arial" w:hAnsi="Arial" w:cs="Arial"/>
        </w:rPr>
        <w:t>50.1</w:t>
      </w:r>
      <w:r>
        <w:rPr>
          <w:rFonts w:ascii="Arial" w:hAnsi="Arial" w:cs="Arial"/>
        </w:rPr>
        <w:tab/>
        <w:t xml:space="preserve">Инвеститор може да преузме делове изведених радова који представљају функционално - технолошку целину, уколико су исти прегледани и/или тестирани од стране Инвеститора и/или Надзора, на начин дефинисан овом Уговорном документацијом. </w:t>
      </w:r>
    </w:p>
    <w:p w14:paraId="69028EE8" w14:textId="77777777" w:rsidR="00D7528E" w:rsidRDefault="008325DE">
      <w:pPr>
        <w:widowControl w:val="0"/>
        <w:spacing w:before="280" w:after="0"/>
        <w:outlineLvl w:val="0"/>
        <w:rPr>
          <w:rFonts w:ascii="Arial" w:hAnsi="Arial" w:cs="Arial"/>
          <w:b/>
          <w:kern w:val="2"/>
        </w:rPr>
      </w:pPr>
      <w:r>
        <w:rPr>
          <w:rFonts w:ascii="Arial" w:hAnsi="Arial" w:cs="Arial"/>
          <w:b/>
          <w:kern w:val="2"/>
        </w:rPr>
        <w:t>Члан 51.</w:t>
      </w:r>
      <w:r>
        <w:rPr>
          <w:rFonts w:ascii="Arial" w:hAnsi="Arial" w:cs="Arial"/>
          <w:b/>
          <w:kern w:val="2"/>
        </w:rPr>
        <w:tab/>
        <w:t>ТЕХНИЧКИ ПРЕГЛЕД И ПРИМОПРЕДАЈА</w:t>
      </w:r>
    </w:p>
    <w:p w14:paraId="2231419C"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51.</w:t>
      </w:r>
      <w:r>
        <w:rPr>
          <w:rFonts w:ascii="Arial" w:hAnsi="Arial" w:cs="Arial"/>
        </w:rPr>
        <w:t>1</w:t>
      </w:r>
      <w:r>
        <w:rPr>
          <w:rFonts w:ascii="Arial" w:hAnsi="Arial" w:cs="Arial"/>
          <w:lang w:val="ru-RU"/>
        </w:rPr>
        <w:tab/>
        <w:t xml:space="preserve">Након прегледа и тестирања изведених радова од стране Инвеститора и/или Надзора и након отклањања евентуалних недостатака од стране </w:t>
      </w:r>
      <w:r>
        <w:rPr>
          <w:rFonts w:ascii="Arial" w:hAnsi="Arial" w:cs="Arial"/>
        </w:rPr>
        <w:t>Извршиоца</w:t>
      </w:r>
      <w:r>
        <w:rPr>
          <w:rFonts w:ascii="Arial" w:hAnsi="Arial" w:cs="Arial"/>
          <w:lang w:val="ru-RU"/>
        </w:rPr>
        <w:t xml:space="preserve">, </w:t>
      </w:r>
      <w:r>
        <w:rPr>
          <w:rFonts w:ascii="Arial" w:hAnsi="Arial" w:cs="Arial"/>
        </w:rPr>
        <w:t>Инвеститор</w:t>
      </w:r>
      <w:r>
        <w:rPr>
          <w:rFonts w:ascii="Arial" w:hAnsi="Arial" w:cs="Arial"/>
          <w:lang w:val="ru-RU"/>
        </w:rPr>
        <w:t xml:space="preserve"> ће спровести процедуре које претходе </w:t>
      </w:r>
      <w:r>
        <w:rPr>
          <w:rFonts w:ascii="Arial" w:hAnsi="Arial" w:cs="Arial"/>
        </w:rPr>
        <w:t xml:space="preserve">образовању Комисије за технички </w:t>
      </w:r>
      <w:r>
        <w:rPr>
          <w:rFonts w:ascii="Arial" w:hAnsi="Arial" w:cs="Arial"/>
          <w:lang w:val="ru-RU"/>
        </w:rPr>
        <w:t xml:space="preserve">преглед. </w:t>
      </w:r>
      <w:r>
        <w:rPr>
          <w:rFonts w:ascii="Arial" w:hAnsi="Arial" w:cs="Arial"/>
        </w:rPr>
        <w:t>Извршилац</w:t>
      </w:r>
      <w:r>
        <w:rPr>
          <w:rFonts w:ascii="Arial" w:hAnsi="Arial" w:cs="Arial"/>
          <w:lang w:val="ru-RU"/>
        </w:rPr>
        <w:t xml:space="preserve"> је дужан да за изведене радове добије потпуно позитиван налаз </w:t>
      </w:r>
      <w:r>
        <w:rPr>
          <w:rFonts w:ascii="Arial" w:hAnsi="Arial" w:cs="Arial"/>
        </w:rPr>
        <w:t>Комисије за технички преглед</w:t>
      </w:r>
      <w:r>
        <w:rPr>
          <w:rFonts w:ascii="Arial" w:hAnsi="Arial" w:cs="Arial"/>
          <w:lang w:val="ru-RU"/>
        </w:rPr>
        <w:t xml:space="preserve">. Трошкове првог </w:t>
      </w:r>
      <w:r>
        <w:rPr>
          <w:rFonts w:ascii="Arial" w:hAnsi="Arial" w:cs="Arial"/>
        </w:rPr>
        <w:t xml:space="preserve">техничког </w:t>
      </w:r>
      <w:r>
        <w:rPr>
          <w:rFonts w:ascii="Arial" w:hAnsi="Arial" w:cs="Arial"/>
          <w:lang w:val="ru-RU"/>
        </w:rPr>
        <w:t xml:space="preserve">прегледа сноси Инвеститор. Трошкове свих евентуалних накнадних прегледа за исту врсту радова сносиће </w:t>
      </w:r>
      <w:r>
        <w:rPr>
          <w:rFonts w:ascii="Arial" w:hAnsi="Arial" w:cs="Arial"/>
        </w:rPr>
        <w:t>Извршилац</w:t>
      </w:r>
      <w:r>
        <w:rPr>
          <w:rFonts w:ascii="Arial" w:hAnsi="Arial" w:cs="Arial"/>
          <w:lang w:val="ru-RU"/>
        </w:rPr>
        <w:t>.</w:t>
      </w:r>
    </w:p>
    <w:p w14:paraId="56AEC3A7" w14:textId="77777777" w:rsidR="00D7528E" w:rsidRDefault="008325DE">
      <w:pPr>
        <w:widowControl w:val="0"/>
        <w:spacing w:before="120" w:after="0"/>
        <w:ind w:left="564" w:hanging="564"/>
        <w:jc w:val="both"/>
        <w:rPr>
          <w:rFonts w:ascii="Arial" w:hAnsi="Arial" w:cs="Arial"/>
        </w:rPr>
      </w:pPr>
      <w:r>
        <w:rPr>
          <w:rFonts w:ascii="Arial" w:hAnsi="Arial" w:cs="Arial"/>
        </w:rPr>
        <w:t>51.2</w:t>
      </w:r>
      <w:r>
        <w:rPr>
          <w:rFonts w:ascii="Arial" w:hAnsi="Arial" w:cs="Arial"/>
        </w:rPr>
        <w:tab/>
        <w:t xml:space="preserve">Инвеститор и Извршилац су дужни да одмах по добијању позитивног извештаја комисије за технички преглед приступе међусобној Примопредаји изведених радова. Радове примају овлашћени представници обе уговорне стране – Комисије </w:t>
      </w:r>
      <w:r>
        <w:rPr>
          <w:rFonts w:ascii="Arial" w:hAnsi="Arial" w:cs="Arial"/>
        </w:rPr>
        <w:lastRenderedPageBreak/>
        <w:t>формиране решењем Инвеститора и Извршиоца о томе састављају и потписују Записник.</w:t>
      </w:r>
    </w:p>
    <w:p w14:paraId="0994D089" w14:textId="77777777" w:rsidR="00D7528E" w:rsidRDefault="008325DE">
      <w:pPr>
        <w:widowControl w:val="0"/>
        <w:spacing w:before="120" w:after="0"/>
        <w:ind w:left="567" w:hanging="630"/>
        <w:jc w:val="both"/>
        <w:rPr>
          <w:rFonts w:ascii="Arial" w:hAnsi="Arial" w:cs="Arial"/>
        </w:rPr>
      </w:pPr>
      <w:r>
        <w:rPr>
          <w:rFonts w:ascii="Arial" w:hAnsi="Arial" w:cs="Arial"/>
        </w:rPr>
        <w:tab/>
        <w:t>У примопредаји извршеног посла учествују обавезно представници Надзора (именованих од стране Инвеститора) и одговорних извођача радова (именованих од стране Извршиоца).</w:t>
      </w:r>
    </w:p>
    <w:p w14:paraId="2D10DCB4" w14:textId="77777777" w:rsidR="00D7528E" w:rsidRDefault="008325DE">
      <w:pPr>
        <w:widowControl w:val="0"/>
        <w:spacing w:before="120" w:after="0"/>
        <w:ind w:left="567" w:firstLine="2"/>
        <w:jc w:val="both"/>
        <w:rPr>
          <w:rFonts w:ascii="Arial" w:hAnsi="Arial" w:cs="Arial"/>
        </w:rPr>
      </w:pPr>
      <w:r>
        <w:rPr>
          <w:rFonts w:ascii="Arial" w:hAnsi="Arial" w:cs="Arial"/>
        </w:rPr>
        <w:t>Трошкове примопредаје сносе Инвеститор и Извршилац, свако за своје представнике.</w:t>
      </w:r>
    </w:p>
    <w:p w14:paraId="7AEFC36C" w14:textId="77777777" w:rsidR="00D7528E" w:rsidRDefault="008325DE">
      <w:pPr>
        <w:widowControl w:val="0"/>
        <w:spacing w:before="120" w:after="0"/>
        <w:jc w:val="both"/>
        <w:rPr>
          <w:rFonts w:ascii="Arial" w:hAnsi="Arial" w:cs="Arial"/>
        </w:rPr>
      </w:pPr>
      <w:r>
        <w:rPr>
          <w:rFonts w:ascii="Arial" w:hAnsi="Arial" w:cs="Arial"/>
        </w:rPr>
        <w:t>51.3</w:t>
      </w:r>
      <w:r>
        <w:rPr>
          <w:rFonts w:ascii="Arial" w:hAnsi="Arial" w:cs="Arial"/>
        </w:rPr>
        <w:tab/>
        <w:t>Записником о Примопредаји се констатује нарочито:</w:t>
      </w:r>
    </w:p>
    <w:p w14:paraId="5B2904DD" w14:textId="77777777" w:rsidR="00D7528E" w:rsidRDefault="008325DE">
      <w:pPr>
        <w:widowControl w:val="0"/>
        <w:spacing w:before="60" w:after="0"/>
        <w:ind w:left="1135" w:hanging="284"/>
        <w:jc w:val="both"/>
        <w:rPr>
          <w:rFonts w:ascii="Arial" w:hAnsi="Arial" w:cs="Arial"/>
        </w:rPr>
      </w:pPr>
      <w:r>
        <w:rPr>
          <w:rFonts w:ascii="Arial" w:hAnsi="Arial" w:cs="Arial"/>
        </w:rPr>
        <w:t>а)</w:t>
      </w:r>
      <w:r>
        <w:rPr>
          <w:rFonts w:ascii="Arial" w:hAnsi="Arial" w:cs="Arial"/>
        </w:rPr>
        <w:tab/>
        <w:t>Да ли је уговорени обим послова изведен у складу са одобреном техничком документацијом и решењем о грађевинској дозволи,</w:t>
      </w:r>
    </w:p>
    <w:p w14:paraId="4FAC6B39" w14:textId="77777777" w:rsidR="00D7528E" w:rsidRDefault="008325DE">
      <w:pPr>
        <w:widowControl w:val="0"/>
        <w:spacing w:before="60" w:after="0"/>
        <w:ind w:left="1134" w:hanging="283"/>
        <w:jc w:val="both"/>
        <w:rPr>
          <w:rFonts w:ascii="Arial" w:hAnsi="Arial" w:cs="Arial"/>
        </w:rPr>
      </w:pPr>
      <w:r>
        <w:rPr>
          <w:rFonts w:ascii="Arial" w:hAnsi="Arial" w:cs="Arial"/>
        </w:rPr>
        <w:t>б)</w:t>
      </w:r>
      <w:r>
        <w:rPr>
          <w:rFonts w:ascii="Arial" w:hAnsi="Arial" w:cs="Arial"/>
        </w:rPr>
        <w:tab/>
        <w:t>Да ли квалитет изведених радова одговара уговореном квалитету, односно да ли има и који су радови које Извршилац треба о свом трошку да доведе до уговореног квалитета и у ком року (тај рок не може бити дужи од петнаест (15) дана рачунајући од дана када Комисија заврши са радом),</w:t>
      </w:r>
    </w:p>
    <w:p w14:paraId="249A5ADA" w14:textId="77777777" w:rsidR="00D7528E" w:rsidRDefault="008325DE">
      <w:pPr>
        <w:widowControl w:val="0"/>
        <w:spacing w:before="60" w:after="0"/>
        <w:ind w:left="1134"/>
        <w:jc w:val="both"/>
        <w:rPr>
          <w:rFonts w:ascii="Arial" w:hAnsi="Arial" w:cs="Arial"/>
        </w:rPr>
      </w:pPr>
      <w:r>
        <w:rPr>
          <w:rFonts w:ascii="Arial" w:hAnsi="Arial" w:cs="Arial"/>
        </w:rPr>
        <w:t>Да ли су недостаци из претходног става отклоњени констатују записнички представници Инвеститораи Извршиоца и то након истека утврђеног рока за њихово отклањање,</w:t>
      </w:r>
    </w:p>
    <w:p w14:paraId="509C1B4F" w14:textId="77777777" w:rsidR="00D7528E" w:rsidRDefault="008325DE">
      <w:pPr>
        <w:widowControl w:val="0"/>
        <w:spacing w:before="60" w:after="0"/>
        <w:ind w:left="1134" w:hanging="283"/>
        <w:jc w:val="both"/>
        <w:rPr>
          <w:rFonts w:ascii="Arial" w:hAnsi="Arial" w:cs="Arial"/>
        </w:rPr>
      </w:pPr>
      <w:r>
        <w:rPr>
          <w:rFonts w:ascii="Arial" w:hAnsi="Arial" w:cs="Arial"/>
        </w:rPr>
        <w:t>г)</w:t>
      </w:r>
      <w:r>
        <w:rPr>
          <w:rFonts w:ascii="Arial" w:hAnsi="Arial" w:cs="Arial"/>
        </w:rPr>
        <w:tab/>
        <w:t>Да ли је поступљено по налозима инспекција и органа управе,</w:t>
      </w:r>
    </w:p>
    <w:p w14:paraId="0FD095CC" w14:textId="77777777" w:rsidR="00D7528E" w:rsidRDefault="008325DE">
      <w:pPr>
        <w:widowControl w:val="0"/>
        <w:spacing w:before="60" w:after="0"/>
        <w:ind w:left="1134" w:hanging="283"/>
        <w:jc w:val="both"/>
        <w:rPr>
          <w:rFonts w:ascii="Arial" w:hAnsi="Arial" w:cs="Arial"/>
        </w:rPr>
      </w:pPr>
      <w:r>
        <w:rPr>
          <w:rFonts w:ascii="Arial" w:hAnsi="Arial" w:cs="Arial"/>
        </w:rPr>
        <w:t>д)</w:t>
      </w:r>
      <w:r>
        <w:rPr>
          <w:rFonts w:ascii="Arial" w:hAnsi="Arial" w:cs="Arial"/>
        </w:rPr>
        <w:tab/>
        <w:t>Да ли има и која су питања о којима уговорне стране нису постигле сагласност,</w:t>
      </w:r>
    </w:p>
    <w:p w14:paraId="500F5C65" w14:textId="77777777" w:rsidR="00D7528E" w:rsidRDefault="008325DE">
      <w:pPr>
        <w:widowControl w:val="0"/>
        <w:spacing w:before="60" w:after="0"/>
        <w:ind w:left="1134" w:hanging="283"/>
        <w:jc w:val="both"/>
        <w:rPr>
          <w:rFonts w:ascii="Arial" w:hAnsi="Arial" w:cs="Arial"/>
        </w:rPr>
      </w:pPr>
      <w:r>
        <w:rPr>
          <w:rFonts w:ascii="Arial" w:hAnsi="Arial" w:cs="Arial"/>
        </w:rPr>
        <w:t>ђ)</w:t>
      </w:r>
      <w:r>
        <w:rPr>
          <w:rFonts w:ascii="Arial" w:hAnsi="Arial" w:cs="Arial"/>
        </w:rPr>
        <w:tab/>
        <w:t>Да ли је предат пројекат изведеног стања или дата изјава да су радови изведени сагласно техничкој документацији (у случају да није дошло до одступања изведених радова од техничке документације) и сва градилишна и друга документација,</w:t>
      </w:r>
    </w:p>
    <w:p w14:paraId="78586BC0" w14:textId="77777777" w:rsidR="00D7528E" w:rsidRDefault="008325DE">
      <w:pPr>
        <w:widowControl w:val="0"/>
        <w:spacing w:before="60" w:after="0"/>
        <w:ind w:left="1134" w:hanging="283"/>
        <w:jc w:val="both"/>
        <w:rPr>
          <w:rFonts w:ascii="Arial" w:hAnsi="Arial" w:cs="Arial"/>
          <w:lang w:val="en-US"/>
        </w:rPr>
      </w:pPr>
      <w:r>
        <w:rPr>
          <w:rFonts w:ascii="Arial" w:hAnsi="Arial" w:cs="Arial"/>
        </w:rPr>
        <w:t>е)</w:t>
      </w:r>
      <w:r>
        <w:rPr>
          <w:rFonts w:ascii="Arial" w:hAnsi="Arial" w:cs="Arial"/>
        </w:rPr>
        <w:tab/>
        <w:t>Да ли су предати сви атести, записници и гарантни листови и упутства за употребу,</w:t>
      </w:r>
    </w:p>
    <w:p w14:paraId="732A9584" w14:textId="77777777" w:rsidR="00D7528E" w:rsidRDefault="008325DE">
      <w:pPr>
        <w:widowControl w:val="0"/>
        <w:spacing w:before="60" w:after="0"/>
        <w:ind w:left="1134" w:hanging="283"/>
        <w:jc w:val="both"/>
        <w:rPr>
          <w:rFonts w:ascii="Arial" w:hAnsi="Arial" w:cs="Arial"/>
        </w:rPr>
      </w:pPr>
      <w:r>
        <w:rPr>
          <w:rFonts w:ascii="Arial" w:hAnsi="Arial" w:cs="Arial"/>
        </w:rPr>
        <w:t>ж) Да ли је предата сва документација исходована по овлашћењу Инвеститора.</w:t>
      </w:r>
    </w:p>
    <w:p w14:paraId="43B6D107"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51.4</w:t>
      </w:r>
      <w:r>
        <w:rPr>
          <w:rFonts w:ascii="Arial" w:hAnsi="Arial" w:cs="Arial"/>
          <w:lang w:val="ru-RU"/>
        </w:rPr>
        <w:tab/>
        <w:t xml:space="preserve">Када Инвеститор на основу прегледа изведених радова, позитивног налаза </w:t>
      </w:r>
      <w:r>
        <w:rPr>
          <w:rFonts w:ascii="Arial" w:hAnsi="Arial" w:cs="Arial"/>
        </w:rPr>
        <w:t xml:space="preserve">Комисије за технички преглед,и Записника о примопредаји </w:t>
      </w:r>
      <w:r>
        <w:rPr>
          <w:rFonts w:ascii="Arial" w:hAnsi="Arial" w:cs="Arial"/>
          <w:lang w:val="ru-RU"/>
        </w:rPr>
        <w:t xml:space="preserve">утврди да су радови у целини завршени, он ће издати </w:t>
      </w:r>
      <w:r>
        <w:rPr>
          <w:rFonts w:ascii="Arial" w:hAnsi="Arial" w:cs="Arial"/>
        </w:rPr>
        <w:t>П</w:t>
      </w:r>
      <w:r>
        <w:rPr>
          <w:rFonts w:ascii="Arial" w:hAnsi="Arial" w:cs="Arial"/>
          <w:lang w:val="ru-RU"/>
        </w:rPr>
        <w:t>отврду о завршетку радова Од дана Издавања потврде о завршетку радова почиње да тече Гарантни период.</w:t>
      </w:r>
    </w:p>
    <w:p w14:paraId="577DDEEB" w14:textId="77777777" w:rsidR="00D7528E" w:rsidRDefault="008325DE">
      <w:pPr>
        <w:widowControl w:val="0"/>
        <w:spacing w:before="120" w:after="0"/>
        <w:ind w:left="561" w:hanging="561"/>
        <w:jc w:val="both"/>
        <w:rPr>
          <w:rFonts w:ascii="Arial" w:hAnsi="Arial" w:cs="Arial"/>
          <w:lang w:val="ru-RU"/>
        </w:rPr>
      </w:pPr>
      <w:r>
        <w:rPr>
          <w:rFonts w:ascii="Arial" w:hAnsi="Arial" w:cs="Arial"/>
          <w:color w:val="0070C0"/>
          <w:lang w:val="ru-RU"/>
        </w:rPr>
        <w:tab/>
      </w:r>
      <w:r>
        <w:rPr>
          <w:rFonts w:ascii="Arial" w:hAnsi="Arial" w:cs="Arial"/>
          <w:lang w:val="ru-RU"/>
        </w:rPr>
        <w:t>Потврда о завршетку радова може се издати и парцијално сагласно члану 50. ових услова.</w:t>
      </w:r>
    </w:p>
    <w:p w14:paraId="12DDD45C"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51.5</w:t>
      </w:r>
      <w:r>
        <w:rPr>
          <w:rFonts w:ascii="Arial" w:hAnsi="Arial" w:cs="Arial"/>
          <w:lang w:val="ru-RU"/>
        </w:rPr>
        <w:tab/>
        <w:t xml:space="preserve">Од почетка извођења радова, па до датума који је наведен у </w:t>
      </w:r>
      <w:r>
        <w:rPr>
          <w:rFonts w:ascii="Arial" w:hAnsi="Arial" w:cs="Arial"/>
        </w:rPr>
        <w:t>П</w:t>
      </w:r>
      <w:r>
        <w:rPr>
          <w:rFonts w:ascii="Arial" w:hAnsi="Arial" w:cs="Arial"/>
          <w:lang w:val="ru-RU"/>
        </w:rPr>
        <w:t xml:space="preserve">отврди о завршетку извођења радова у складу са </w:t>
      </w:r>
      <w:r>
        <w:rPr>
          <w:rFonts w:ascii="Arial" w:hAnsi="Arial" w:cs="Arial"/>
        </w:rPr>
        <w:t>тачком</w:t>
      </w:r>
      <w:r>
        <w:rPr>
          <w:rFonts w:ascii="Arial" w:hAnsi="Arial" w:cs="Arial"/>
          <w:lang w:val="ru-RU"/>
        </w:rPr>
        <w:t xml:space="preserve"> 51.4 Општих услова Дела 2 ове Конкурсне документације, </w:t>
      </w:r>
      <w:r>
        <w:rPr>
          <w:rFonts w:ascii="Arial" w:hAnsi="Arial" w:cs="Arial"/>
        </w:rPr>
        <w:t>Извршилац</w:t>
      </w:r>
      <w:r>
        <w:rPr>
          <w:rFonts w:ascii="Arial" w:hAnsi="Arial" w:cs="Arial"/>
          <w:lang w:val="ru-RU"/>
        </w:rPr>
        <w:t xml:space="preserve"> преуз</w:t>
      </w:r>
      <w:r>
        <w:rPr>
          <w:rFonts w:ascii="Arial" w:hAnsi="Arial" w:cs="Arial"/>
        </w:rPr>
        <w:t>има</w:t>
      </w:r>
      <w:r>
        <w:rPr>
          <w:rFonts w:ascii="Arial" w:hAnsi="Arial" w:cs="Arial"/>
          <w:lang w:val="ru-RU"/>
        </w:rPr>
        <w:t xml:space="preserve"> пуну одговорност за изведене радове.</w:t>
      </w:r>
    </w:p>
    <w:p w14:paraId="632891FB" w14:textId="77777777" w:rsidR="00D7528E" w:rsidRDefault="008325DE">
      <w:pPr>
        <w:widowControl w:val="0"/>
        <w:spacing w:before="120" w:after="0"/>
        <w:ind w:left="564"/>
        <w:jc w:val="both"/>
        <w:rPr>
          <w:rFonts w:ascii="Arial" w:hAnsi="Arial" w:cs="Arial"/>
          <w:lang w:val="ru-RU"/>
        </w:rPr>
      </w:pPr>
      <w:r>
        <w:rPr>
          <w:rFonts w:ascii="Arial" w:hAnsi="Arial" w:cs="Arial"/>
          <w:lang w:val="ru-RU"/>
        </w:rPr>
        <w:t xml:space="preserve">У случају да дође до било какве штете или губитка на изведеним радовима или било ком њиховом делу, из било ког разлога осим разлога Више силе, док је </w:t>
      </w:r>
      <w:r>
        <w:rPr>
          <w:rFonts w:ascii="Arial" w:hAnsi="Arial" w:cs="Arial"/>
        </w:rPr>
        <w:t>Извршилац</w:t>
      </w:r>
      <w:r>
        <w:rPr>
          <w:rFonts w:ascii="Arial" w:hAnsi="Arial" w:cs="Arial"/>
          <w:lang w:val="ru-RU"/>
        </w:rPr>
        <w:t xml:space="preserve"> одговоран за њих, </w:t>
      </w:r>
      <w:r>
        <w:rPr>
          <w:rFonts w:ascii="Arial" w:hAnsi="Arial" w:cs="Arial"/>
        </w:rPr>
        <w:t>Извршилац</w:t>
      </w:r>
      <w:r>
        <w:rPr>
          <w:rFonts w:ascii="Arial" w:hAnsi="Arial" w:cs="Arial"/>
          <w:lang w:val="ru-RU"/>
        </w:rPr>
        <w:t xml:space="preserve"> ће, о сопственом трошку, да их поправи и доведе у исправно стање, у складу са захтевима ове Конкурсне документације.</w:t>
      </w:r>
    </w:p>
    <w:p w14:paraId="26752BBE" w14:textId="77777777" w:rsidR="00D7528E" w:rsidRDefault="008325DE">
      <w:pPr>
        <w:widowControl w:val="0"/>
        <w:spacing w:before="120" w:after="0"/>
        <w:ind w:left="560"/>
        <w:jc w:val="both"/>
        <w:rPr>
          <w:rFonts w:ascii="Arial" w:hAnsi="Arial" w:cs="Arial"/>
        </w:rPr>
      </w:pPr>
      <w:r>
        <w:rPr>
          <w:rFonts w:ascii="Arial" w:hAnsi="Arial" w:cs="Arial"/>
          <w:lang w:val="ru-RU"/>
        </w:rPr>
        <w:t xml:space="preserve">У случају било које штете или губитка на изведеним радовима, који су последица Више силе (дефинисане чланом </w:t>
      </w:r>
      <w:r>
        <w:rPr>
          <w:rFonts w:ascii="Arial" w:hAnsi="Arial" w:cs="Arial"/>
        </w:rPr>
        <w:t>57.</w:t>
      </w:r>
      <w:r>
        <w:rPr>
          <w:rFonts w:ascii="Arial" w:hAnsi="Arial" w:cs="Arial"/>
          <w:lang w:val="ru-RU"/>
        </w:rPr>
        <w:t xml:space="preserve"> Дела 2 ове Конкурсне документације), </w:t>
      </w:r>
      <w:r>
        <w:rPr>
          <w:rFonts w:ascii="Arial" w:hAnsi="Arial" w:cs="Arial"/>
        </w:rPr>
        <w:lastRenderedPageBreak/>
        <w:t>Извршилац</w:t>
      </w:r>
      <w:r>
        <w:rPr>
          <w:rFonts w:ascii="Arial" w:hAnsi="Arial" w:cs="Arial"/>
          <w:lang w:val="ru-RU"/>
        </w:rPr>
        <w:t xml:space="preserve"> ће, ако то тражи Инвеститор и у мери у којој то тражи Инвеститор, изведене радове поправити и довести их у исправно стање о трошку Инвеститора.</w:t>
      </w:r>
      <w:r>
        <w:rPr>
          <w:rFonts w:ascii="Arial" w:hAnsi="Arial" w:cs="Arial"/>
        </w:rPr>
        <w:t xml:space="preserve"> </w:t>
      </w:r>
    </w:p>
    <w:p w14:paraId="781BDE87" w14:textId="77777777" w:rsidR="00D7528E" w:rsidRDefault="008325DE">
      <w:pPr>
        <w:widowControl w:val="0"/>
        <w:spacing w:before="120" w:after="0"/>
        <w:ind w:left="560"/>
        <w:jc w:val="both"/>
        <w:rPr>
          <w:rFonts w:ascii="Arial" w:hAnsi="Arial" w:cs="Arial"/>
          <w:lang w:val="ru-RU"/>
        </w:rPr>
      </w:pPr>
      <w:r>
        <w:rPr>
          <w:rFonts w:ascii="Arial" w:hAnsi="Arial" w:cs="Arial"/>
        </w:rPr>
        <w:t>Извршилац</w:t>
      </w:r>
      <w:r>
        <w:rPr>
          <w:rFonts w:ascii="Arial" w:hAnsi="Arial" w:cs="Arial"/>
          <w:lang w:val="ru-RU"/>
        </w:rPr>
        <w:t xml:space="preserve"> ће бити одговоран за било какву штету на изведеним радовима, проузроковану са његове стране у току извођења радова дефинсисаних предходним ставом ове тачке или у току извођења додатних радова (дефинисаних ч</w:t>
      </w:r>
      <w:r>
        <w:rPr>
          <w:rFonts w:ascii="Arial" w:hAnsi="Arial" w:cs="Arial"/>
        </w:rPr>
        <w:t>ланом 32.</w:t>
      </w:r>
      <w:r>
        <w:rPr>
          <w:rFonts w:ascii="Arial" w:hAnsi="Arial" w:cs="Arial"/>
          <w:lang w:val="ru-RU"/>
        </w:rPr>
        <w:t xml:space="preserve"> Општих услова Дела 2 ове Конкурсне документације).</w:t>
      </w:r>
    </w:p>
    <w:p w14:paraId="6034DE52" w14:textId="77777777" w:rsidR="00D7528E" w:rsidRDefault="008325DE">
      <w:pPr>
        <w:widowControl w:val="0"/>
        <w:spacing w:before="120" w:after="0"/>
        <w:ind w:left="560" w:hanging="560"/>
        <w:jc w:val="both"/>
        <w:rPr>
          <w:rFonts w:ascii="Arial" w:hAnsi="Arial" w:cs="Arial"/>
          <w:lang w:val="ru-RU"/>
        </w:rPr>
      </w:pPr>
      <w:r>
        <w:rPr>
          <w:rFonts w:ascii="Arial" w:hAnsi="Arial" w:cs="Arial"/>
        </w:rPr>
        <w:t>51.6</w:t>
      </w:r>
      <w:r>
        <w:rPr>
          <w:rFonts w:ascii="Arial" w:hAnsi="Arial" w:cs="Arial"/>
        </w:rPr>
        <w:tab/>
        <w:t>Након извршене примопредаје</w:t>
      </w:r>
      <w:r>
        <w:rPr>
          <w:rFonts w:ascii="Arial" w:hAnsi="Arial" w:cs="Arial"/>
          <w:lang w:val="ru-RU"/>
        </w:rPr>
        <w:t>, а пре издавање Потврде о завршетку радова,</w:t>
      </w:r>
      <w:r>
        <w:rPr>
          <w:rFonts w:ascii="Arial" w:hAnsi="Arial" w:cs="Arial"/>
        </w:rPr>
        <w:t xml:space="preserve"> Извршилац</w:t>
      </w:r>
      <w:r>
        <w:rPr>
          <w:rFonts w:ascii="Arial" w:hAnsi="Arial" w:cs="Arial"/>
          <w:lang w:val="ru-RU"/>
        </w:rPr>
        <w:t xml:space="preserve"> је дужан да рашчисти и уклони са градилишта сва грађевинска постројења, вишак материјала, опрему, отпатке и привремене радове сваке врсте и да преда очишћен објекат Инвеститору.</w:t>
      </w:r>
    </w:p>
    <w:p w14:paraId="6741E49A" w14:textId="77777777" w:rsidR="00D7528E" w:rsidRDefault="008325DE">
      <w:pPr>
        <w:numPr>
          <w:ilvl w:val="1"/>
          <w:numId w:val="8"/>
        </w:numPr>
        <w:tabs>
          <w:tab w:val="left" w:pos="567"/>
        </w:tabs>
        <w:spacing w:before="120" w:after="0" w:line="240" w:lineRule="auto"/>
        <w:ind w:left="567" w:hanging="567"/>
        <w:jc w:val="both"/>
        <w:rPr>
          <w:rFonts w:ascii="Arial" w:hAnsi="Arial" w:cs="Arial"/>
        </w:rPr>
      </w:pPr>
      <w:r>
        <w:rPr>
          <w:rFonts w:ascii="Arial" w:hAnsi="Arial" w:cs="Arial"/>
        </w:rPr>
        <w:t>Одмах након примопредаје, Инвеститор може користити и</w:t>
      </w:r>
      <w:r>
        <w:rPr>
          <w:rFonts w:ascii="Arial" w:hAnsi="Arial" w:cs="Arial"/>
          <w:lang w:val="ru-RU"/>
        </w:rPr>
        <w:t>зведене радове</w:t>
      </w:r>
      <w:r>
        <w:rPr>
          <w:rFonts w:ascii="Arial" w:hAnsi="Arial" w:cs="Arial"/>
        </w:rPr>
        <w:t>. У случају да Инвеститор почне да користи изведене радове пре извршене примопредаје, сматраће се да је примопредаја извршена.</w:t>
      </w:r>
    </w:p>
    <w:p w14:paraId="65EBC89A" w14:textId="77777777" w:rsidR="00D7528E" w:rsidRDefault="008325DE">
      <w:pPr>
        <w:widowControl w:val="0"/>
        <w:spacing w:before="280" w:after="0"/>
        <w:outlineLvl w:val="0"/>
        <w:rPr>
          <w:rFonts w:ascii="Arial" w:hAnsi="Arial" w:cs="Arial"/>
          <w:b/>
          <w:kern w:val="2"/>
        </w:rPr>
      </w:pPr>
      <w:r>
        <w:rPr>
          <w:rFonts w:ascii="Arial" w:hAnsi="Arial" w:cs="Arial"/>
          <w:b/>
          <w:kern w:val="2"/>
        </w:rPr>
        <w:t>Члан 52.</w:t>
      </w:r>
      <w:r>
        <w:rPr>
          <w:rFonts w:ascii="Arial" w:hAnsi="Arial" w:cs="Arial"/>
          <w:b/>
          <w:kern w:val="2"/>
        </w:rPr>
        <w:tab/>
        <w:t>ГАРАНТНИ ПЕРИОД ЗА ИЗВЕДЕНЕ РАДОВЕ</w:t>
      </w:r>
    </w:p>
    <w:p w14:paraId="217BA1ED" w14:textId="77777777" w:rsidR="00D7528E" w:rsidRDefault="008325DE">
      <w:pPr>
        <w:widowControl w:val="0"/>
        <w:spacing w:before="120" w:after="0"/>
        <w:ind w:left="561" w:hanging="561"/>
        <w:jc w:val="both"/>
        <w:rPr>
          <w:rFonts w:ascii="Arial" w:hAnsi="Arial" w:cs="Arial"/>
          <w:lang w:val="ru-RU"/>
        </w:rPr>
      </w:pPr>
      <w:r>
        <w:rPr>
          <w:rFonts w:ascii="Arial" w:hAnsi="Arial" w:cs="Arial"/>
        </w:rPr>
        <w:t>52.1</w:t>
      </w:r>
      <w:r>
        <w:rPr>
          <w:rFonts w:ascii="Arial" w:hAnsi="Arial" w:cs="Arial"/>
        </w:rPr>
        <w:tab/>
        <w:t>Извршилац</w:t>
      </w:r>
      <w:r>
        <w:rPr>
          <w:rFonts w:ascii="Arial" w:hAnsi="Arial" w:cs="Arial"/>
          <w:lang w:val="ru-RU"/>
        </w:rPr>
        <w:t xml:space="preserve"> треба да изведе сваки рад, поправку, допуну, дотеривање и одстрањивање недостатака и пропуста, </w:t>
      </w:r>
      <w:r>
        <w:rPr>
          <w:rFonts w:ascii="Arial" w:hAnsi="Arial" w:cs="Arial"/>
        </w:rPr>
        <w:t xml:space="preserve">осим оних који су последица нормалног трошења, </w:t>
      </w:r>
      <w:r>
        <w:rPr>
          <w:rFonts w:ascii="Arial" w:hAnsi="Arial" w:cs="Arial"/>
          <w:lang w:val="ru-RU"/>
        </w:rPr>
        <w:t xml:space="preserve">у складу са захтевом који му Инвеститор упути у писаној форми у току Гарантног периода, а као резултат прегледа који је извршио </w:t>
      </w:r>
      <w:r>
        <w:rPr>
          <w:rFonts w:ascii="Arial" w:hAnsi="Arial" w:cs="Arial"/>
        </w:rPr>
        <w:t xml:space="preserve">Инвеститор, </w:t>
      </w:r>
      <w:r>
        <w:rPr>
          <w:rFonts w:ascii="Arial" w:hAnsi="Arial" w:cs="Arial"/>
          <w:lang w:val="ru-RU"/>
        </w:rPr>
        <w:t xml:space="preserve">Надзор и/или </w:t>
      </w:r>
      <w:r>
        <w:rPr>
          <w:rFonts w:ascii="Arial" w:hAnsi="Arial" w:cs="Arial"/>
        </w:rPr>
        <w:t>н</w:t>
      </w:r>
      <w:r>
        <w:rPr>
          <w:rFonts w:ascii="Arial" w:hAnsi="Arial" w:cs="Arial"/>
          <w:lang w:val="ru-RU"/>
        </w:rPr>
        <w:t>адлежна институција пре истека овог периода.</w:t>
      </w:r>
    </w:p>
    <w:p w14:paraId="1EFFBCBE"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ab/>
        <w:t>Гарантни период утврђује се у складу са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Гарантни период за уграђену опрему утврђује се према гарантним листовима произвођача те опреме.</w:t>
      </w:r>
    </w:p>
    <w:p w14:paraId="53F88EFA"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ab/>
        <w:t>Гарантни период почиње да тече од дана издавања Потврде о завршетку радова.</w:t>
      </w:r>
    </w:p>
    <w:p w14:paraId="0191F161" w14:textId="77777777" w:rsidR="00D7528E" w:rsidRDefault="008325DE">
      <w:pPr>
        <w:widowControl w:val="0"/>
        <w:spacing w:before="120" w:after="0"/>
        <w:ind w:left="540"/>
        <w:jc w:val="both"/>
        <w:rPr>
          <w:rFonts w:ascii="Arial" w:hAnsi="Arial" w:cs="Arial"/>
        </w:rPr>
      </w:pPr>
      <w:r>
        <w:rPr>
          <w:rFonts w:ascii="Arial" w:hAnsi="Arial" w:cs="Arial"/>
        </w:rPr>
        <w:t>За опрему за коју Извођач из оправданих разлога није у могућности да достави гарантне листове произвођача опреме, важи гарантни период од 2 године.</w:t>
      </w:r>
    </w:p>
    <w:p w14:paraId="56E5C092" w14:textId="77777777" w:rsidR="00D7528E" w:rsidRDefault="008325DE">
      <w:pPr>
        <w:widowControl w:val="0"/>
        <w:spacing w:before="120" w:after="0"/>
        <w:ind w:left="564" w:firstLine="4"/>
        <w:jc w:val="both"/>
        <w:rPr>
          <w:rFonts w:ascii="Arial" w:hAnsi="Arial" w:cs="Arial"/>
          <w:lang w:val="ru-RU"/>
        </w:rPr>
      </w:pPr>
      <w:r>
        <w:rPr>
          <w:rFonts w:ascii="Arial" w:hAnsi="Arial" w:cs="Arial"/>
          <w:lang w:val="ru-RU"/>
        </w:rPr>
        <w:t xml:space="preserve">Уколико се за време Гарантног периода уоче недостаци Изведених радова, који су последица уградње неодговарајућих материјала и опреме или неквалитетно изведених радова, Гарантни период се прекида. Гарантни период за целокупан обим уговорених радова ће наставити да тече пошто </w:t>
      </w:r>
      <w:r>
        <w:rPr>
          <w:rFonts w:ascii="Arial" w:hAnsi="Arial" w:cs="Arial"/>
        </w:rPr>
        <w:t>Извршилац</w:t>
      </w:r>
      <w:r>
        <w:rPr>
          <w:rFonts w:ascii="Arial" w:hAnsi="Arial" w:cs="Arial"/>
          <w:lang w:val="ru-RU"/>
        </w:rPr>
        <w:t xml:space="preserve"> отклони </w:t>
      </w:r>
      <w:r>
        <w:rPr>
          <w:rFonts w:ascii="Arial" w:hAnsi="Arial" w:cs="Arial"/>
        </w:rPr>
        <w:t xml:space="preserve">уочене </w:t>
      </w:r>
      <w:r>
        <w:rPr>
          <w:rFonts w:ascii="Arial" w:hAnsi="Arial" w:cs="Arial"/>
          <w:lang w:val="ru-RU"/>
        </w:rPr>
        <w:t>недостатке.</w:t>
      </w:r>
    </w:p>
    <w:p w14:paraId="471992EE" w14:textId="77777777" w:rsidR="00D7528E" w:rsidRDefault="008325DE">
      <w:pPr>
        <w:widowControl w:val="0"/>
        <w:spacing w:before="120" w:after="0"/>
        <w:ind w:left="564" w:hanging="564"/>
        <w:jc w:val="both"/>
        <w:rPr>
          <w:rFonts w:ascii="Arial" w:hAnsi="Arial" w:cs="Arial"/>
          <w:lang w:val="ru-RU"/>
        </w:rPr>
      </w:pPr>
      <w:r>
        <w:rPr>
          <w:rFonts w:ascii="Arial" w:hAnsi="Arial" w:cs="Arial"/>
        </w:rPr>
        <w:t>52.2</w:t>
      </w:r>
      <w:r>
        <w:rPr>
          <w:rFonts w:ascii="Arial" w:hAnsi="Arial" w:cs="Arial"/>
        </w:rPr>
        <w:tab/>
        <w:t>Недостатке у гарантном периоду Извршилац</w:t>
      </w:r>
      <w:r>
        <w:rPr>
          <w:rFonts w:ascii="Arial" w:hAnsi="Arial" w:cs="Arial"/>
          <w:lang w:val="ru-RU"/>
        </w:rPr>
        <w:t xml:space="preserve"> ће отклонити о свом трошку уколико је, према мишљењу Надзора, потребно да се ти радови изведу због тога што материјал и израда нису били у складу са Уговор</w:t>
      </w:r>
      <w:r>
        <w:rPr>
          <w:rFonts w:ascii="Arial" w:hAnsi="Arial" w:cs="Arial"/>
        </w:rPr>
        <w:t>н</w:t>
      </w:r>
      <w:r>
        <w:rPr>
          <w:rFonts w:ascii="Arial" w:hAnsi="Arial" w:cs="Arial"/>
          <w:lang w:val="ru-RU"/>
        </w:rPr>
        <w:t>ом</w:t>
      </w:r>
      <w:r>
        <w:rPr>
          <w:rFonts w:ascii="Arial" w:hAnsi="Arial" w:cs="Arial"/>
        </w:rPr>
        <w:t xml:space="preserve"> документацијом</w:t>
      </w:r>
      <w:r>
        <w:rPr>
          <w:rFonts w:ascii="Arial" w:hAnsi="Arial" w:cs="Arial"/>
          <w:lang w:val="ru-RU"/>
        </w:rPr>
        <w:t xml:space="preserve"> или због немарности или изричитог или посредног пропуста </w:t>
      </w:r>
      <w:r>
        <w:rPr>
          <w:rFonts w:ascii="Arial" w:hAnsi="Arial" w:cs="Arial"/>
        </w:rPr>
        <w:t>Извршиоца</w:t>
      </w:r>
      <w:r>
        <w:rPr>
          <w:rFonts w:ascii="Arial" w:hAnsi="Arial" w:cs="Arial"/>
          <w:lang w:val="ru-RU"/>
        </w:rPr>
        <w:t xml:space="preserve"> да испуни неку своју обавезу према Уговорној документацији. </w:t>
      </w:r>
    </w:p>
    <w:p w14:paraId="3B269D5C" w14:textId="77777777" w:rsidR="00D7528E" w:rsidRDefault="008325DE">
      <w:pPr>
        <w:widowControl w:val="0"/>
        <w:spacing w:before="120" w:after="0"/>
        <w:ind w:left="564"/>
        <w:jc w:val="both"/>
        <w:rPr>
          <w:rFonts w:ascii="Arial" w:hAnsi="Arial" w:cs="Arial"/>
          <w:lang w:val="ru-RU"/>
        </w:rPr>
      </w:pPr>
      <w:r>
        <w:rPr>
          <w:rFonts w:ascii="Arial" w:hAnsi="Arial" w:cs="Arial"/>
          <w:lang w:val="ru-RU"/>
        </w:rPr>
        <w:t xml:space="preserve">Ако је, према мишљењу Надзора, отклањање недостатка, за чије извођење Извршилац треба да добије сагласност Инвеститорау писаној форми, потребан из неког другог разлога, вредност таквог рада ће бити процењена и плаћена као да је то </w:t>
      </w:r>
      <w:r>
        <w:rPr>
          <w:rFonts w:ascii="Arial" w:hAnsi="Arial" w:cs="Arial"/>
        </w:rPr>
        <w:t>Н</w:t>
      </w:r>
      <w:r>
        <w:rPr>
          <w:rFonts w:ascii="Arial" w:hAnsi="Arial" w:cs="Arial"/>
          <w:lang w:val="ru-RU"/>
        </w:rPr>
        <w:t>акнадни рад.</w:t>
      </w:r>
    </w:p>
    <w:p w14:paraId="536FB7A6" w14:textId="77777777" w:rsidR="00D7528E" w:rsidRDefault="008325DE">
      <w:pPr>
        <w:widowControl w:val="0"/>
        <w:spacing w:before="120" w:after="0"/>
        <w:ind w:left="564" w:hanging="564"/>
        <w:jc w:val="both"/>
        <w:rPr>
          <w:rFonts w:ascii="Arial" w:hAnsi="Arial" w:cs="Arial"/>
          <w:lang w:val="ru-RU"/>
        </w:rPr>
      </w:pPr>
      <w:r>
        <w:rPr>
          <w:rFonts w:ascii="Arial" w:hAnsi="Arial" w:cs="Arial"/>
        </w:rPr>
        <w:lastRenderedPageBreak/>
        <w:t>52.3</w:t>
      </w:r>
      <w:r>
        <w:rPr>
          <w:rFonts w:ascii="Arial" w:hAnsi="Arial" w:cs="Arial"/>
        </w:rPr>
        <w:tab/>
      </w:r>
      <w:r>
        <w:rPr>
          <w:rFonts w:ascii="Arial" w:hAnsi="Arial" w:cs="Arial"/>
          <w:lang w:val="ru-RU"/>
        </w:rPr>
        <w:t xml:space="preserve">Ако </w:t>
      </w:r>
      <w:r>
        <w:rPr>
          <w:rFonts w:ascii="Arial" w:hAnsi="Arial" w:cs="Arial"/>
        </w:rPr>
        <w:t>Извршилац</w:t>
      </w:r>
      <w:r>
        <w:rPr>
          <w:rFonts w:ascii="Arial" w:hAnsi="Arial" w:cs="Arial"/>
          <w:lang w:val="ru-RU"/>
        </w:rPr>
        <w:t xml:space="preserve"> пропусти да отклони уочени недостатак како је претходно наведено или ако је природа отклањања уоченог недостатка хитна, а </w:t>
      </w:r>
      <w:r>
        <w:rPr>
          <w:rFonts w:ascii="Arial" w:hAnsi="Arial" w:cs="Arial"/>
        </w:rPr>
        <w:t>Извршилац</w:t>
      </w:r>
      <w:r>
        <w:rPr>
          <w:rFonts w:ascii="Arial" w:hAnsi="Arial" w:cs="Arial"/>
          <w:lang w:val="ru-RU"/>
        </w:rPr>
        <w:t xml:space="preserve"> се не одазове на позив Инвеститорау року од четрдесетосам (48) часова, Инвеститор ће бити овлашћен да запосли и плати другог извођача да уочени недостатак отклони. </w:t>
      </w:r>
    </w:p>
    <w:p w14:paraId="7FE5445A"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Ако је такав рад, према мишљењу Надзора, требало да уради </w:t>
      </w:r>
      <w:r>
        <w:rPr>
          <w:rFonts w:ascii="Arial" w:hAnsi="Arial" w:cs="Arial"/>
        </w:rPr>
        <w:t>Извршилац</w:t>
      </w:r>
      <w:r>
        <w:rPr>
          <w:rFonts w:ascii="Arial" w:hAnsi="Arial" w:cs="Arial"/>
          <w:lang w:val="ru-RU"/>
        </w:rPr>
        <w:t xml:space="preserve"> о свом трошку, у складу са Уговор</w:t>
      </w:r>
      <w:r>
        <w:rPr>
          <w:rFonts w:ascii="Arial" w:hAnsi="Arial" w:cs="Arial"/>
        </w:rPr>
        <w:t>н</w:t>
      </w:r>
      <w:r>
        <w:rPr>
          <w:rFonts w:ascii="Arial" w:hAnsi="Arial" w:cs="Arial"/>
          <w:lang w:val="ru-RU"/>
        </w:rPr>
        <w:t>ом</w:t>
      </w:r>
      <w:r>
        <w:rPr>
          <w:rFonts w:ascii="Arial" w:hAnsi="Arial" w:cs="Arial"/>
        </w:rPr>
        <w:t xml:space="preserve"> документацијом</w:t>
      </w:r>
      <w:r>
        <w:rPr>
          <w:rFonts w:ascii="Arial" w:hAnsi="Arial" w:cs="Arial"/>
          <w:lang w:val="ru-RU"/>
        </w:rPr>
        <w:t>, онда Инвеститор има право да надокнади све трошкове, који из тога проистекну или се на њега односе, од Извођача или активира банкарску гаранцију за гарантни период.</w:t>
      </w:r>
    </w:p>
    <w:p w14:paraId="197C23DD" w14:textId="77777777" w:rsidR="00D7528E" w:rsidRDefault="008325DE">
      <w:pPr>
        <w:widowControl w:val="0"/>
        <w:spacing w:before="120" w:after="0"/>
        <w:ind w:left="564" w:hanging="564"/>
        <w:jc w:val="both"/>
        <w:rPr>
          <w:rFonts w:ascii="Arial" w:hAnsi="Arial" w:cs="Arial"/>
          <w:lang w:val="ru-RU"/>
        </w:rPr>
      </w:pPr>
      <w:r>
        <w:rPr>
          <w:rFonts w:ascii="Arial" w:hAnsi="Arial" w:cs="Arial"/>
        </w:rPr>
        <w:t>52.4</w:t>
      </w:r>
      <w:r>
        <w:rPr>
          <w:rFonts w:ascii="Arial" w:hAnsi="Arial" w:cs="Arial"/>
        </w:rPr>
        <w:tab/>
        <w:t>Извршилац</w:t>
      </w:r>
      <w:r>
        <w:rPr>
          <w:rFonts w:ascii="Arial" w:hAnsi="Arial" w:cs="Arial"/>
          <w:lang w:val="ru-RU"/>
        </w:rPr>
        <w:t xml:space="preserve"> ће обезбедити од свих произвођача и испоручилаца гаранције. </w:t>
      </w:r>
      <w:r>
        <w:rPr>
          <w:rFonts w:ascii="Arial" w:hAnsi="Arial" w:cs="Arial"/>
        </w:rPr>
        <w:t>Извршилац</w:t>
      </w:r>
      <w:r>
        <w:rPr>
          <w:rFonts w:ascii="Arial" w:hAnsi="Arial" w:cs="Arial"/>
          <w:lang w:val="ru-RU"/>
        </w:rPr>
        <w:t xml:space="preserve"> треба да пренесе на Инвеститорасвако или сва права коришћења гаранција које дају произвођачи и испоручиоци.</w:t>
      </w:r>
    </w:p>
    <w:p w14:paraId="4A788FCE"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Најкасније до тренутка </w:t>
      </w:r>
      <w:r>
        <w:rPr>
          <w:rFonts w:ascii="Arial" w:hAnsi="Arial" w:cs="Arial"/>
        </w:rPr>
        <w:t>завршетка радова</w:t>
      </w:r>
      <w:r>
        <w:rPr>
          <w:rFonts w:ascii="Arial" w:hAnsi="Arial" w:cs="Arial"/>
          <w:lang w:val="ru-RU"/>
        </w:rPr>
        <w:t xml:space="preserve">, </w:t>
      </w:r>
      <w:r>
        <w:rPr>
          <w:rFonts w:ascii="Arial" w:hAnsi="Arial" w:cs="Arial"/>
        </w:rPr>
        <w:t>Извршилац</w:t>
      </w:r>
      <w:r>
        <w:rPr>
          <w:rFonts w:ascii="Arial" w:hAnsi="Arial" w:cs="Arial"/>
          <w:lang w:val="ru-RU"/>
        </w:rPr>
        <w:t xml:space="preserve"> ће доставити Инвеститору листу произвођача и испоручилаца од којих су добијене гаранције, заједно са једним примерком таквих гаранција. </w:t>
      </w:r>
    </w:p>
    <w:p w14:paraId="0E31A65C" w14:textId="77777777" w:rsidR="00D7528E" w:rsidRDefault="008325DE">
      <w:pPr>
        <w:widowControl w:val="0"/>
        <w:spacing w:before="120" w:after="0"/>
        <w:ind w:left="561"/>
        <w:jc w:val="both"/>
        <w:rPr>
          <w:rFonts w:ascii="Arial" w:hAnsi="Arial" w:cs="Arial"/>
          <w:lang w:val="ru-RU"/>
        </w:rPr>
      </w:pPr>
      <w:r>
        <w:rPr>
          <w:rFonts w:ascii="Arial" w:hAnsi="Arial" w:cs="Arial"/>
          <w:lang w:val="ru-RU"/>
        </w:rPr>
        <w:t>Извођач има обавезу да помаже у спровођењу гаранција и допуштању произвођачима или испоручиоцима да отклоне све штете, недостатке или повреде гаранције.</w:t>
      </w:r>
    </w:p>
    <w:p w14:paraId="21C7C6B4" w14:textId="77777777" w:rsidR="00D7528E" w:rsidRDefault="008325DE">
      <w:pPr>
        <w:widowControl w:val="0"/>
        <w:spacing w:before="280" w:after="0"/>
        <w:outlineLvl w:val="0"/>
        <w:rPr>
          <w:rFonts w:ascii="Arial" w:hAnsi="Arial" w:cs="Arial"/>
          <w:b/>
          <w:kern w:val="2"/>
        </w:rPr>
      </w:pPr>
      <w:r>
        <w:rPr>
          <w:rFonts w:ascii="Arial" w:hAnsi="Arial" w:cs="Arial"/>
          <w:b/>
          <w:kern w:val="2"/>
        </w:rPr>
        <w:t>Члан 53.</w:t>
      </w:r>
      <w:r>
        <w:rPr>
          <w:rFonts w:ascii="Arial" w:hAnsi="Arial" w:cs="Arial"/>
          <w:b/>
          <w:kern w:val="2"/>
        </w:rPr>
        <w:tab/>
        <w:t>КОНАЧНИ ПРИХВАТ</w:t>
      </w:r>
    </w:p>
    <w:p w14:paraId="081EB279"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53.1</w:t>
      </w:r>
      <w:r>
        <w:rPr>
          <w:rFonts w:ascii="Arial" w:hAnsi="Arial" w:cs="Arial"/>
          <w:lang w:val="ru-RU"/>
        </w:rPr>
        <w:tab/>
        <w:t>Уговор се неће сматрати извршеним док Инвеститор не буде издао Потврду о завршетку гарантног периода. Потврду о завршетку гарантног периода Инвеститор треба да изда у року од тридесет (30) дана од истека гарантног периода, под условом да су завршени радови наложени у току истог.</w:t>
      </w:r>
    </w:p>
    <w:p w14:paraId="1CB17F96" w14:textId="77777777" w:rsidR="00D7528E" w:rsidRDefault="008325DE">
      <w:pPr>
        <w:widowControl w:val="0"/>
        <w:spacing w:before="120" w:after="0"/>
        <w:ind w:left="564"/>
        <w:jc w:val="both"/>
        <w:rPr>
          <w:rFonts w:ascii="Arial" w:hAnsi="Arial" w:cs="Arial"/>
          <w:lang w:val="ru-RU"/>
        </w:rPr>
      </w:pPr>
      <w:r>
        <w:rPr>
          <w:rFonts w:ascii="Arial" w:hAnsi="Arial" w:cs="Arial"/>
          <w:lang w:val="ru-RU"/>
        </w:rPr>
        <w:t xml:space="preserve">Инвеститор има право да продужи рок за издавање Потврде о завршетку гарантног периода, уколико Надзор и/или Инвеститор у року од тридесет (30) дана од дана истека гарантног периода утврде недостатке које је Извршилац у обавези да отклони, о чему ће обавестити </w:t>
      </w:r>
      <w:r>
        <w:rPr>
          <w:rFonts w:ascii="Arial" w:hAnsi="Arial" w:cs="Arial"/>
        </w:rPr>
        <w:t>Извршиоца</w:t>
      </w:r>
      <w:r>
        <w:rPr>
          <w:rFonts w:ascii="Arial" w:hAnsi="Arial" w:cs="Arial"/>
          <w:lang w:val="ru-RU"/>
        </w:rPr>
        <w:t xml:space="preserve"> у писаној форми.</w:t>
      </w:r>
    </w:p>
    <w:p w14:paraId="607856BC"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Уколико Инвеститор, у року од шездесет (60) дана од истека гарантног периода, не изда Потврду о завршетку гарантног периода и не обавести </w:t>
      </w:r>
      <w:r>
        <w:rPr>
          <w:rFonts w:ascii="Arial" w:hAnsi="Arial" w:cs="Arial"/>
        </w:rPr>
        <w:t>Извршиоца</w:t>
      </w:r>
      <w:r>
        <w:rPr>
          <w:rFonts w:ascii="Arial" w:hAnsi="Arial" w:cs="Arial"/>
          <w:lang w:val="ru-RU"/>
        </w:rPr>
        <w:t xml:space="preserve"> о недостацима које је у обавези да отклони, сматраће се да је Потврда о завршетку гарантног периода дата.</w:t>
      </w:r>
    </w:p>
    <w:p w14:paraId="03A461D0" w14:textId="77777777" w:rsidR="00D7528E" w:rsidRDefault="008325DE">
      <w:pPr>
        <w:keepNext/>
        <w:widowControl w:val="0"/>
        <w:spacing w:before="360" w:after="0"/>
        <w:jc w:val="both"/>
        <w:outlineLvl w:val="5"/>
        <w:rPr>
          <w:rFonts w:ascii="Arial" w:hAnsi="Arial" w:cs="Arial"/>
          <w:b/>
          <w:bCs/>
        </w:rPr>
      </w:pPr>
      <w:r>
        <w:rPr>
          <w:rFonts w:ascii="Arial" w:hAnsi="Arial" w:cs="Arial"/>
          <w:b/>
          <w:bCs/>
        </w:rPr>
        <w:t>ПОВРЕДЕ УГОВОРНИХ ОДРЕДБИ И РАСКИД УГОВОРА</w:t>
      </w:r>
    </w:p>
    <w:p w14:paraId="5449112C" w14:textId="77777777" w:rsidR="00D7528E" w:rsidRDefault="008325DE">
      <w:pPr>
        <w:widowControl w:val="0"/>
        <w:spacing w:before="240" w:after="0"/>
        <w:outlineLvl w:val="0"/>
        <w:rPr>
          <w:rFonts w:ascii="Arial" w:hAnsi="Arial" w:cs="Arial"/>
          <w:b/>
          <w:kern w:val="2"/>
        </w:rPr>
      </w:pPr>
      <w:r>
        <w:rPr>
          <w:rFonts w:ascii="Arial" w:hAnsi="Arial" w:cs="Arial"/>
          <w:b/>
          <w:kern w:val="2"/>
        </w:rPr>
        <w:t>Члан 54.</w:t>
      </w:r>
      <w:r>
        <w:rPr>
          <w:rFonts w:ascii="Arial" w:hAnsi="Arial" w:cs="Arial"/>
          <w:b/>
          <w:kern w:val="2"/>
        </w:rPr>
        <w:tab/>
        <w:t>ПОВРЕДЕ УГОВОРНИХ ОДРЕДБИ</w:t>
      </w:r>
    </w:p>
    <w:p w14:paraId="1224B00F" w14:textId="77777777" w:rsidR="00D7528E" w:rsidRDefault="008325DE">
      <w:pPr>
        <w:spacing w:before="120" w:after="0"/>
        <w:ind w:left="564" w:hanging="564"/>
        <w:jc w:val="both"/>
        <w:rPr>
          <w:rFonts w:ascii="Arial" w:hAnsi="Arial" w:cs="Arial"/>
        </w:rPr>
      </w:pPr>
      <w:r>
        <w:rPr>
          <w:rFonts w:ascii="Arial" w:hAnsi="Arial" w:cs="Arial"/>
        </w:rPr>
        <w:t>54.1</w:t>
      </w:r>
      <w:r>
        <w:rPr>
          <w:rFonts w:ascii="Arial" w:hAnsi="Arial" w:cs="Arial"/>
        </w:rPr>
        <w:tab/>
        <w:t>Неиспуњавање било које од уговорних обавеза и непоштовање било ког дела Уговорне документације од стране Извршиоца и Инвеститораможе довести до раскида Уговора, како је то ближе одређено у Члановима 55. и 56. Дела 2 ове Конкурсне документације.</w:t>
      </w:r>
    </w:p>
    <w:p w14:paraId="2482F895" w14:textId="77777777" w:rsidR="00D7528E" w:rsidRDefault="008325DE">
      <w:pPr>
        <w:widowControl w:val="0"/>
        <w:spacing w:before="280" w:after="0"/>
        <w:outlineLvl w:val="0"/>
        <w:rPr>
          <w:rFonts w:ascii="Arial" w:hAnsi="Arial" w:cs="Arial"/>
          <w:b/>
          <w:kern w:val="2"/>
        </w:rPr>
      </w:pPr>
      <w:r>
        <w:rPr>
          <w:rFonts w:ascii="Arial" w:hAnsi="Arial" w:cs="Arial"/>
          <w:b/>
          <w:kern w:val="2"/>
        </w:rPr>
        <w:t>Члан 55.</w:t>
      </w:r>
      <w:r>
        <w:rPr>
          <w:rFonts w:ascii="Arial" w:hAnsi="Arial" w:cs="Arial"/>
          <w:b/>
          <w:kern w:val="2"/>
        </w:rPr>
        <w:tab/>
        <w:t>РАСКИД УГОВОРА ОД СТРАНЕ ИНВЕСТИТОРА</w:t>
      </w:r>
    </w:p>
    <w:p w14:paraId="4F872A65"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55.1</w:t>
      </w:r>
      <w:r>
        <w:rPr>
          <w:rFonts w:ascii="Arial" w:hAnsi="Arial" w:cs="Arial"/>
          <w:lang w:val="ru-RU"/>
        </w:rPr>
        <w:tab/>
        <w:t xml:space="preserve">Инвеститор има право да раскине уговор ако је над </w:t>
      </w:r>
      <w:r>
        <w:rPr>
          <w:rFonts w:ascii="Arial" w:hAnsi="Arial" w:cs="Arial"/>
        </w:rPr>
        <w:t>Извршиоцем</w:t>
      </w:r>
      <w:r>
        <w:rPr>
          <w:rFonts w:ascii="Arial" w:hAnsi="Arial" w:cs="Arial"/>
          <w:lang w:val="ru-RU"/>
        </w:rPr>
        <w:t xml:space="preserve"> покренут стечајни </w:t>
      </w:r>
      <w:r>
        <w:rPr>
          <w:rFonts w:ascii="Arial" w:hAnsi="Arial" w:cs="Arial"/>
          <w:lang w:val="ru-RU"/>
        </w:rPr>
        <w:lastRenderedPageBreak/>
        <w:t xml:space="preserve">поступак, поступак ликвидације, поступак принудног поравнања или ако је </w:t>
      </w:r>
      <w:r>
        <w:rPr>
          <w:rFonts w:ascii="Arial" w:hAnsi="Arial" w:cs="Arial"/>
        </w:rPr>
        <w:t>Извршилац</w:t>
      </w:r>
      <w:r>
        <w:rPr>
          <w:rFonts w:ascii="Arial" w:hAnsi="Arial" w:cs="Arial"/>
          <w:lang w:val="ru-RU"/>
        </w:rPr>
        <w:t>:</w:t>
      </w:r>
    </w:p>
    <w:p w14:paraId="0F723C5C"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rPr>
        <w:t>пренео Уговор или део Уговора;</w:t>
      </w:r>
    </w:p>
    <w:p w14:paraId="2C825CD4"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lang w:val="ru-RU"/>
        </w:rPr>
        <w:t xml:space="preserve">без разумног оправдања пропустио да почне </w:t>
      </w:r>
      <w:r>
        <w:rPr>
          <w:rFonts w:ascii="Arial" w:hAnsi="Arial" w:cs="Arial"/>
        </w:rPr>
        <w:t>извођење радова или делова радова</w:t>
      </w:r>
      <w:r>
        <w:rPr>
          <w:rFonts w:ascii="Arial" w:hAnsi="Arial" w:cs="Arial"/>
          <w:lang w:val="ru-RU"/>
        </w:rPr>
        <w:t xml:space="preserve"> или задржава њихово напредовање по истеку петнаестог (15.) дана од дана доставе упозорења од стране Инвеститорау писаној форми</w:t>
      </w:r>
      <w:r>
        <w:rPr>
          <w:rFonts w:ascii="Arial" w:hAnsi="Arial" w:cs="Arial"/>
        </w:rPr>
        <w:t>;</w:t>
      </w:r>
    </w:p>
    <w:p w14:paraId="20300ED4"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rPr>
        <w:t xml:space="preserve">није доставио Инвеститору Динамички план на начин и у роковима дефинисаним овим уговором и Уговорном документацијом </w:t>
      </w:r>
    </w:p>
    <w:p w14:paraId="6EB59E60"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rPr>
        <w:t xml:space="preserve">не користи уплаћени аванс у складу са овим уговором и Уговорном документацијом </w:t>
      </w:r>
    </w:p>
    <w:p w14:paraId="4889AE07" w14:textId="77777777" w:rsidR="00D7528E" w:rsidRDefault="008325DE">
      <w:pPr>
        <w:widowControl w:val="0"/>
        <w:numPr>
          <w:ilvl w:val="0"/>
          <w:numId w:val="17"/>
        </w:numPr>
        <w:tabs>
          <w:tab w:val="clear" w:pos="717"/>
          <w:tab w:val="left" w:pos="993"/>
        </w:tabs>
        <w:spacing w:before="60" w:after="0" w:line="240" w:lineRule="auto"/>
        <w:ind w:left="992" w:right="-6" w:hanging="357"/>
        <w:jc w:val="both"/>
        <w:rPr>
          <w:rFonts w:ascii="Arial" w:hAnsi="Arial" w:cs="Arial"/>
        </w:rPr>
      </w:pPr>
      <w:r>
        <w:rPr>
          <w:rFonts w:ascii="Arial" w:hAnsi="Arial" w:cs="Arial"/>
        </w:rPr>
        <w:t>касни дуже од петнаест (15) дана на два узастопна међурока или три укупна међурока, утврђена усвојеним Динамичким планом;</w:t>
      </w:r>
    </w:p>
    <w:p w14:paraId="64E624C6" w14:textId="77777777" w:rsidR="00D7528E" w:rsidRDefault="008325DE">
      <w:pPr>
        <w:widowControl w:val="0"/>
        <w:numPr>
          <w:ilvl w:val="0"/>
          <w:numId w:val="17"/>
        </w:numPr>
        <w:tabs>
          <w:tab w:val="clear" w:pos="717"/>
          <w:tab w:val="left" w:pos="993"/>
        </w:tabs>
        <w:spacing w:before="60" w:after="0" w:line="240" w:lineRule="auto"/>
        <w:ind w:left="992" w:right="-6" w:hanging="357"/>
        <w:jc w:val="both"/>
        <w:rPr>
          <w:rFonts w:ascii="Arial" w:hAnsi="Arial" w:cs="Arial"/>
        </w:rPr>
      </w:pPr>
      <w:r>
        <w:rPr>
          <w:rFonts w:ascii="Arial" w:hAnsi="Arial" w:cs="Arial"/>
        </w:rPr>
        <w:t xml:space="preserve">касни у реализацији утврђеног финансијског плана, на два узастопна међурока или три укупна међурока, утврђена финансијским планом. </w:t>
      </w:r>
    </w:p>
    <w:p w14:paraId="6C1D9EC9"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lang w:val="ru-RU"/>
        </w:rPr>
        <w:t>пропустио да одстрани материјале са градилишта или да демонтира и поново монтира опрему по истеку петнаестог (15.) дана од дана доставе упозорења од стране Инвеститорау писаној форми</w:t>
      </w:r>
      <w:r>
        <w:rPr>
          <w:rFonts w:ascii="Arial" w:hAnsi="Arial" w:cs="Arial"/>
        </w:rPr>
        <w:t>;</w:t>
      </w:r>
    </w:p>
    <w:p w14:paraId="47618393"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rPr>
        <w:t>упркос претходним упозорењима Инвеститорау писаној форми, пропустио да извршава уговорне обавезе  у складу са Уговорном документацијом, или стално или свесно занемарује да извршава своје обавезе;</w:t>
      </w:r>
    </w:p>
    <w:p w14:paraId="0301704E"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rPr>
        <w:t>пропустио да у разумном року поступи по налогу Инвеститораи/или Надзора да отклони уочени недостатак што утиче на правилно извршење уговорних обавеза, односно  извођење радова и рок извођења;</w:t>
      </w:r>
    </w:p>
    <w:p w14:paraId="693E01E7"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lang w:val="en-US"/>
        </w:rPr>
      </w:pPr>
      <w:r>
        <w:rPr>
          <w:rFonts w:ascii="Arial" w:hAnsi="Arial" w:cs="Arial"/>
        </w:rPr>
        <w:t>својим радовима проузрокује штету и након писаног упозорења достављеног од стране Надзора и/или Инвеститора;</w:t>
      </w:r>
    </w:p>
    <w:p w14:paraId="0ADBE326"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lang w:val="en-US"/>
        </w:rPr>
      </w:pPr>
      <w:r>
        <w:rPr>
          <w:rFonts w:ascii="Arial" w:hAnsi="Arial" w:cs="Arial"/>
        </w:rPr>
        <w:t xml:space="preserve">пропустио да прибави тражене гарнције и/или осигурање, на начин и у роковима како је то дефинисано овим уговором и Уговорном документацијом </w:t>
      </w:r>
    </w:p>
    <w:p w14:paraId="30A5E652"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lang w:val="en-US"/>
        </w:rPr>
      </w:pPr>
      <w:r>
        <w:rPr>
          <w:rFonts w:ascii="Arial" w:hAnsi="Arial" w:cs="Arial"/>
        </w:rPr>
        <w:t>добио осуђујућу пресуду која се односи на његове професионалне поступке;</w:t>
      </w:r>
    </w:p>
    <w:p w14:paraId="6781B67F"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lang w:val="en-US"/>
        </w:rPr>
      </w:pPr>
      <w:r>
        <w:rPr>
          <w:rFonts w:ascii="Arial" w:hAnsi="Arial" w:cs="Arial"/>
        </w:rPr>
        <w:t>извршио организационе измене којима се мења његов правни субјективитет;</w:t>
      </w:r>
    </w:p>
    <w:p w14:paraId="764316C0" w14:textId="77777777" w:rsidR="00D7528E" w:rsidRDefault="008325DE">
      <w:pPr>
        <w:widowControl w:val="0"/>
        <w:numPr>
          <w:ilvl w:val="0"/>
          <w:numId w:val="17"/>
        </w:numPr>
        <w:tabs>
          <w:tab w:val="clear" w:pos="717"/>
          <w:tab w:val="left" w:pos="993"/>
        </w:tabs>
        <w:spacing w:before="60" w:after="0" w:line="240" w:lineRule="auto"/>
        <w:ind w:left="992" w:right="-7" w:hanging="357"/>
        <w:jc w:val="both"/>
        <w:rPr>
          <w:rFonts w:ascii="Arial" w:hAnsi="Arial" w:cs="Arial"/>
        </w:rPr>
      </w:pPr>
      <w:r>
        <w:rPr>
          <w:rFonts w:ascii="Arial" w:hAnsi="Arial" w:cs="Arial"/>
        </w:rPr>
        <w:t>дуже од тридесет (30) дана је инсолвентан, рачунајући од дана закључења овог уговора;</w:t>
      </w:r>
    </w:p>
    <w:p w14:paraId="06CCC42E" w14:textId="77777777" w:rsidR="00D7528E" w:rsidRDefault="008325DE">
      <w:pPr>
        <w:widowControl w:val="0"/>
        <w:numPr>
          <w:ilvl w:val="0"/>
          <w:numId w:val="17"/>
        </w:numPr>
        <w:tabs>
          <w:tab w:val="clear" w:pos="717"/>
          <w:tab w:val="left" w:pos="993"/>
        </w:tabs>
        <w:spacing w:before="60" w:after="0" w:line="240" w:lineRule="auto"/>
        <w:ind w:left="635" w:right="-7" w:hanging="357"/>
        <w:jc w:val="both"/>
        <w:rPr>
          <w:rFonts w:ascii="Arial" w:hAnsi="Arial" w:cs="Arial"/>
        </w:rPr>
      </w:pPr>
      <w:r>
        <w:rPr>
          <w:rFonts w:ascii="Arial" w:hAnsi="Arial" w:cs="Arial"/>
        </w:rPr>
        <w:t xml:space="preserve">других разлога предвиђених Законом о облигационим односима, прописима којима је регулисана предметна материја и Уговорном документацијом Уколико </w:t>
      </w:r>
      <w:r>
        <w:rPr>
          <w:rFonts w:ascii="Arial" w:hAnsi="Arial" w:cs="Arial"/>
          <w:lang w:val="ru-RU"/>
        </w:rPr>
        <w:t>Инвеститор једнострано раскине овај  Уговор из било кога од наведених разлога у овом у овој тачки, Извршилац нема право да потражује било какав вид накнаде штете од Инвеститора.</w:t>
      </w:r>
    </w:p>
    <w:p w14:paraId="788ED912" w14:textId="77777777" w:rsidR="00D7528E" w:rsidRDefault="008325DE">
      <w:pPr>
        <w:widowControl w:val="0"/>
        <w:spacing w:before="120" w:after="0"/>
        <w:ind w:left="635"/>
        <w:jc w:val="both"/>
        <w:rPr>
          <w:rFonts w:ascii="Arial" w:hAnsi="Arial" w:cs="Arial"/>
          <w:lang w:val="ru-RU"/>
        </w:rPr>
      </w:pPr>
      <w:r>
        <w:rPr>
          <w:rFonts w:ascii="Arial" w:hAnsi="Arial" w:cs="Arial"/>
          <w:lang w:val="ru-RU"/>
        </w:rPr>
        <w:t xml:space="preserve">Инвеститор може, пошто је Извршиоцу дао обавештење у писаној форми седам (7) дана раније, да одстрани </w:t>
      </w:r>
      <w:r>
        <w:rPr>
          <w:rFonts w:ascii="Arial" w:hAnsi="Arial" w:cs="Arial"/>
        </w:rPr>
        <w:t>Извршиоца</w:t>
      </w:r>
      <w:r>
        <w:rPr>
          <w:rFonts w:ascii="Arial" w:hAnsi="Arial" w:cs="Arial"/>
          <w:lang w:val="ru-RU"/>
        </w:rPr>
        <w:t xml:space="preserve"> са </w:t>
      </w:r>
      <w:r>
        <w:rPr>
          <w:rFonts w:ascii="Arial" w:hAnsi="Arial" w:cs="Arial"/>
        </w:rPr>
        <w:t>посла или дела посла</w:t>
      </w:r>
      <w:r>
        <w:rPr>
          <w:rFonts w:ascii="Arial" w:hAnsi="Arial" w:cs="Arial"/>
          <w:lang w:val="ru-RU"/>
        </w:rPr>
        <w:t xml:space="preserve"> а да тиме не повреди Уговор и/или ослободи </w:t>
      </w:r>
      <w:r>
        <w:rPr>
          <w:rFonts w:ascii="Arial" w:hAnsi="Arial" w:cs="Arial"/>
        </w:rPr>
        <w:t>Извршиоца</w:t>
      </w:r>
      <w:r>
        <w:rPr>
          <w:rFonts w:ascii="Arial" w:hAnsi="Arial" w:cs="Arial"/>
          <w:lang w:val="ru-RU"/>
        </w:rPr>
        <w:t xml:space="preserve"> неке од његових обавеза и одговорности према Уговорној документацији и/или утиче на права и овлашћења која је </w:t>
      </w:r>
      <w:r>
        <w:rPr>
          <w:rFonts w:ascii="Arial" w:hAnsi="Arial" w:cs="Arial"/>
        </w:rPr>
        <w:t>Извршилац</w:t>
      </w:r>
      <w:r>
        <w:rPr>
          <w:rFonts w:ascii="Arial" w:hAnsi="Arial" w:cs="Arial"/>
          <w:lang w:val="ru-RU"/>
        </w:rPr>
        <w:t xml:space="preserve"> пренео на Инвеститора. У том случају Инвеститор може сам да заврши </w:t>
      </w:r>
      <w:r>
        <w:rPr>
          <w:rFonts w:ascii="Arial" w:hAnsi="Arial" w:cs="Arial"/>
        </w:rPr>
        <w:t>посао или део посла</w:t>
      </w:r>
      <w:r>
        <w:rPr>
          <w:rFonts w:ascii="Arial" w:hAnsi="Arial" w:cs="Arial"/>
          <w:lang w:val="ru-RU"/>
        </w:rPr>
        <w:t xml:space="preserve"> или запосли неког другог извођача да тај посао или део посла заврши.</w:t>
      </w:r>
    </w:p>
    <w:p w14:paraId="1B2A88DE"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55.2</w:t>
      </w:r>
      <w:r>
        <w:rPr>
          <w:rFonts w:ascii="Arial" w:hAnsi="Arial" w:cs="Arial"/>
          <w:lang w:val="ru-RU"/>
        </w:rPr>
        <w:tab/>
        <w:t xml:space="preserve">Инвеститор ће, у сарадњи са Надзором, после одстрањивања </w:t>
      </w:r>
      <w:r>
        <w:rPr>
          <w:rFonts w:ascii="Arial" w:hAnsi="Arial" w:cs="Arial"/>
        </w:rPr>
        <w:t>Извршиоца</w:t>
      </w:r>
      <w:r>
        <w:rPr>
          <w:rFonts w:ascii="Arial" w:hAnsi="Arial" w:cs="Arial"/>
          <w:lang w:val="ru-RU"/>
        </w:rPr>
        <w:t>, утврдити који износ је, ако га има, у тренутку одстрањивања оправдано зарадио Извођач за стварно изведене радове према Уговор</w:t>
      </w:r>
      <w:r>
        <w:rPr>
          <w:rFonts w:ascii="Arial" w:hAnsi="Arial" w:cs="Arial"/>
        </w:rPr>
        <w:t>ној документацији</w:t>
      </w:r>
      <w:r>
        <w:rPr>
          <w:rFonts w:ascii="Arial" w:hAnsi="Arial" w:cs="Arial"/>
          <w:lang w:val="ru-RU"/>
        </w:rPr>
        <w:t xml:space="preserve">, као и вредност било којих неискоришћених или делимично искоришћених материјала, </w:t>
      </w:r>
      <w:r>
        <w:rPr>
          <w:rFonts w:ascii="Arial" w:hAnsi="Arial" w:cs="Arial"/>
          <w:lang w:val="ru-RU"/>
        </w:rPr>
        <w:lastRenderedPageBreak/>
        <w:t>грађевинских постројења и монтажне опреме.</w:t>
      </w:r>
    </w:p>
    <w:p w14:paraId="49D173E8"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Инвеститор има право да на Градилишту задржи, ако сматра да је то потребно у циљу завршетка извођења радова, привремене радове, неискоришћене материјале, грађевинска постројења и опрему и да то надокнади </w:t>
      </w:r>
      <w:r>
        <w:rPr>
          <w:rFonts w:ascii="Arial" w:hAnsi="Arial" w:cs="Arial"/>
        </w:rPr>
        <w:t>Извршиоцу</w:t>
      </w:r>
      <w:r>
        <w:rPr>
          <w:rFonts w:ascii="Arial" w:hAnsi="Arial" w:cs="Arial"/>
          <w:lang w:val="ru-RU"/>
        </w:rPr>
        <w:t>, с тим да тај износ не прелази суму која би била платива Извршиоцу да је правилно завршио посао.</w:t>
      </w:r>
    </w:p>
    <w:p w14:paraId="03585B29"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55.3</w:t>
      </w:r>
      <w:r>
        <w:rPr>
          <w:rFonts w:ascii="Arial" w:hAnsi="Arial" w:cs="Arial"/>
          <w:lang w:val="ru-RU"/>
        </w:rPr>
        <w:tab/>
        <w:t xml:space="preserve">Ако Инвеститор одстрани </w:t>
      </w:r>
      <w:r>
        <w:rPr>
          <w:rFonts w:ascii="Arial" w:hAnsi="Arial" w:cs="Arial"/>
        </w:rPr>
        <w:t>Извршиоца</w:t>
      </w:r>
      <w:r>
        <w:rPr>
          <w:rFonts w:ascii="Arial" w:hAnsi="Arial" w:cs="Arial"/>
          <w:lang w:val="ru-RU"/>
        </w:rPr>
        <w:t xml:space="preserve">, он ће задржати сразмеран део плаћања </w:t>
      </w:r>
      <w:r>
        <w:rPr>
          <w:rFonts w:ascii="Arial" w:hAnsi="Arial" w:cs="Arial"/>
        </w:rPr>
        <w:t>Извршиоцу</w:t>
      </w:r>
      <w:r>
        <w:rPr>
          <w:rFonts w:ascii="Arial" w:hAnsi="Arial" w:cs="Arial"/>
          <w:lang w:val="ru-RU"/>
        </w:rPr>
        <w:t xml:space="preserve"> према процењеном износу свих трошкова које због тога Инвеститор може да има (трошкови извођења и одржавања, штете због кашњења у завршетку и сви други трошкови).</w:t>
      </w:r>
    </w:p>
    <w:p w14:paraId="6FADD922"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Ако такав износ буде прелазио суму која би била платива </w:t>
      </w:r>
      <w:r>
        <w:rPr>
          <w:rFonts w:ascii="Arial" w:hAnsi="Arial" w:cs="Arial"/>
        </w:rPr>
        <w:t>Извршиоцу</w:t>
      </w:r>
      <w:r>
        <w:rPr>
          <w:rFonts w:ascii="Arial" w:hAnsi="Arial" w:cs="Arial"/>
          <w:lang w:val="ru-RU"/>
        </w:rPr>
        <w:t xml:space="preserve"> да је правилно завршио уговорени посао, онда ће </w:t>
      </w:r>
      <w:r>
        <w:rPr>
          <w:rFonts w:ascii="Arial" w:hAnsi="Arial" w:cs="Arial"/>
        </w:rPr>
        <w:t>Извршилац</w:t>
      </w:r>
      <w:r>
        <w:rPr>
          <w:rFonts w:ascii="Arial" w:hAnsi="Arial" w:cs="Arial"/>
          <w:lang w:val="ru-RU"/>
        </w:rPr>
        <w:t xml:space="preserve"> платити Инвеститору</w:t>
      </w:r>
      <w:r>
        <w:rPr>
          <w:rFonts w:ascii="Arial" w:hAnsi="Arial" w:cs="Arial"/>
        </w:rPr>
        <w:t xml:space="preserve"> (на његов писани захтев)</w:t>
      </w:r>
      <w:r>
        <w:rPr>
          <w:rFonts w:ascii="Arial" w:hAnsi="Arial" w:cs="Arial"/>
          <w:lang w:val="ru-RU"/>
        </w:rPr>
        <w:t xml:space="preserve"> износ таквог вишка и то ће се сматрати дугом који </w:t>
      </w:r>
      <w:r>
        <w:rPr>
          <w:rFonts w:ascii="Arial" w:hAnsi="Arial" w:cs="Arial"/>
        </w:rPr>
        <w:t>Извршилац</w:t>
      </w:r>
      <w:r>
        <w:rPr>
          <w:rFonts w:ascii="Arial" w:hAnsi="Arial" w:cs="Arial"/>
          <w:lang w:val="ru-RU"/>
        </w:rPr>
        <w:t xml:space="preserve"> треба да надокнади Инвеститору.</w:t>
      </w:r>
    </w:p>
    <w:p w14:paraId="7B6FD1C1" w14:textId="77777777" w:rsidR="00D7528E" w:rsidRDefault="008325DE">
      <w:pPr>
        <w:widowControl w:val="0"/>
        <w:spacing w:before="120" w:after="0"/>
        <w:ind w:left="564" w:hanging="564"/>
        <w:jc w:val="both"/>
        <w:rPr>
          <w:rFonts w:ascii="Arial" w:hAnsi="Arial" w:cs="Arial"/>
          <w:lang w:val="ru-RU"/>
        </w:rPr>
      </w:pPr>
      <w:r>
        <w:rPr>
          <w:rFonts w:ascii="Arial" w:hAnsi="Arial" w:cs="Arial"/>
          <w:lang w:val="ru-RU"/>
        </w:rPr>
        <w:t>55.4</w:t>
      </w:r>
      <w:r>
        <w:rPr>
          <w:rFonts w:ascii="Arial" w:hAnsi="Arial" w:cs="Arial"/>
          <w:lang w:val="ru-RU"/>
        </w:rPr>
        <w:tab/>
        <w:t xml:space="preserve">Инвеститор има право да у сваком тренутку раскине Уговор и без кривице </w:t>
      </w:r>
      <w:r>
        <w:rPr>
          <w:rFonts w:ascii="Arial" w:hAnsi="Arial" w:cs="Arial"/>
        </w:rPr>
        <w:t>Извршиоца</w:t>
      </w:r>
      <w:r>
        <w:rPr>
          <w:rFonts w:ascii="Arial" w:hAnsi="Arial" w:cs="Arial"/>
          <w:lang w:val="ru-RU"/>
        </w:rPr>
        <w:t xml:space="preserve"> дефинисане тачком 55.1 ових Општих услова. У том случају Инвеститор ће исплатити </w:t>
      </w:r>
      <w:r>
        <w:rPr>
          <w:rFonts w:ascii="Arial" w:hAnsi="Arial" w:cs="Arial"/>
        </w:rPr>
        <w:t>Извршиоцу</w:t>
      </w:r>
      <w:r>
        <w:rPr>
          <w:rFonts w:ascii="Arial" w:hAnsi="Arial" w:cs="Arial"/>
          <w:lang w:val="ru-RU"/>
        </w:rPr>
        <w:t xml:space="preserve"> износ, који је у тренутку раскида, оправдано зарадио </w:t>
      </w:r>
      <w:r>
        <w:rPr>
          <w:rFonts w:ascii="Arial" w:hAnsi="Arial" w:cs="Arial"/>
        </w:rPr>
        <w:t>Извршилац</w:t>
      </w:r>
      <w:r>
        <w:rPr>
          <w:rFonts w:ascii="Arial" w:hAnsi="Arial" w:cs="Arial"/>
          <w:lang w:val="ru-RU"/>
        </w:rPr>
        <w:t xml:space="preserve"> за стварно </w:t>
      </w:r>
      <w:r>
        <w:rPr>
          <w:rFonts w:ascii="Arial" w:hAnsi="Arial" w:cs="Arial"/>
        </w:rPr>
        <w:t>извршен посао</w:t>
      </w:r>
      <w:r>
        <w:rPr>
          <w:rFonts w:ascii="Arial" w:hAnsi="Arial" w:cs="Arial"/>
          <w:lang w:val="ru-RU"/>
        </w:rPr>
        <w:t xml:space="preserve"> према Уговор</w:t>
      </w:r>
      <w:r>
        <w:rPr>
          <w:rFonts w:ascii="Arial" w:hAnsi="Arial" w:cs="Arial"/>
        </w:rPr>
        <w:t>ној документацији</w:t>
      </w:r>
      <w:r>
        <w:rPr>
          <w:rFonts w:ascii="Arial" w:hAnsi="Arial" w:cs="Arial"/>
          <w:lang w:val="ru-RU"/>
        </w:rPr>
        <w:t xml:space="preserve">, било којих неискоришћених или делимично искоришћених материјала, грађевинских постројења и монтажне опреме, без евентуално изгубљене добити коју </w:t>
      </w:r>
      <w:r>
        <w:rPr>
          <w:rFonts w:ascii="Arial" w:hAnsi="Arial" w:cs="Arial"/>
        </w:rPr>
        <w:t>Извршилац</w:t>
      </w:r>
      <w:r>
        <w:rPr>
          <w:rFonts w:ascii="Arial" w:hAnsi="Arial" w:cs="Arial"/>
          <w:lang w:val="ru-RU"/>
        </w:rPr>
        <w:t xml:space="preserve"> оправдано има због таквог раскида Уговора.</w:t>
      </w:r>
    </w:p>
    <w:p w14:paraId="0BCEC23E" w14:textId="77777777" w:rsidR="00D7528E" w:rsidRDefault="008325DE">
      <w:pPr>
        <w:widowControl w:val="0"/>
        <w:spacing w:before="280" w:after="0"/>
        <w:outlineLvl w:val="0"/>
        <w:rPr>
          <w:rFonts w:ascii="Arial" w:hAnsi="Arial" w:cs="Arial"/>
          <w:b/>
          <w:kern w:val="2"/>
        </w:rPr>
      </w:pPr>
      <w:r>
        <w:rPr>
          <w:rFonts w:ascii="Arial" w:hAnsi="Arial" w:cs="Arial"/>
          <w:b/>
          <w:kern w:val="2"/>
        </w:rPr>
        <w:t>Члан 56.</w:t>
      </w:r>
      <w:r>
        <w:rPr>
          <w:rFonts w:ascii="Arial" w:hAnsi="Arial" w:cs="Arial"/>
          <w:b/>
          <w:kern w:val="2"/>
        </w:rPr>
        <w:tab/>
        <w:t>РАСКИД УГОВОРА ОД СТРАНЕ ИЗВРШИОЦА</w:t>
      </w:r>
    </w:p>
    <w:p w14:paraId="15FE7202" w14:textId="77777777" w:rsidR="00D7528E" w:rsidRDefault="008325DE">
      <w:pPr>
        <w:widowControl w:val="0"/>
        <w:spacing w:before="120" w:after="0"/>
        <w:jc w:val="both"/>
        <w:rPr>
          <w:rFonts w:ascii="Arial" w:hAnsi="Arial" w:cs="Arial"/>
          <w:lang w:val="ru-RU"/>
        </w:rPr>
      </w:pPr>
      <w:r>
        <w:rPr>
          <w:rFonts w:ascii="Arial" w:hAnsi="Arial" w:cs="Arial"/>
        </w:rPr>
        <w:t>56</w:t>
      </w:r>
      <w:r>
        <w:rPr>
          <w:rFonts w:ascii="Arial" w:hAnsi="Arial" w:cs="Arial"/>
          <w:lang w:val="ru-RU"/>
        </w:rPr>
        <w:t>.1</w:t>
      </w:r>
      <w:r>
        <w:rPr>
          <w:rFonts w:ascii="Arial" w:hAnsi="Arial" w:cs="Arial"/>
          <w:lang w:val="ru-RU"/>
        </w:rPr>
        <w:tab/>
        <w:t>Извршилац има право да раскине уговор у случају да Инвеститор:</w:t>
      </w:r>
    </w:p>
    <w:p w14:paraId="5D687404" w14:textId="77777777" w:rsidR="00D7528E" w:rsidRDefault="008325DE">
      <w:pPr>
        <w:widowControl w:val="0"/>
        <w:spacing w:before="60" w:after="0"/>
        <w:ind w:left="1135" w:hanging="284"/>
        <w:jc w:val="both"/>
        <w:rPr>
          <w:rFonts w:ascii="Arial" w:hAnsi="Arial" w:cs="Arial"/>
          <w:lang w:val="ru-RU"/>
        </w:rPr>
      </w:pPr>
      <w:r>
        <w:rPr>
          <w:rFonts w:ascii="Arial" w:hAnsi="Arial" w:cs="Arial"/>
        </w:rPr>
        <w:t>а)</w:t>
      </w:r>
      <w:r>
        <w:rPr>
          <w:rFonts w:ascii="Arial" w:hAnsi="Arial" w:cs="Arial"/>
        </w:rPr>
        <w:tab/>
      </w:r>
      <w:r>
        <w:rPr>
          <w:rFonts w:ascii="Arial" w:hAnsi="Arial" w:cs="Arial"/>
          <w:lang w:val="ru-RU"/>
        </w:rPr>
        <w:t xml:space="preserve">пропусти да, у року од два (2) месеца, плати </w:t>
      </w:r>
      <w:r>
        <w:rPr>
          <w:rFonts w:ascii="Arial" w:hAnsi="Arial" w:cs="Arial"/>
        </w:rPr>
        <w:t>Извршиоцу</w:t>
      </w:r>
      <w:r>
        <w:rPr>
          <w:rFonts w:ascii="Arial" w:hAnsi="Arial" w:cs="Arial"/>
          <w:lang w:val="ru-RU"/>
        </w:rPr>
        <w:t xml:space="preserve"> износ који му дугује, уз било који одбитак на који Инвеститор има право према овој Уговорнојдокументацији </w:t>
      </w:r>
    </w:p>
    <w:p w14:paraId="0B37ADA0" w14:textId="77777777" w:rsidR="00D7528E" w:rsidRDefault="008325DE">
      <w:pPr>
        <w:widowControl w:val="0"/>
        <w:spacing w:before="60" w:after="0"/>
        <w:ind w:left="1134" w:hanging="284"/>
        <w:jc w:val="both"/>
        <w:rPr>
          <w:rFonts w:ascii="Arial" w:hAnsi="Arial" w:cs="Arial"/>
        </w:rPr>
      </w:pPr>
      <w:r>
        <w:rPr>
          <w:rFonts w:ascii="Arial" w:hAnsi="Arial" w:cs="Arial"/>
        </w:rPr>
        <w:t>б)</w:t>
      </w:r>
      <w:r>
        <w:rPr>
          <w:rFonts w:ascii="Arial" w:hAnsi="Arial" w:cs="Arial"/>
        </w:rPr>
        <w:tab/>
      </w:r>
      <w:r>
        <w:rPr>
          <w:rFonts w:ascii="Arial" w:hAnsi="Arial" w:cs="Arial"/>
          <w:lang w:val="ru-RU"/>
        </w:rPr>
        <w:t xml:space="preserve">у писаној форми извести </w:t>
      </w:r>
      <w:r>
        <w:rPr>
          <w:rFonts w:ascii="Arial" w:hAnsi="Arial" w:cs="Arial"/>
        </w:rPr>
        <w:t>Извршиоца</w:t>
      </w:r>
      <w:r>
        <w:rPr>
          <w:rFonts w:ascii="Arial" w:hAnsi="Arial" w:cs="Arial"/>
          <w:lang w:val="ru-RU"/>
        </w:rPr>
        <w:t xml:space="preserve"> да, услед непредвиђених разлога, економске дислокације, није у могућности да даље извршава Уговорне обавезе или престане да извршава своје Уговорне обавезе;</w:t>
      </w:r>
    </w:p>
    <w:p w14:paraId="720C8360" w14:textId="77777777" w:rsidR="00D7528E" w:rsidRDefault="008325DE">
      <w:pPr>
        <w:widowControl w:val="0"/>
        <w:spacing w:before="60" w:after="0"/>
        <w:ind w:left="1134" w:hanging="332"/>
        <w:jc w:val="both"/>
        <w:rPr>
          <w:rFonts w:ascii="Arial" w:hAnsi="Arial" w:cs="Arial"/>
        </w:rPr>
      </w:pPr>
      <w:r>
        <w:rPr>
          <w:rFonts w:ascii="Arial" w:hAnsi="Arial" w:cs="Arial"/>
        </w:rPr>
        <w:t>в)</w:t>
      </w:r>
      <w:r>
        <w:rPr>
          <w:rFonts w:ascii="Arial" w:hAnsi="Arial" w:cs="Arial"/>
        </w:rPr>
        <w:tab/>
        <w:t>буде обавештен од стране оснивача да није могуће даље финансирање уговореног посла;</w:t>
      </w:r>
    </w:p>
    <w:p w14:paraId="6518F92D" w14:textId="77777777" w:rsidR="00D7528E" w:rsidRDefault="008325DE">
      <w:pPr>
        <w:widowControl w:val="0"/>
        <w:spacing w:before="60" w:after="0"/>
        <w:ind w:left="1134" w:hanging="284"/>
        <w:jc w:val="both"/>
        <w:rPr>
          <w:rFonts w:ascii="Arial" w:hAnsi="Arial" w:cs="Arial"/>
        </w:rPr>
      </w:pPr>
      <w:r>
        <w:rPr>
          <w:rFonts w:ascii="Arial" w:hAnsi="Arial" w:cs="Arial"/>
        </w:rPr>
        <w:t>г)</w:t>
      </w:r>
      <w:r>
        <w:rPr>
          <w:rFonts w:ascii="Arial" w:hAnsi="Arial" w:cs="Arial"/>
        </w:rPr>
        <w:tab/>
        <w:t>обустави извођење радова у периоду дужем од деведесет (90) дана из разлога који нису предвиђени овом Уговорном документацијом нити су последица пропуста Извршиоца;</w:t>
      </w:r>
    </w:p>
    <w:p w14:paraId="0A1C2491" w14:textId="77777777" w:rsidR="00D7528E" w:rsidRDefault="008325DE">
      <w:pPr>
        <w:widowControl w:val="0"/>
        <w:spacing w:before="120" w:after="0"/>
        <w:ind w:left="561"/>
        <w:jc w:val="both"/>
        <w:rPr>
          <w:rFonts w:ascii="Arial" w:hAnsi="Arial" w:cs="Arial"/>
          <w:lang w:val="ru-RU"/>
        </w:rPr>
      </w:pPr>
      <w:r>
        <w:rPr>
          <w:rFonts w:ascii="Arial" w:hAnsi="Arial" w:cs="Arial"/>
        </w:rPr>
        <w:t>Извршилац</w:t>
      </w:r>
      <w:r>
        <w:rPr>
          <w:rFonts w:ascii="Arial" w:hAnsi="Arial" w:cs="Arial"/>
          <w:lang w:val="ru-RU"/>
        </w:rPr>
        <w:t xml:space="preserve"> ће имати право да раскине Уговор пошто извести Инвеститорао својој намери да га раскине, у писаној форми, тридесет (30) дана раније.</w:t>
      </w:r>
    </w:p>
    <w:p w14:paraId="74B393C2" w14:textId="77777777" w:rsidR="00D7528E" w:rsidRDefault="008325DE">
      <w:pPr>
        <w:widowControl w:val="0"/>
        <w:spacing w:before="120" w:after="0"/>
        <w:ind w:left="564" w:hanging="564"/>
        <w:jc w:val="both"/>
        <w:rPr>
          <w:rFonts w:ascii="Arial" w:hAnsi="Arial" w:cs="Arial"/>
          <w:lang w:val="ru-RU"/>
        </w:rPr>
      </w:pPr>
      <w:r>
        <w:rPr>
          <w:rFonts w:ascii="Arial" w:hAnsi="Arial" w:cs="Arial"/>
        </w:rPr>
        <w:t>56.2</w:t>
      </w:r>
      <w:r>
        <w:rPr>
          <w:rFonts w:ascii="Arial" w:hAnsi="Arial" w:cs="Arial"/>
        </w:rPr>
        <w:tab/>
      </w:r>
      <w:r>
        <w:rPr>
          <w:rFonts w:ascii="Arial" w:hAnsi="Arial" w:cs="Arial"/>
          <w:lang w:val="ru-RU"/>
        </w:rPr>
        <w:t xml:space="preserve">У случају таквог раскида, Инвеститор ће бити у истој обавези према </w:t>
      </w:r>
      <w:r>
        <w:rPr>
          <w:rFonts w:ascii="Arial" w:hAnsi="Arial" w:cs="Arial"/>
        </w:rPr>
        <w:t>Извршиоцу</w:t>
      </w:r>
      <w:r>
        <w:rPr>
          <w:rFonts w:ascii="Arial" w:hAnsi="Arial" w:cs="Arial"/>
          <w:lang w:val="ru-RU"/>
        </w:rPr>
        <w:t xml:space="preserve">, с обзиром на плаћање, као да је Уговор раскинут према одредбама из </w:t>
      </w:r>
      <w:r>
        <w:rPr>
          <w:rFonts w:ascii="Arial" w:hAnsi="Arial" w:cs="Arial"/>
        </w:rPr>
        <w:t>Члана 57.</w:t>
      </w:r>
      <w:r>
        <w:rPr>
          <w:rFonts w:ascii="Arial" w:hAnsi="Arial" w:cs="Arial"/>
          <w:lang w:val="ru-RU"/>
        </w:rPr>
        <w:t xml:space="preserve"> </w:t>
      </w:r>
      <w:r>
        <w:rPr>
          <w:rFonts w:ascii="Arial" w:hAnsi="Arial" w:cs="Arial"/>
        </w:rPr>
        <w:t>ове Конкурсне документације</w:t>
      </w:r>
      <w:r>
        <w:rPr>
          <w:rFonts w:ascii="Arial" w:hAnsi="Arial" w:cs="Arial"/>
          <w:lang w:val="ru-RU"/>
        </w:rPr>
        <w:t xml:space="preserve">. Инвеститор ће платити </w:t>
      </w:r>
      <w:r>
        <w:rPr>
          <w:rFonts w:ascii="Arial" w:hAnsi="Arial" w:cs="Arial"/>
        </w:rPr>
        <w:t>Извршиоцу</w:t>
      </w:r>
      <w:r>
        <w:rPr>
          <w:rFonts w:ascii="Arial" w:hAnsi="Arial" w:cs="Arial"/>
          <w:lang w:val="ru-RU"/>
        </w:rPr>
        <w:t xml:space="preserve"> и износ било којег губитка или штете коју је </w:t>
      </w:r>
      <w:r>
        <w:rPr>
          <w:rFonts w:ascii="Arial" w:hAnsi="Arial" w:cs="Arial"/>
        </w:rPr>
        <w:t>Извршилац</w:t>
      </w:r>
      <w:r>
        <w:rPr>
          <w:rFonts w:ascii="Arial" w:hAnsi="Arial" w:cs="Arial"/>
          <w:lang w:val="ru-RU"/>
        </w:rPr>
        <w:t xml:space="preserve"> претрпео, а до којих дође услед или у вези са последицом таквог раскида.</w:t>
      </w:r>
    </w:p>
    <w:p w14:paraId="28386573" w14:textId="77777777" w:rsidR="00D7528E" w:rsidRDefault="008325DE">
      <w:pPr>
        <w:numPr>
          <w:ilvl w:val="1"/>
          <w:numId w:val="9"/>
        </w:numPr>
        <w:spacing w:before="120" w:after="0" w:line="240" w:lineRule="auto"/>
        <w:jc w:val="both"/>
        <w:rPr>
          <w:rFonts w:ascii="Arial" w:hAnsi="Arial" w:cs="Arial"/>
        </w:rPr>
      </w:pPr>
      <w:r>
        <w:rPr>
          <w:rFonts w:ascii="Arial" w:hAnsi="Arial" w:cs="Arial"/>
        </w:rPr>
        <w:t xml:space="preserve">Овакав раскид Уговора неће бити на штету ни једне од Уговорних страна. </w:t>
      </w:r>
    </w:p>
    <w:p w14:paraId="1698BCE1" w14:textId="77777777" w:rsidR="00D7528E" w:rsidRDefault="008325DE">
      <w:pPr>
        <w:spacing w:before="120" w:after="0"/>
        <w:ind w:left="561" w:firstLine="6"/>
        <w:jc w:val="both"/>
        <w:rPr>
          <w:rFonts w:ascii="Arial" w:hAnsi="Arial" w:cs="Arial"/>
        </w:rPr>
      </w:pPr>
      <w:r>
        <w:rPr>
          <w:rFonts w:ascii="Arial" w:hAnsi="Arial" w:cs="Arial"/>
        </w:rPr>
        <w:lastRenderedPageBreak/>
        <w:t>Након раскида Извршилац је обавезан да у најкраћем року уклони сву опрему и материјал са градилишта.</w:t>
      </w:r>
      <w:r>
        <w:rPr>
          <w:rFonts w:ascii="Arial" w:hAnsi="Arial" w:cs="Arial"/>
        </w:rPr>
        <w:tab/>
      </w:r>
    </w:p>
    <w:p w14:paraId="7C92BDE1" w14:textId="77777777" w:rsidR="00D7528E" w:rsidRDefault="008325DE">
      <w:pPr>
        <w:widowControl w:val="0"/>
        <w:spacing w:before="280" w:after="0"/>
        <w:outlineLvl w:val="0"/>
        <w:rPr>
          <w:rFonts w:ascii="Arial" w:hAnsi="Arial" w:cs="Arial"/>
          <w:b/>
          <w:kern w:val="2"/>
        </w:rPr>
      </w:pPr>
      <w:r>
        <w:rPr>
          <w:rFonts w:ascii="Arial" w:hAnsi="Arial" w:cs="Arial"/>
          <w:b/>
          <w:kern w:val="2"/>
        </w:rPr>
        <w:t>Члан 57.</w:t>
      </w:r>
      <w:r>
        <w:rPr>
          <w:rFonts w:ascii="Arial" w:hAnsi="Arial" w:cs="Arial"/>
          <w:b/>
          <w:kern w:val="2"/>
        </w:rPr>
        <w:tab/>
        <w:t>ВИША СИЛА</w:t>
      </w:r>
    </w:p>
    <w:p w14:paraId="248B5F25"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57.1</w:t>
      </w:r>
      <w:r>
        <w:rPr>
          <w:rFonts w:ascii="Arial" w:hAnsi="Arial" w:cs="Arial"/>
          <w:lang w:val="ru-RU"/>
        </w:rPr>
        <w:tab/>
        <w:t xml:space="preserve">Под Вишом силом се сматра догађај чије наступање и дејство не зависе од воље Уговорних страна и подразумева рат, непријатељства (било да је рат објављен или не), инвазија, чинови страних непријатеља, побуне, револуције, немири или војна или узурпаторска сила, грађански рат или ако Инвеститор користи или заузме било који </w:t>
      </w:r>
      <w:r>
        <w:rPr>
          <w:rFonts w:ascii="Arial" w:hAnsi="Arial" w:cs="Arial"/>
        </w:rPr>
        <w:t xml:space="preserve">простор на коме Извршење посла и/или </w:t>
      </w:r>
      <w:r>
        <w:rPr>
          <w:rFonts w:ascii="Arial" w:hAnsi="Arial" w:cs="Arial"/>
          <w:lang w:val="ru-RU"/>
        </w:rPr>
        <w:t xml:space="preserve">део посла, </w:t>
      </w:r>
      <w:r>
        <w:rPr>
          <w:rFonts w:ascii="Arial" w:hAnsi="Arial" w:cs="Arial"/>
        </w:rPr>
        <w:t>треба да се изводе</w:t>
      </w:r>
      <w:r>
        <w:rPr>
          <w:rFonts w:ascii="Arial" w:hAnsi="Arial" w:cs="Arial"/>
          <w:lang w:val="ru-RU"/>
        </w:rPr>
        <w:t xml:space="preserve">, епидемије, као и природне силе које савестан и искусан </w:t>
      </w:r>
      <w:r>
        <w:rPr>
          <w:rFonts w:ascii="Arial" w:hAnsi="Arial" w:cs="Arial"/>
        </w:rPr>
        <w:t>Извршилац</w:t>
      </w:r>
      <w:r>
        <w:rPr>
          <w:rFonts w:ascii="Arial" w:hAnsi="Arial" w:cs="Arial"/>
          <w:lang w:val="ru-RU"/>
        </w:rPr>
        <w:t xml:space="preserve"> не би могао да предвиди или се на време обезбеди од њих (земљотрес, поплава и сл.).</w:t>
      </w:r>
    </w:p>
    <w:p w14:paraId="11CDD268"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57.2</w:t>
      </w:r>
      <w:r>
        <w:rPr>
          <w:rFonts w:ascii="Arial" w:hAnsi="Arial" w:cs="Arial"/>
          <w:lang w:val="ru-RU"/>
        </w:rPr>
        <w:tab/>
      </w:r>
      <w:r>
        <w:rPr>
          <w:rFonts w:ascii="Arial" w:hAnsi="Arial" w:cs="Arial"/>
        </w:rPr>
        <w:t>Извршилац</w:t>
      </w:r>
      <w:r>
        <w:rPr>
          <w:rFonts w:ascii="Arial" w:hAnsi="Arial" w:cs="Arial"/>
          <w:lang w:val="ru-RU"/>
        </w:rPr>
        <w:t xml:space="preserve"> неће бити ни у каквој обавези било које природе, било путем обештећења или на други начин, за или у погледу разарања или оштећења објекта или за имовину Инвеститораили трећих лица или за повреде или губитак живота који су последица </w:t>
      </w:r>
      <w:r>
        <w:rPr>
          <w:rFonts w:ascii="Arial" w:hAnsi="Arial" w:cs="Arial"/>
        </w:rPr>
        <w:t>Више силе</w:t>
      </w:r>
      <w:r>
        <w:rPr>
          <w:rFonts w:ascii="Arial" w:hAnsi="Arial" w:cs="Arial"/>
          <w:lang w:val="ru-RU"/>
        </w:rPr>
        <w:t xml:space="preserve">. </w:t>
      </w:r>
    </w:p>
    <w:p w14:paraId="200D8998"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57.3</w:t>
      </w:r>
      <w:r>
        <w:rPr>
          <w:rFonts w:ascii="Arial" w:hAnsi="Arial" w:cs="Arial"/>
          <w:lang w:val="ru-RU"/>
        </w:rPr>
        <w:tab/>
        <w:t xml:space="preserve">Уколико Виша сила дефинисана </w:t>
      </w:r>
      <w:r>
        <w:rPr>
          <w:rFonts w:ascii="Arial" w:hAnsi="Arial" w:cs="Arial"/>
        </w:rPr>
        <w:t xml:space="preserve">тачком 57.1 и 57.2 овог члана </w:t>
      </w:r>
      <w:r>
        <w:rPr>
          <w:rFonts w:ascii="Arial" w:hAnsi="Arial" w:cs="Arial"/>
          <w:lang w:val="ru-RU"/>
        </w:rPr>
        <w:t>траје дуже од стоосамдесет (180) дана, било која Уговорна страна може обавестити другу да раскида Уговор по истеку тридесет (30) дана од дана таквог обавештења, под условом да Виша сила још увек траје након истека тридесетог дана.</w:t>
      </w:r>
    </w:p>
    <w:p w14:paraId="42644D55" w14:textId="77777777" w:rsidR="00D7528E" w:rsidRDefault="008325DE">
      <w:pPr>
        <w:widowControl w:val="0"/>
        <w:spacing w:before="120" w:after="0"/>
        <w:ind w:left="561"/>
        <w:jc w:val="both"/>
        <w:rPr>
          <w:rFonts w:ascii="Arial" w:hAnsi="Arial" w:cs="Arial"/>
          <w:lang w:val="ru-RU"/>
        </w:rPr>
      </w:pPr>
      <w:r>
        <w:rPr>
          <w:rFonts w:ascii="Arial" w:hAnsi="Arial" w:cs="Arial"/>
          <w:lang w:val="ru-RU"/>
        </w:rPr>
        <w:t xml:space="preserve">Ако због Више силе Уговор буде раскинут, Инвеститор ће исплатити </w:t>
      </w:r>
      <w:r>
        <w:rPr>
          <w:rFonts w:ascii="Arial" w:hAnsi="Arial" w:cs="Arial"/>
        </w:rPr>
        <w:t>Извршиоцу</w:t>
      </w:r>
      <w:r>
        <w:rPr>
          <w:rFonts w:ascii="Arial" w:hAnsi="Arial" w:cs="Arial"/>
          <w:lang w:val="ru-RU"/>
        </w:rPr>
        <w:t xml:space="preserve">, уколико такви износи или </w:t>
      </w:r>
      <w:r>
        <w:rPr>
          <w:rFonts w:ascii="Arial" w:hAnsi="Arial" w:cs="Arial"/>
        </w:rPr>
        <w:t>део тих износа</w:t>
      </w:r>
      <w:r>
        <w:rPr>
          <w:rFonts w:ascii="Arial" w:hAnsi="Arial" w:cs="Arial"/>
          <w:lang w:val="ru-RU"/>
        </w:rPr>
        <w:t xml:space="preserve"> нису већ покривени уплатама на рачун </w:t>
      </w:r>
      <w:r>
        <w:rPr>
          <w:rFonts w:ascii="Arial" w:hAnsi="Arial" w:cs="Arial"/>
        </w:rPr>
        <w:t>Извршиоца</w:t>
      </w:r>
      <w:r>
        <w:rPr>
          <w:rFonts w:ascii="Arial" w:hAnsi="Arial" w:cs="Arial"/>
          <w:lang w:val="ru-RU"/>
        </w:rPr>
        <w:t xml:space="preserve">, све </w:t>
      </w:r>
      <w:r>
        <w:rPr>
          <w:rFonts w:ascii="Arial" w:hAnsi="Arial" w:cs="Arial"/>
        </w:rPr>
        <w:t>износе за Извршење посла</w:t>
      </w:r>
      <w:r>
        <w:rPr>
          <w:rFonts w:ascii="Arial" w:hAnsi="Arial" w:cs="Arial"/>
          <w:lang w:val="ru-RU"/>
        </w:rPr>
        <w:t xml:space="preserve"> обављеног пре датума раскида, а поред тога:</w:t>
      </w:r>
    </w:p>
    <w:p w14:paraId="1CF789CD" w14:textId="77777777" w:rsidR="00D7528E" w:rsidRDefault="008325DE">
      <w:pPr>
        <w:widowControl w:val="0"/>
        <w:spacing w:before="120" w:after="0"/>
        <w:ind w:left="851" w:hanging="284"/>
        <w:jc w:val="both"/>
        <w:rPr>
          <w:rFonts w:ascii="Arial" w:hAnsi="Arial" w:cs="Arial"/>
          <w:lang w:val="ru-RU"/>
        </w:rPr>
      </w:pPr>
      <w:r>
        <w:rPr>
          <w:rFonts w:ascii="Arial" w:hAnsi="Arial" w:cs="Arial"/>
          <w:lang w:val="ru-RU"/>
        </w:rPr>
        <w:t>а)</w:t>
      </w:r>
      <w:r>
        <w:rPr>
          <w:rFonts w:ascii="Arial" w:hAnsi="Arial" w:cs="Arial"/>
          <w:lang w:val="ru-RU"/>
        </w:rPr>
        <w:tab/>
        <w:t xml:space="preserve">Износе плативе с обзиром на било коју позицију, у мери у којој су рад или услуге које таква позиција обухвата извршене, а према потврди </w:t>
      </w:r>
      <w:r>
        <w:rPr>
          <w:rFonts w:ascii="Arial" w:hAnsi="Arial" w:cs="Arial"/>
        </w:rPr>
        <w:t>Надзора</w:t>
      </w:r>
      <w:r>
        <w:rPr>
          <w:rFonts w:ascii="Arial" w:hAnsi="Arial" w:cs="Arial"/>
          <w:lang w:val="ru-RU"/>
        </w:rPr>
        <w:t>;</w:t>
      </w:r>
    </w:p>
    <w:p w14:paraId="5F6E41BB" w14:textId="77777777" w:rsidR="00D7528E" w:rsidRDefault="008325DE">
      <w:pPr>
        <w:widowControl w:val="0"/>
        <w:spacing w:before="40" w:after="0"/>
        <w:ind w:left="851" w:hanging="284"/>
        <w:jc w:val="both"/>
        <w:rPr>
          <w:rFonts w:ascii="Arial" w:hAnsi="Arial" w:cs="Arial"/>
          <w:lang w:val="ru-RU"/>
        </w:rPr>
      </w:pPr>
      <w:r>
        <w:rPr>
          <w:rFonts w:ascii="Arial" w:hAnsi="Arial" w:cs="Arial"/>
        </w:rPr>
        <w:t>б)</w:t>
      </w:r>
      <w:r>
        <w:rPr>
          <w:rFonts w:ascii="Arial" w:hAnsi="Arial" w:cs="Arial"/>
        </w:rPr>
        <w:tab/>
      </w:r>
      <w:r>
        <w:rPr>
          <w:rFonts w:ascii="Arial" w:hAnsi="Arial" w:cs="Arial"/>
          <w:lang w:val="ru-RU"/>
        </w:rPr>
        <w:t xml:space="preserve">Трошкове материјала или робе, нормално поручених за </w:t>
      </w:r>
      <w:r>
        <w:rPr>
          <w:rFonts w:ascii="Arial" w:hAnsi="Arial" w:cs="Arial"/>
        </w:rPr>
        <w:t>извршење посла</w:t>
      </w:r>
      <w:r>
        <w:rPr>
          <w:rFonts w:ascii="Arial" w:hAnsi="Arial" w:cs="Arial"/>
          <w:lang w:val="ru-RU"/>
        </w:rPr>
        <w:t xml:space="preserve">, који треба да буду испоручени </w:t>
      </w:r>
      <w:r>
        <w:rPr>
          <w:rFonts w:ascii="Arial" w:hAnsi="Arial" w:cs="Arial"/>
        </w:rPr>
        <w:t xml:space="preserve">Извршиоцу </w:t>
      </w:r>
      <w:r>
        <w:rPr>
          <w:rFonts w:ascii="Arial" w:hAnsi="Arial" w:cs="Arial"/>
          <w:lang w:val="ru-RU"/>
        </w:rPr>
        <w:t xml:space="preserve">или за које је </w:t>
      </w:r>
      <w:r>
        <w:rPr>
          <w:rFonts w:ascii="Arial" w:hAnsi="Arial" w:cs="Arial"/>
        </w:rPr>
        <w:t>Извршилац</w:t>
      </w:r>
      <w:r>
        <w:rPr>
          <w:rFonts w:ascii="Arial" w:hAnsi="Arial" w:cs="Arial"/>
          <w:lang w:val="ru-RU"/>
        </w:rPr>
        <w:t xml:space="preserve"> законски обавезан да прими испоруку, с тим што ће такав материјал или роба да постану власништво Инвеститоракада он буде извршио таква плаћања;</w:t>
      </w:r>
    </w:p>
    <w:p w14:paraId="23DC8EFB" w14:textId="77777777" w:rsidR="00D7528E" w:rsidRDefault="008325DE">
      <w:pPr>
        <w:widowControl w:val="0"/>
        <w:spacing w:before="40" w:after="0"/>
        <w:ind w:left="851" w:hanging="284"/>
        <w:jc w:val="both"/>
        <w:rPr>
          <w:rFonts w:ascii="Arial" w:hAnsi="Arial" w:cs="Arial"/>
          <w:lang w:val="ru-RU"/>
        </w:rPr>
      </w:pPr>
      <w:r>
        <w:rPr>
          <w:rFonts w:ascii="Arial" w:hAnsi="Arial" w:cs="Arial"/>
        </w:rPr>
        <w:t>в)</w:t>
      </w:r>
      <w:r>
        <w:rPr>
          <w:rFonts w:ascii="Arial" w:hAnsi="Arial" w:cs="Arial"/>
        </w:rPr>
        <w:tab/>
      </w:r>
      <w:r>
        <w:rPr>
          <w:rFonts w:ascii="Arial" w:hAnsi="Arial" w:cs="Arial"/>
          <w:lang w:val="ru-RU"/>
        </w:rPr>
        <w:t xml:space="preserve">Износ који овери Инвеститор као износ било којих трошкова које је </w:t>
      </w:r>
      <w:r>
        <w:rPr>
          <w:rFonts w:ascii="Arial" w:hAnsi="Arial" w:cs="Arial"/>
        </w:rPr>
        <w:t>Извршилац</w:t>
      </w:r>
      <w:r>
        <w:rPr>
          <w:rFonts w:ascii="Arial" w:hAnsi="Arial" w:cs="Arial"/>
          <w:lang w:val="ru-RU"/>
        </w:rPr>
        <w:t xml:space="preserve"> оправдано имао очекујући да се заврши </w:t>
      </w:r>
      <w:r>
        <w:rPr>
          <w:rFonts w:ascii="Arial" w:hAnsi="Arial" w:cs="Arial"/>
        </w:rPr>
        <w:t>уговорени посао</w:t>
      </w:r>
      <w:r>
        <w:rPr>
          <w:rFonts w:ascii="Arial" w:hAnsi="Arial" w:cs="Arial"/>
          <w:lang w:val="ru-RU"/>
        </w:rPr>
        <w:t>, уколико такви трошкови нису покривени уплатама из претходних ствова ове тачке.</w:t>
      </w:r>
    </w:p>
    <w:p w14:paraId="5F660A2C"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57.4</w:t>
      </w:r>
      <w:r>
        <w:rPr>
          <w:rFonts w:ascii="Arial" w:hAnsi="Arial" w:cs="Arial"/>
          <w:lang w:val="ru-RU"/>
        </w:rPr>
        <w:tab/>
        <w:t xml:space="preserve">Уколико се </w:t>
      </w:r>
      <w:r>
        <w:rPr>
          <w:rFonts w:ascii="Arial" w:hAnsi="Arial" w:cs="Arial"/>
        </w:rPr>
        <w:t>Извршење посла</w:t>
      </w:r>
      <w:r>
        <w:rPr>
          <w:rFonts w:ascii="Arial" w:hAnsi="Arial" w:cs="Arial"/>
          <w:lang w:val="ru-RU"/>
        </w:rPr>
        <w:t xml:space="preserve"> настави након престанка Више силе, Инвеститор неће бити одговоран за сва кашњења у плаћању која су последица дејства Више силе, исто тако </w:t>
      </w:r>
      <w:r>
        <w:rPr>
          <w:rFonts w:ascii="Arial" w:hAnsi="Arial" w:cs="Arial"/>
        </w:rPr>
        <w:t>Извршилац</w:t>
      </w:r>
      <w:r>
        <w:rPr>
          <w:rFonts w:ascii="Arial" w:hAnsi="Arial" w:cs="Arial"/>
          <w:lang w:val="ru-RU"/>
        </w:rPr>
        <w:t xml:space="preserve"> неће бити одговоран за губитак неке од Гаранција дефинисаних Чланом 40. ових Општих услова.</w:t>
      </w:r>
    </w:p>
    <w:p w14:paraId="68A135C4"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57.5</w:t>
      </w:r>
      <w:r>
        <w:rPr>
          <w:rFonts w:ascii="Arial" w:hAnsi="Arial" w:cs="Arial"/>
          <w:lang w:val="ru-RU"/>
        </w:rPr>
        <w:tab/>
      </w:r>
      <w:r>
        <w:rPr>
          <w:rFonts w:ascii="Arial" w:hAnsi="Arial" w:cs="Arial"/>
        </w:rPr>
        <w:t>Извршилац</w:t>
      </w:r>
      <w:r>
        <w:rPr>
          <w:rFonts w:ascii="Arial" w:hAnsi="Arial" w:cs="Arial"/>
          <w:lang w:val="ru-RU"/>
        </w:rPr>
        <w:t xml:space="preserve"> има право на продужење рока </w:t>
      </w:r>
      <w:r>
        <w:rPr>
          <w:rFonts w:ascii="Arial" w:hAnsi="Arial" w:cs="Arial"/>
        </w:rPr>
        <w:t>Извршења посла</w:t>
      </w:r>
      <w:r>
        <w:rPr>
          <w:rFonts w:ascii="Arial" w:hAnsi="Arial" w:cs="Arial"/>
          <w:lang w:val="ru-RU"/>
        </w:rPr>
        <w:t xml:space="preserve"> за онај период за који је Виша сила трајала.</w:t>
      </w:r>
    </w:p>
    <w:p w14:paraId="0B987CBE" w14:textId="77777777" w:rsidR="00D7528E" w:rsidRDefault="008325DE">
      <w:pPr>
        <w:widowControl w:val="0"/>
        <w:spacing w:before="280" w:after="0"/>
        <w:outlineLvl w:val="0"/>
        <w:rPr>
          <w:rFonts w:ascii="Arial" w:hAnsi="Arial" w:cs="Arial"/>
          <w:b/>
          <w:kern w:val="2"/>
        </w:rPr>
      </w:pPr>
      <w:r>
        <w:rPr>
          <w:rFonts w:ascii="Arial" w:hAnsi="Arial" w:cs="Arial"/>
          <w:b/>
          <w:kern w:val="2"/>
        </w:rPr>
        <w:t>Члан 58.</w:t>
      </w:r>
      <w:r>
        <w:rPr>
          <w:rFonts w:ascii="Arial" w:hAnsi="Arial" w:cs="Arial"/>
          <w:b/>
          <w:kern w:val="2"/>
        </w:rPr>
        <w:tab/>
        <w:t>РЕШАВАЊЕ СПОРОВА</w:t>
      </w:r>
    </w:p>
    <w:p w14:paraId="73F64502"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w:t>
      </w:r>
      <w:r>
        <w:rPr>
          <w:rFonts w:ascii="Arial" w:hAnsi="Arial" w:cs="Arial"/>
          <w:lang w:val="sr-Latn-CS"/>
        </w:rPr>
        <w:t>8</w:t>
      </w:r>
      <w:r>
        <w:rPr>
          <w:rFonts w:ascii="Arial" w:hAnsi="Arial" w:cs="Arial"/>
          <w:lang w:val="ru-RU"/>
        </w:rPr>
        <w:t>.</w:t>
      </w:r>
      <w:r>
        <w:rPr>
          <w:rFonts w:ascii="Arial" w:hAnsi="Arial" w:cs="Arial"/>
        </w:rPr>
        <w:t>1</w:t>
      </w:r>
      <w:r>
        <w:rPr>
          <w:rFonts w:ascii="Arial" w:hAnsi="Arial" w:cs="Arial"/>
          <w:lang w:val="ru-RU"/>
        </w:rPr>
        <w:tab/>
        <w:t xml:space="preserve">Ако се било какво неслагање појави између Инвеститораи </w:t>
      </w:r>
      <w:r>
        <w:rPr>
          <w:rFonts w:ascii="Arial" w:hAnsi="Arial" w:cs="Arial"/>
        </w:rPr>
        <w:t>Извршиоца</w:t>
      </w:r>
      <w:r>
        <w:rPr>
          <w:rFonts w:ascii="Arial" w:hAnsi="Arial" w:cs="Arial"/>
          <w:lang w:val="ru-RU"/>
        </w:rPr>
        <w:t xml:space="preserve"> у вези са Уговором или проистекне из Уговора или извршења Уговора, било у току </w:t>
      </w:r>
      <w:r>
        <w:rPr>
          <w:rFonts w:ascii="Arial" w:hAnsi="Arial" w:cs="Arial"/>
        </w:rPr>
        <w:t>извођења радова</w:t>
      </w:r>
      <w:r>
        <w:rPr>
          <w:rFonts w:ascii="Arial" w:hAnsi="Arial" w:cs="Arial"/>
          <w:lang w:val="ru-RU"/>
        </w:rPr>
        <w:t xml:space="preserve"> или после њиховог завршетка, било пре или после раскида, напуштања или прекида Уговора, укључујући и разлике у мишљењу, упутствима, потврдама </w:t>
      </w:r>
      <w:r>
        <w:rPr>
          <w:rFonts w:ascii="Arial" w:hAnsi="Arial" w:cs="Arial"/>
          <w:lang w:val="ru-RU"/>
        </w:rPr>
        <w:lastRenderedPageBreak/>
        <w:t xml:space="preserve">или проценама </w:t>
      </w:r>
      <w:r>
        <w:rPr>
          <w:rFonts w:ascii="Arial" w:hAnsi="Arial" w:cs="Arial"/>
        </w:rPr>
        <w:t>Инвеститора</w:t>
      </w:r>
      <w:r>
        <w:rPr>
          <w:rFonts w:ascii="Arial" w:hAnsi="Arial" w:cs="Arial"/>
          <w:lang w:val="ru-RU"/>
        </w:rPr>
        <w:t>, такво неслагање Уговорне стране ће настојати да реше мирним путем, на обострано задовољство, на начин и у роковима датим овом Уговорном документацијом.</w:t>
      </w:r>
    </w:p>
    <w:p w14:paraId="49C26293"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w:t>
      </w:r>
      <w:r>
        <w:rPr>
          <w:rFonts w:ascii="Arial" w:hAnsi="Arial" w:cs="Arial"/>
          <w:lang w:val="sr-Latn-CS"/>
        </w:rPr>
        <w:t>8</w:t>
      </w:r>
      <w:r>
        <w:rPr>
          <w:rFonts w:ascii="Arial" w:hAnsi="Arial" w:cs="Arial"/>
          <w:lang w:val="ru-RU"/>
        </w:rPr>
        <w:t>.2</w:t>
      </w:r>
      <w:r>
        <w:rPr>
          <w:rFonts w:ascii="Arial" w:hAnsi="Arial" w:cs="Arial"/>
          <w:lang w:val="ru-RU"/>
        </w:rPr>
        <w:tab/>
        <w:t xml:space="preserve">Уколико Инвеститор и </w:t>
      </w:r>
      <w:r>
        <w:rPr>
          <w:rFonts w:ascii="Arial" w:hAnsi="Arial" w:cs="Arial"/>
        </w:rPr>
        <w:t>Извршилац</w:t>
      </w:r>
      <w:r>
        <w:rPr>
          <w:rFonts w:ascii="Arial" w:hAnsi="Arial" w:cs="Arial"/>
          <w:lang w:val="ru-RU"/>
        </w:rPr>
        <w:t xml:space="preserve"> не успеју са споразумним решавањем насталог спора, исти ће решавати </w:t>
      </w:r>
      <w:r>
        <w:rPr>
          <w:rFonts w:ascii="Arial" w:hAnsi="Arial" w:cs="Arial"/>
        </w:rPr>
        <w:t xml:space="preserve">месно </w:t>
      </w:r>
      <w:r>
        <w:rPr>
          <w:rFonts w:ascii="Arial" w:hAnsi="Arial" w:cs="Arial"/>
          <w:lang w:val="ru-RU"/>
        </w:rPr>
        <w:t xml:space="preserve"> надлежни суд у месту тужиоца.</w:t>
      </w:r>
    </w:p>
    <w:p w14:paraId="414C7D31" w14:textId="77777777" w:rsidR="00D7528E" w:rsidRDefault="008325DE">
      <w:pPr>
        <w:widowControl w:val="0"/>
        <w:spacing w:before="120" w:after="0"/>
        <w:ind w:left="561" w:hanging="561"/>
        <w:jc w:val="both"/>
        <w:rPr>
          <w:rFonts w:ascii="Arial" w:hAnsi="Arial" w:cs="Arial"/>
          <w:lang w:val="ru-RU"/>
        </w:rPr>
      </w:pPr>
      <w:r>
        <w:rPr>
          <w:rFonts w:ascii="Arial" w:hAnsi="Arial" w:cs="Arial"/>
          <w:lang w:val="ru-RU"/>
        </w:rPr>
        <w:t>5</w:t>
      </w:r>
      <w:r>
        <w:rPr>
          <w:rFonts w:ascii="Arial" w:hAnsi="Arial" w:cs="Arial"/>
          <w:lang w:val="sr-Latn-CS"/>
        </w:rPr>
        <w:t>8</w:t>
      </w:r>
      <w:r>
        <w:rPr>
          <w:rFonts w:ascii="Arial" w:hAnsi="Arial" w:cs="Arial"/>
          <w:lang w:val="ru-RU"/>
        </w:rPr>
        <w:t>.</w:t>
      </w:r>
      <w:r>
        <w:rPr>
          <w:rFonts w:ascii="Arial" w:hAnsi="Arial" w:cs="Arial"/>
        </w:rPr>
        <w:t>3</w:t>
      </w:r>
      <w:r>
        <w:rPr>
          <w:rFonts w:ascii="Arial" w:hAnsi="Arial" w:cs="Arial"/>
          <w:lang w:val="ru-RU"/>
        </w:rPr>
        <w:tab/>
        <w:t xml:space="preserve">Уколико већ није дошло до </w:t>
      </w:r>
      <w:r>
        <w:rPr>
          <w:rFonts w:ascii="Arial" w:hAnsi="Arial" w:cs="Arial"/>
        </w:rPr>
        <w:t>одустајања</w:t>
      </w:r>
      <w:r>
        <w:rPr>
          <w:rFonts w:ascii="Arial" w:hAnsi="Arial" w:cs="Arial"/>
          <w:lang w:val="ru-RU"/>
        </w:rPr>
        <w:t xml:space="preserve"> од Уговора или до његовог раскида, </w:t>
      </w:r>
      <w:r>
        <w:rPr>
          <w:rFonts w:ascii="Arial" w:hAnsi="Arial" w:cs="Arial"/>
        </w:rPr>
        <w:t>Извршилац</w:t>
      </w:r>
      <w:r>
        <w:rPr>
          <w:rFonts w:ascii="Arial" w:hAnsi="Arial" w:cs="Arial"/>
          <w:lang w:val="ru-RU"/>
        </w:rPr>
        <w:t xml:space="preserve"> ће, у сваком случају, да настави са </w:t>
      </w:r>
      <w:r>
        <w:rPr>
          <w:rFonts w:ascii="Arial" w:hAnsi="Arial" w:cs="Arial"/>
        </w:rPr>
        <w:t>извршењем посла</w:t>
      </w:r>
      <w:r>
        <w:rPr>
          <w:rFonts w:ascii="Arial" w:hAnsi="Arial" w:cs="Arial"/>
          <w:lang w:val="ru-RU"/>
        </w:rPr>
        <w:t xml:space="preserve"> са дужном марљивошћу, а Инвеститор ће наставити са плаћањима </w:t>
      </w:r>
      <w:r>
        <w:rPr>
          <w:rFonts w:ascii="Arial" w:hAnsi="Arial" w:cs="Arial"/>
        </w:rPr>
        <w:t>Извршиоцу</w:t>
      </w:r>
      <w:r>
        <w:rPr>
          <w:rFonts w:ascii="Arial" w:hAnsi="Arial" w:cs="Arial"/>
          <w:lang w:val="ru-RU"/>
        </w:rPr>
        <w:t xml:space="preserve">, у складу са одредбама ове Конкурсне документације. Обавезе Инвеститораи </w:t>
      </w:r>
      <w:r>
        <w:rPr>
          <w:rFonts w:ascii="Arial" w:hAnsi="Arial" w:cs="Arial"/>
        </w:rPr>
        <w:t>Извршиоца</w:t>
      </w:r>
      <w:r>
        <w:rPr>
          <w:rFonts w:ascii="Arial" w:hAnsi="Arial" w:cs="Arial"/>
          <w:lang w:val="ru-RU"/>
        </w:rPr>
        <w:t xml:space="preserve"> неће бити мењане из разлога што се спор</w:t>
      </w:r>
      <w:r>
        <w:rPr>
          <w:rFonts w:ascii="Arial" w:hAnsi="Arial" w:cs="Arial"/>
        </w:rPr>
        <w:t xml:space="preserve"> </w:t>
      </w:r>
      <w:r>
        <w:rPr>
          <w:rFonts w:ascii="Arial" w:hAnsi="Arial" w:cs="Arial"/>
          <w:lang w:val="ru-RU"/>
        </w:rPr>
        <w:t xml:space="preserve">води за време </w:t>
      </w:r>
      <w:r>
        <w:rPr>
          <w:rFonts w:ascii="Arial" w:hAnsi="Arial" w:cs="Arial"/>
        </w:rPr>
        <w:t>извођења радова који су предмет ове Уговорне  документације</w:t>
      </w:r>
      <w:r>
        <w:rPr>
          <w:rFonts w:ascii="Arial" w:hAnsi="Arial" w:cs="Arial"/>
          <w:lang w:val="ru-RU"/>
        </w:rPr>
        <w:t>.</w:t>
      </w:r>
    </w:p>
    <w:p w14:paraId="2E6B87D6" w14:textId="77777777" w:rsidR="00D7528E" w:rsidRDefault="008325DE">
      <w:pPr>
        <w:keepNext/>
        <w:widowControl w:val="0"/>
        <w:spacing w:before="360" w:after="0"/>
        <w:jc w:val="both"/>
        <w:outlineLvl w:val="5"/>
        <w:rPr>
          <w:rFonts w:ascii="Arial" w:hAnsi="Arial" w:cs="Arial"/>
          <w:b/>
          <w:bCs/>
        </w:rPr>
      </w:pPr>
      <w:r>
        <w:rPr>
          <w:rFonts w:ascii="Arial" w:hAnsi="Arial" w:cs="Arial"/>
          <w:b/>
          <w:bCs/>
        </w:rPr>
        <w:t>ЕТИЧКЕ ОДРЕДБЕ</w:t>
      </w:r>
    </w:p>
    <w:p w14:paraId="6E46D7B5" w14:textId="77777777" w:rsidR="00D7528E" w:rsidRDefault="008325DE">
      <w:pPr>
        <w:widowControl w:val="0"/>
        <w:spacing w:before="280" w:after="0"/>
        <w:outlineLvl w:val="0"/>
        <w:rPr>
          <w:rFonts w:ascii="Arial" w:hAnsi="Arial" w:cs="Arial"/>
          <w:b/>
          <w:kern w:val="2"/>
        </w:rPr>
      </w:pPr>
      <w:r>
        <w:rPr>
          <w:rFonts w:ascii="Arial" w:hAnsi="Arial" w:cs="Arial"/>
          <w:b/>
          <w:kern w:val="2"/>
        </w:rPr>
        <w:t xml:space="preserve">Члан </w:t>
      </w:r>
      <w:r>
        <w:rPr>
          <w:rFonts w:ascii="Arial" w:hAnsi="Arial" w:cs="Arial"/>
          <w:b/>
          <w:kern w:val="2"/>
          <w:lang w:val="sr-Latn-CS"/>
        </w:rPr>
        <w:t>59</w:t>
      </w:r>
      <w:r>
        <w:rPr>
          <w:rFonts w:ascii="Arial" w:hAnsi="Arial" w:cs="Arial"/>
          <w:b/>
          <w:kern w:val="2"/>
        </w:rPr>
        <w:t>.</w:t>
      </w:r>
      <w:r>
        <w:rPr>
          <w:rFonts w:ascii="Arial" w:hAnsi="Arial" w:cs="Arial"/>
          <w:b/>
          <w:kern w:val="2"/>
        </w:rPr>
        <w:tab/>
        <w:t>ЕТИЧКЕ ОДРЕДБЕ</w:t>
      </w:r>
    </w:p>
    <w:p w14:paraId="2ECE3916" w14:textId="77777777" w:rsidR="00D7528E" w:rsidRDefault="008325DE">
      <w:pPr>
        <w:spacing w:before="120" w:after="0"/>
        <w:ind w:left="561" w:hanging="561"/>
        <w:jc w:val="both"/>
        <w:rPr>
          <w:rFonts w:ascii="Arial" w:hAnsi="Arial" w:cs="Arial"/>
        </w:rPr>
      </w:pPr>
      <w:r>
        <w:rPr>
          <w:rFonts w:ascii="Arial" w:hAnsi="Arial" w:cs="Arial"/>
          <w:lang w:val="sr-Latn-CS"/>
        </w:rPr>
        <w:t>59</w:t>
      </w:r>
      <w:r>
        <w:rPr>
          <w:rFonts w:ascii="Arial" w:hAnsi="Arial" w:cs="Arial"/>
        </w:rPr>
        <w:t>.1</w:t>
      </w:r>
      <w:r>
        <w:rPr>
          <w:rFonts w:ascii="Arial" w:hAnsi="Arial" w:cs="Arial"/>
        </w:rPr>
        <w:tab/>
        <w:t>Од почетка Извршења посла, па до завршетка Гарантног периода, Извршилац мора да поступа часно и по манирима доброг привредника, да поштује закон и професију, да на њега не утиче потенцијални сукоб интереса, као и да се уздржава од давања јавних изјава у вези са извршењем посла без претходног одобрења Инвеститора. Извршилац мора да обезбеди такво понашање и од својих подизвршилаца/подизвођача.</w:t>
      </w:r>
    </w:p>
    <w:p w14:paraId="3870BE0F" w14:textId="77777777" w:rsidR="00D7528E" w:rsidRDefault="008325DE">
      <w:pPr>
        <w:spacing w:before="120" w:after="0"/>
        <w:ind w:left="564" w:hanging="564"/>
        <w:jc w:val="both"/>
        <w:rPr>
          <w:rFonts w:ascii="Arial" w:hAnsi="Arial" w:cs="Arial"/>
        </w:rPr>
      </w:pPr>
      <w:r>
        <w:rPr>
          <w:rFonts w:ascii="Arial" w:hAnsi="Arial" w:cs="Arial"/>
          <w:lang w:val="sr-Latn-CS"/>
        </w:rPr>
        <w:t>59</w:t>
      </w:r>
      <w:r>
        <w:rPr>
          <w:rFonts w:ascii="Arial" w:hAnsi="Arial" w:cs="Arial"/>
        </w:rPr>
        <w:t>.2</w:t>
      </w:r>
      <w:r>
        <w:rPr>
          <w:rFonts w:ascii="Arial" w:hAnsi="Arial" w:cs="Arial"/>
        </w:rPr>
        <w:tab/>
        <w:t xml:space="preserve">Инвеститор задржава право да </w:t>
      </w:r>
      <w:r>
        <w:rPr>
          <w:rFonts w:ascii="Arial" w:hAnsi="Arial" w:cs="Arial"/>
          <w:lang w:val="ru-RU"/>
        </w:rPr>
        <w:t xml:space="preserve">захтева од </w:t>
      </w:r>
      <w:r>
        <w:rPr>
          <w:rFonts w:ascii="Arial" w:hAnsi="Arial" w:cs="Arial"/>
        </w:rPr>
        <w:t>Извршиоца</w:t>
      </w:r>
      <w:r>
        <w:rPr>
          <w:rFonts w:ascii="Arial" w:hAnsi="Arial" w:cs="Arial"/>
          <w:lang w:val="ru-RU"/>
        </w:rPr>
        <w:t xml:space="preserve"> да одмах одстрани са посла било које лице које је запослио </w:t>
      </w:r>
      <w:r>
        <w:rPr>
          <w:rFonts w:ascii="Arial" w:hAnsi="Arial" w:cs="Arial"/>
        </w:rPr>
        <w:t>Извршилац уколико утврди да постоји било какав покушај корупције у свим фазама извршења посла који је предмет ове Уговорнедокументације.</w:t>
      </w:r>
    </w:p>
    <w:p w14:paraId="583820B6" w14:textId="77777777" w:rsidR="00D7528E" w:rsidRDefault="008325DE">
      <w:pPr>
        <w:spacing w:before="120" w:after="0"/>
        <w:ind w:left="564" w:hanging="564"/>
        <w:jc w:val="both"/>
        <w:rPr>
          <w:rFonts w:ascii="Arial" w:hAnsi="Arial" w:cs="Arial"/>
        </w:rPr>
      </w:pPr>
      <w:r>
        <w:rPr>
          <w:rFonts w:ascii="Arial" w:hAnsi="Arial" w:cs="Arial"/>
          <w:lang w:val="sr-Latn-CS"/>
        </w:rPr>
        <w:t>59</w:t>
      </w:r>
      <w:r>
        <w:rPr>
          <w:rFonts w:ascii="Arial" w:hAnsi="Arial" w:cs="Arial"/>
        </w:rPr>
        <w:t>.3</w:t>
      </w:r>
      <w:r>
        <w:rPr>
          <w:rFonts w:ascii="Arial" w:hAnsi="Arial" w:cs="Arial"/>
        </w:rPr>
        <w:tab/>
        <w:t>Сви Извештаји и документа које једна Уговорна страна достави другој у току реализације Уговора су пословна тајна и са истима се има поступати на тај начин.</w:t>
      </w:r>
    </w:p>
    <w:p w14:paraId="7C4BC918" w14:textId="77777777" w:rsidR="00D7528E" w:rsidRDefault="00D7528E">
      <w:pPr>
        <w:spacing w:before="120" w:after="0"/>
        <w:ind w:left="564" w:hanging="564"/>
        <w:jc w:val="both"/>
        <w:rPr>
          <w:rFonts w:ascii="Arial" w:hAnsi="Arial" w:cs="Arial"/>
        </w:rPr>
      </w:pPr>
    </w:p>
    <w:p w14:paraId="026E9BE7" w14:textId="77777777" w:rsidR="00D7528E" w:rsidRDefault="008325DE">
      <w:pPr>
        <w:spacing w:before="120" w:after="0"/>
        <w:ind w:left="564" w:hanging="564"/>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ПОНУЂАЧ:</w:t>
      </w:r>
    </w:p>
    <w:p w14:paraId="685F9BE5" w14:textId="77777777" w:rsidR="00D7528E" w:rsidRDefault="008325DE">
      <w:pPr>
        <w:spacing w:after="0"/>
        <w:ind w:left="5114"/>
        <w:jc w:val="both"/>
        <w:rPr>
          <w:rFonts w:ascii="Arial" w:hAnsi="Arial" w:cs="Arial"/>
        </w:rPr>
      </w:pPr>
      <w:r>
        <w:rPr>
          <w:rFonts w:ascii="Arial" w:hAnsi="Arial" w:cs="Arial"/>
        </w:rPr>
        <w:t xml:space="preserve">(М.П.) </w:t>
      </w:r>
      <w:r>
        <w:rPr>
          <w:rFonts w:ascii="Arial" w:hAnsi="Arial" w:cs="Arial"/>
        </w:rPr>
        <w:tab/>
        <w:t>__________________________</w:t>
      </w:r>
    </w:p>
    <w:p w14:paraId="36EC9C20" w14:textId="77777777" w:rsidR="00D7528E" w:rsidRDefault="008325DE">
      <w:pPr>
        <w:ind w:left="5112"/>
        <w:jc w:val="both"/>
        <w:rPr>
          <w:rFonts w:ascii="Arial" w:hAnsi="Arial" w:cs="Arial"/>
        </w:rPr>
      </w:pPr>
      <w:r>
        <w:rPr>
          <w:rFonts w:ascii="Arial" w:hAnsi="Arial" w:cs="Arial"/>
        </w:rPr>
        <w:t xml:space="preserve">             (Потпис овлашћеног лица)</w:t>
      </w:r>
    </w:p>
    <w:p w14:paraId="2E2E52BD" w14:textId="77777777" w:rsidR="00D7528E" w:rsidRDefault="00D7528E">
      <w:pPr>
        <w:jc w:val="both"/>
        <w:rPr>
          <w:rFonts w:ascii="Arial" w:hAnsi="Arial" w:cs="Arial"/>
          <w:b/>
          <w:color w:val="0070C0"/>
        </w:rPr>
      </w:pPr>
    </w:p>
    <w:p w14:paraId="4228F1B4" w14:textId="77777777" w:rsidR="00D7528E" w:rsidRDefault="00D7528E">
      <w:pPr>
        <w:jc w:val="both"/>
        <w:rPr>
          <w:rFonts w:ascii="Arial" w:hAnsi="Arial" w:cs="Arial"/>
          <w:b/>
        </w:rPr>
      </w:pPr>
    </w:p>
    <w:p w14:paraId="37CD6673" w14:textId="77777777" w:rsidR="00D7528E" w:rsidRDefault="00D7528E">
      <w:pPr>
        <w:jc w:val="both"/>
        <w:rPr>
          <w:rFonts w:ascii="Arial" w:hAnsi="Arial" w:cs="Arial"/>
          <w:b/>
        </w:rPr>
      </w:pPr>
    </w:p>
    <w:p w14:paraId="5DE01E5F" w14:textId="77777777" w:rsidR="00D7528E" w:rsidRDefault="00D7528E">
      <w:pPr>
        <w:jc w:val="both"/>
        <w:rPr>
          <w:rFonts w:ascii="Arial" w:hAnsi="Arial" w:cs="Arial"/>
          <w:b/>
        </w:rPr>
      </w:pPr>
    </w:p>
    <w:p w14:paraId="79F9FF1F" w14:textId="77777777" w:rsidR="00D7528E" w:rsidRDefault="00D7528E">
      <w:pPr>
        <w:jc w:val="both"/>
        <w:rPr>
          <w:rFonts w:ascii="Arial" w:hAnsi="Arial" w:cs="Arial"/>
          <w:b/>
        </w:rPr>
      </w:pPr>
    </w:p>
    <w:p w14:paraId="06BD3596" w14:textId="77777777" w:rsidR="00D7528E" w:rsidRDefault="00D7528E">
      <w:pPr>
        <w:jc w:val="both"/>
        <w:rPr>
          <w:rFonts w:ascii="Arial" w:hAnsi="Arial" w:cs="Arial"/>
          <w:b/>
        </w:rPr>
      </w:pPr>
    </w:p>
    <w:p w14:paraId="23BD6F92" w14:textId="77777777" w:rsidR="00D7528E" w:rsidRDefault="00D7528E">
      <w:pPr>
        <w:jc w:val="both"/>
        <w:rPr>
          <w:rFonts w:ascii="Arial" w:hAnsi="Arial" w:cs="Arial"/>
          <w:b/>
        </w:rPr>
      </w:pPr>
    </w:p>
    <w:p w14:paraId="356DF0BB" w14:textId="77777777" w:rsidR="00D7528E" w:rsidRDefault="00D7528E">
      <w:pPr>
        <w:jc w:val="both"/>
        <w:rPr>
          <w:rFonts w:ascii="Arial" w:hAnsi="Arial" w:cs="Arial"/>
          <w:b/>
        </w:rPr>
      </w:pPr>
    </w:p>
    <w:p w14:paraId="55B914B8" w14:textId="77777777" w:rsidR="00D7528E" w:rsidRDefault="00D7528E">
      <w:pPr>
        <w:jc w:val="both"/>
        <w:rPr>
          <w:rFonts w:ascii="Arial" w:hAnsi="Arial" w:cs="Arial"/>
          <w:b/>
        </w:rPr>
      </w:pPr>
    </w:p>
    <w:p w14:paraId="385CA811" w14:textId="77777777" w:rsidR="00D7528E" w:rsidRDefault="00D7528E">
      <w:pPr>
        <w:jc w:val="both"/>
        <w:rPr>
          <w:rFonts w:ascii="Arial" w:hAnsi="Arial" w:cs="Arial"/>
          <w:b/>
        </w:rPr>
      </w:pPr>
    </w:p>
    <w:p w14:paraId="55A86A1E" w14:textId="77777777" w:rsidR="00D7528E" w:rsidRDefault="00D7528E">
      <w:pPr>
        <w:jc w:val="both"/>
        <w:rPr>
          <w:rFonts w:ascii="Arial" w:hAnsi="Arial" w:cs="Arial"/>
          <w:b/>
        </w:rPr>
      </w:pPr>
    </w:p>
    <w:p w14:paraId="38FBE7DA" w14:textId="77777777" w:rsidR="00D7528E" w:rsidRDefault="00D7528E">
      <w:pPr>
        <w:jc w:val="both"/>
        <w:rPr>
          <w:rFonts w:ascii="Arial" w:hAnsi="Arial" w:cs="Arial"/>
          <w:b/>
        </w:rPr>
      </w:pPr>
    </w:p>
    <w:p w14:paraId="32FA5FB3" w14:textId="77777777" w:rsidR="00D7528E" w:rsidRDefault="00D7528E">
      <w:pPr>
        <w:jc w:val="both"/>
        <w:rPr>
          <w:rFonts w:ascii="Arial" w:hAnsi="Arial" w:cs="Arial"/>
          <w:b/>
        </w:rPr>
      </w:pPr>
    </w:p>
    <w:p w14:paraId="4A363722" w14:textId="77777777" w:rsidR="00D7528E" w:rsidRDefault="00D7528E">
      <w:pPr>
        <w:jc w:val="both"/>
        <w:rPr>
          <w:rFonts w:ascii="Arial" w:hAnsi="Arial" w:cs="Arial"/>
          <w:b/>
        </w:rPr>
      </w:pPr>
    </w:p>
    <w:p w14:paraId="1CEDFCC7" w14:textId="77777777" w:rsidR="00D7528E" w:rsidRDefault="00D7528E">
      <w:pPr>
        <w:jc w:val="both"/>
        <w:rPr>
          <w:rFonts w:ascii="Arial" w:hAnsi="Arial" w:cs="Arial"/>
          <w:b/>
        </w:rPr>
      </w:pPr>
    </w:p>
    <w:p w14:paraId="71072792" w14:textId="77777777" w:rsidR="00D7528E" w:rsidRDefault="00D7528E">
      <w:pPr>
        <w:jc w:val="both"/>
        <w:rPr>
          <w:rFonts w:ascii="Arial" w:hAnsi="Arial" w:cs="Arial"/>
          <w:b/>
        </w:rPr>
      </w:pPr>
    </w:p>
    <w:p w14:paraId="3A85FE9B" w14:textId="77777777" w:rsidR="00D7528E" w:rsidRDefault="00D7528E">
      <w:pPr>
        <w:jc w:val="both"/>
        <w:rPr>
          <w:rFonts w:ascii="Arial" w:hAnsi="Arial" w:cs="Arial"/>
          <w:b/>
        </w:rPr>
      </w:pPr>
    </w:p>
    <w:p w14:paraId="41854FCF" w14:textId="77777777" w:rsidR="00D7528E" w:rsidRDefault="00D7528E">
      <w:pPr>
        <w:jc w:val="both"/>
        <w:rPr>
          <w:rFonts w:ascii="Arial" w:hAnsi="Arial" w:cs="Arial"/>
          <w:b/>
        </w:rPr>
      </w:pPr>
    </w:p>
    <w:p w14:paraId="32538753" w14:textId="77777777" w:rsidR="00D7528E" w:rsidRDefault="00D7528E">
      <w:pPr>
        <w:jc w:val="both"/>
        <w:rPr>
          <w:rFonts w:ascii="Arial" w:hAnsi="Arial" w:cs="Arial"/>
          <w:b/>
        </w:rPr>
      </w:pPr>
    </w:p>
    <w:p w14:paraId="497B4DCC" w14:textId="77777777" w:rsidR="00D7528E" w:rsidRDefault="00D7528E">
      <w:pPr>
        <w:jc w:val="both"/>
        <w:rPr>
          <w:rFonts w:ascii="Arial" w:hAnsi="Arial" w:cs="Arial"/>
          <w:b/>
        </w:rPr>
      </w:pPr>
    </w:p>
    <w:p w14:paraId="1A64725D" w14:textId="77777777" w:rsidR="00D7528E" w:rsidRDefault="00D7528E">
      <w:pPr>
        <w:jc w:val="both"/>
        <w:rPr>
          <w:rFonts w:ascii="Arial" w:hAnsi="Arial" w:cs="Arial"/>
          <w:b/>
        </w:rPr>
      </w:pPr>
    </w:p>
    <w:p w14:paraId="1A8418CD" w14:textId="77777777" w:rsidR="00D7528E" w:rsidRDefault="00D7528E">
      <w:pPr>
        <w:jc w:val="both"/>
        <w:rPr>
          <w:rFonts w:ascii="Arial" w:hAnsi="Arial" w:cs="Arial"/>
          <w:b/>
        </w:rPr>
      </w:pPr>
    </w:p>
    <w:p w14:paraId="58B84118" w14:textId="77777777" w:rsidR="00D7528E" w:rsidRDefault="008325DE">
      <w:pPr>
        <w:jc w:val="both"/>
        <w:rPr>
          <w:rFonts w:ascii="Arial" w:hAnsi="Arial" w:cs="Arial"/>
          <w:b/>
          <w:color w:val="0070C0"/>
        </w:rPr>
      </w:pPr>
      <w:r>
        <w:rPr>
          <w:rFonts w:ascii="Arial" w:hAnsi="Arial" w:cs="Arial"/>
          <w:b/>
        </w:rPr>
        <w:t>2.2</w:t>
      </w:r>
      <w:r>
        <w:rPr>
          <w:rFonts w:ascii="Arial" w:hAnsi="Arial" w:cs="Arial"/>
          <w:b/>
        </w:rPr>
        <w:tab/>
      </w:r>
      <w:r>
        <w:rPr>
          <w:rFonts w:ascii="Arial" w:hAnsi="Arial" w:cs="Arial"/>
          <w:b/>
        </w:rPr>
        <w:tab/>
        <w:t xml:space="preserve">НАЦРТ ТЕКСТА БАНКАРСКИХ ГАРАНЦИЈА </w:t>
      </w:r>
    </w:p>
    <w:p w14:paraId="2FA620A5" w14:textId="77777777" w:rsidR="00D7528E" w:rsidRDefault="008325DE">
      <w:pPr>
        <w:jc w:val="both"/>
        <w:rPr>
          <w:rFonts w:ascii="Arial" w:hAnsi="Arial" w:cs="Arial"/>
          <w:b/>
        </w:rPr>
      </w:pPr>
      <w:r>
        <w:rPr>
          <w:rFonts w:ascii="Arial" w:hAnsi="Arial" w:cs="Arial"/>
          <w:b/>
        </w:rPr>
        <w:t>2.2.1</w:t>
      </w:r>
      <w:r>
        <w:rPr>
          <w:rFonts w:ascii="Arial" w:hAnsi="Arial" w:cs="Arial"/>
          <w:b/>
        </w:rPr>
        <w:tab/>
        <w:t xml:space="preserve">Нацрт текста банкарске гаранције за повраћај примљеног аванса </w:t>
      </w:r>
    </w:p>
    <w:p w14:paraId="133F1523" w14:textId="77777777" w:rsidR="00D7528E" w:rsidRDefault="008325DE">
      <w:pPr>
        <w:widowControl w:val="0"/>
        <w:spacing w:line="228" w:lineRule="auto"/>
        <w:ind w:right="-7"/>
        <w:jc w:val="both"/>
        <w:rPr>
          <w:rFonts w:ascii="Arial" w:hAnsi="Arial" w:cs="Arial"/>
          <w:b/>
          <w:bCs/>
          <w:highlight w:val="yellow"/>
        </w:rPr>
      </w:pPr>
      <w:r>
        <w:rPr>
          <w:rFonts w:ascii="Arial" w:hAnsi="Arial" w:cs="Arial"/>
          <w:bCs/>
        </w:rPr>
        <w:t xml:space="preserve">Ми, доле потписани </w:t>
      </w:r>
      <w:r>
        <w:rPr>
          <w:rFonts w:ascii="Arial" w:hAnsi="Arial" w:cs="Arial"/>
        </w:rPr>
        <w:t xml:space="preserve">……………………………………………………….… </w:t>
      </w:r>
      <w:r>
        <w:rPr>
          <w:rFonts w:ascii="Arial" w:hAnsi="Arial" w:cs="Arial"/>
          <w:bCs/>
        </w:rPr>
        <w:t xml:space="preserve"> </w:t>
      </w:r>
      <w:r>
        <w:rPr>
          <w:rFonts w:ascii="Arial" w:hAnsi="Arial" w:cs="Arial"/>
          <w:bCs/>
          <w:i/>
        </w:rPr>
        <w:t>[</w:t>
      </w:r>
      <w:r>
        <w:rPr>
          <w:rFonts w:ascii="Arial" w:hAnsi="Arial" w:cs="Arial"/>
          <w:bCs/>
          <w:i/>
          <w:iCs/>
        </w:rPr>
        <w:t>пун назив банке и пуна адреса</w:t>
      </w:r>
      <w:r>
        <w:rPr>
          <w:rFonts w:ascii="Arial" w:hAnsi="Arial" w:cs="Arial"/>
          <w:bCs/>
          <w:i/>
        </w:rPr>
        <w:t>]</w:t>
      </w:r>
      <w:r>
        <w:rPr>
          <w:rFonts w:ascii="Arial" w:hAnsi="Arial" w:cs="Arial"/>
          <w:bCs/>
        </w:rPr>
        <w:t xml:space="preserve">, овим се обавезујемо да ћемо у потпуности гарантовати, у својству главног Гаранта, Грађевинској дирекцији Србије д.о.о. из Београда, </w:t>
      </w:r>
      <w:r>
        <w:rPr>
          <w:rFonts w:ascii="Arial" w:hAnsi="Arial" w:cs="Arial"/>
        </w:rPr>
        <w:t xml:space="preserve">Булевар Арсенија Чарнојевића 110 </w:t>
      </w:r>
      <w:r>
        <w:rPr>
          <w:rFonts w:ascii="Arial" w:hAnsi="Arial" w:cs="Arial"/>
          <w:bCs/>
        </w:rPr>
        <w:t xml:space="preserve">(у даљем тексту: "Корисник"), у име </w:t>
      </w:r>
      <w:r>
        <w:rPr>
          <w:rFonts w:ascii="Arial" w:hAnsi="Arial" w:cs="Arial"/>
        </w:rPr>
        <w:t>…………………………………………</w:t>
      </w:r>
      <w:r>
        <w:rPr>
          <w:rFonts w:ascii="Arial" w:hAnsi="Arial" w:cs="Arial"/>
          <w:bCs/>
        </w:rPr>
        <w:t xml:space="preserve"> [</w:t>
      </w:r>
      <w:r>
        <w:rPr>
          <w:rFonts w:ascii="Arial" w:hAnsi="Arial" w:cs="Arial"/>
          <w:bCs/>
          <w:i/>
          <w:iCs/>
        </w:rPr>
        <w:t>пун назив Извршиоца и пуна адреса</w:t>
      </w:r>
      <w:r>
        <w:rPr>
          <w:rFonts w:ascii="Arial" w:hAnsi="Arial" w:cs="Arial"/>
          <w:bCs/>
        </w:rPr>
        <w:t>] (у даљем тексту: "Налогодавац"),</w:t>
      </w:r>
      <w:r>
        <w:rPr>
          <w:rFonts w:ascii="Arial" w:hAnsi="Arial" w:cs="Arial"/>
          <w:bCs/>
          <w:lang w:val="ru-RU"/>
        </w:rPr>
        <w:t xml:space="preserve"> </w:t>
      </w:r>
      <w:r>
        <w:rPr>
          <w:rFonts w:ascii="Arial" w:hAnsi="Arial" w:cs="Arial"/>
          <w:bCs/>
        </w:rPr>
        <w:t xml:space="preserve">за износ уплаћених авансних средстава од ………………………… </w:t>
      </w:r>
      <w:r>
        <w:rPr>
          <w:rFonts w:ascii="Arial" w:hAnsi="Arial" w:cs="Arial"/>
          <w:bCs/>
          <w:i/>
        </w:rPr>
        <w:t>[</w:t>
      </w:r>
      <w:r>
        <w:rPr>
          <w:rFonts w:ascii="Arial" w:hAnsi="Arial" w:cs="Arial"/>
          <w:bCs/>
          <w:i/>
          <w:iCs/>
        </w:rPr>
        <w:t>вредност аванса</w:t>
      </w:r>
      <w:r>
        <w:rPr>
          <w:rFonts w:ascii="Arial" w:hAnsi="Arial" w:cs="Arial"/>
          <w:bCs/>
          <w:i/>
        </w:rPr>
        <w:t>]</w:t>
      </w:r>
      <w:r>
        <w:rPr>
          <w:rFonts w:ascii="Arial" w:hAnsi="Arial" w:cs="Arial"/>
          <w:bCs/>
        </w:rPr>
        <w:t xml:space="preserve"> у складу са </w:t>
      </w:r>
      <w:r>
        <w:rPr>
          <w:rFonts w:ascii="Arial" w:hAnsi="Arial" w:cs="Arial"/>
        </w:rPr>
        <w:t xml:space="preserve">Уговором за </w:t>
      </w:r>
      <w:r>
        <w:rPr>
          <w:rFonts w:ascii="Arial" w:eastAsia="Times New Roman" w:hAnsi="Arial" w:cs="Arial"/>
          <w:color w:val="000000"/>
          <w:kern w:val="2"/>
          <w:lang w:eastAsia="zh-CN" w:bidi="hi-IN"/>
        </w:rPr>
        <w:t xml:space="preserve">Изградњу </w:t>
      </w:r>
      <w:r>
        <w:rPr>
          <w:rFonts w:ascii="Arial" w:eastAsia="Times New Roman" w:hAnsi="Arial" w:cs="Arial"/>
          <w:color w:val="000000"/>
          <w:kern w:val="2"/>
          <w:lang w:val="en-US" w:eastAsia="zh-CN" w:bidi="hi-IN"/>
        </w:rPr>
        <w:t>објекта тренинг центра на катастарској парцели број 1489/6  КО Поцерски Причиновић, Шабац</w:t>
      </w:r>
    </w:p>
    <w:p w14:paraId="761AA638" w14:textId="77777777" w:rsidR="00D7528E" w:rsidRDefault="00D7528E">
      <w:pPr>
        <w:widowControl w:val="0"/>
        <w:spacing w:line="228" w:lineRule="auto"/>
        <w:ind w:right="-7"/>
        <w:jc w:val="both"/>
        <w:rPr>
          <w:rFonts w:ascii="Arial" w:hAnsi="Arial" w:cs="Arial"/>
          <w:b/>
          <w:bCs/>
          <w:highlight w:val="yellow"/>
        </w:rPr>
      </w:pPr>
    </w:p>
    <w:p w14:paraId="7767AF9F" w14:textId="77777777" w:rsidR="00D7528E" w:rsidRDefault="008325DE">
      <w:pPr>
        <w:widowControl w:val="0"/>
        <w:spacing w:line="228" w:lineRule="auto"/>
        <w:ind w:right="-7"/>
        <w:jc w:val="both"/>
        <w:rPr>
          <w:rFonts w:ascii="Arial" w:hAnsi="Arial" w:cs="Arial"/>
          <w:b/>
          <w:color w:val="000000"/>
        </w:rPr>
      </w:pPr>
      <w:r>
        <w:rPr>
          <w:rFonts w:ascii="Arial" w:hAnsi="Arial" w:cs="Arial"/>
        </w:rPr>
        <w:t xml:space="preserve">закљученим између Корисника и Налогодавца дана ……………………………… </w:t>
      </w:r>
      <w:r>
        <w:rPr>
          <w:rFonts w:ascii="Arial" w:hAnsi="Arial" w:cs="Arial"/>
          <w:bCs/>
          <w:i/>
        </w:rPr>
        <w:t>[</w:t>
      </w:r>
      <w:r>
        <w:rPr>
          <w:rFonts w:ascii="Arial" w:hAnsi="Arial" w:cs="Arial"/>
          <w:i/>
        </w:rPr>
        <w:t>датум закључења уговора</w:t>
      </w:r>
      <w:r>
        <w:rPr>
          <w:rFonts w:ascii="Arial" w:hAnsi="Arial" w:cs="Arial"/>
          <w:bCs/>
          <w:i/>
        </w:rPr>
        <w:t>]</w:t>
      </w:r>
      <w:r>
        <w:rPr>
          <w:rFonts w:ascii="Arial" w:hAnsi="Arial" w:cs="Arial"/>
        </w:rPr>
        <w:t xml:space="preserve"> под бројем …………………………………….. </w:t>
      </w:r>
      <w:r>
        <w:rPr>
          <w:rFonts w:ascii="Arial" w:hAnsi="Arial" w:cs="Arial"/>
          <w:bCs/>
          <w:i/>
        </w:rPr>
        <w:t>[</w:t>
      </w:r>
      <w:r>
        <w:rPr>
          <w:rFonts w:ascii="Arial" w:hAnsi="Arial" w:cs="Arial"/>
          <w:i/>
        </w:rPr>
        <w:t>заводни број Корисника</w:t>
      </w:r>
      <w:r>
        <w:rPr>
          <w:rFonts w:ascii="Arial" w:hAnsi="Arial" w:cs="Arial"/>
          <w:bCs/>
          <w:i/>
        </w:rPr>
        <w:t>]</w:t>
      </w:r>
      <w:r>
        <w:rPr>
          <w:rFonts w:ascii="Arial" w:hAnsi="Arial" w:cs="Arial"/>
        </w:rPr>
        <w:t>.</w:t>
      </w:r>
    </w:p>
    <w:p w14:paraId="5FC95B93" w14:textId="77777777" w:rsidR="00D7528E" w:rsidRDefault="008325DE">
      <w:pPr>
        <w:spacing w:before="120" w:after="0"/>
        <w:jc w:val="both"/>
        <w:rPr>
          <w:rFonts w:ascii="Arial" w:hAnsi="Arial" w:cs="Arial"/>
          <w:bCs/>
        </w:rPr>
      </w:pPr>
      <w:r>
        <w:rPr>
          <w:rFonts w:ascii="Arial" w:hAnsi="Arial" w:cs="Arial"/>
          <w:bCs/>
        </w:rPr>
        <w:t xml:space="preserve">Ова гаранција је </w:t>
      </w:r>
      <w:r>
        <w:rPr>
          <w:rFonts w:ascii="Arial" w:hAnsi="Arial" w:cs="Arial"/>
        </w:rPr>
        <w:t xml:space="preserve">неопозива, безусловна и наплатива </w:t>
      </w:r>
      <w:r>
        <w:rPr>
          <w:rFonts w:ascii="Arial" w:hAnsi="Arial" w:cs="Arial"/>
          <w:bCs/>
        </w:rPr>
        <w:t>на први позив Корисника достављен у писаној форми.</w:t>
      </w:r>
    </w:p>
    <w:p w14:paraId="4ACAF722" w14:textId="77777777" w:rsidR="00D7528E" w:rsidRDefault="008325DE">
      <w:pPr>
        <w:spacing w:before="120" w:after="0"/>
        <w:jc w:val="both"/>
        <w:rPr>
          <w:rFonts w:ascii="Arial" w:hAnsi="Arial" w:cs="Arial"/>
          <w:bCs/>
        </w:rPr>
      </w:pPr>
      <w:r>
        <w:rPr>
          <w:rFonts w:ascii="Arial" w:hAnsi="Arial" w:cs="Arial"/>
          <w:bCs/>
        </w:rPr>
        <w:lastRenderedPageBreak/>
        <w:t>Сагласни смо да било какве промене рокова из Уговора између Корисника и Налогодавца, или било које промене у вези са Уговорном документацијом неће имати утицај на ову Гаранцију.</w:t>
      </w:r>
    </w:p>
    <w:p w14:paraId="6777C04C" w14:textId="77777777" w:rsidR="00D7528E" w:rsidRDefault="008325DE">
      <w:pPr>
        <w:spacing w:before="120" w:after="0"/>
        <w:jc w:val="both"/>
        <w:rPr>
          <w:rFonts w:ascii="Arial" w:hAnsi="Arial" w:cs="Arial"/>
          <w:bCs/>
        </w:rPr>
      </w:pPr>
      <w:r>
        <w:rPr>
          <w:rFonts w:ascii="Arial" w:hAnsi="Arial" w:cs="Arial"/>
          <w:bCs/>
        </w:rPr>
        <w:t>За износ оправданог аванса потврђеног овереним ситуацијама од стране Корисника, суцесивно се умањује вредност ове Гаранције, о чему је Гарант дужан да, у писаној форми, обавести Корисника приликом сваке измене салда гаранције.</w:t>
      </w:r>
    </w:p>
    <w:p w14:paraId="7819017E" w14:textId="77777777" w:rsidR="00D7528E" w:rsidRDefault="008325DE">
      <w:pPr>
        <w:spacing w:before="120" w:after="0"/>
        <w:jc w:val="both"/>
        <w:rPr>
          <w:rFonts w:ascii="Arial" w:hAnsi="Arial" w:cs="Arial"/>
          <w:bCs/>
        </w:rPr>
      </w:pPr>
      <w:r>
        <w:rPr>
          <w:rFonts w:ascii="Arial" w:hAnsi="Arial" w:cs="Arial"/>
          <w:bCs/>
        </w:rPr>
        <w:t>Важност ове Гаранције почиње уплатом аванса на рачун Налогодавца и траје 60 дана дуже од уговореног рока изградње, односно до …………………………….</w:t>
      </w:r>
    </w:p>
    <w:p w14:paraId="725B2F76" w14:textId="77777777" w:rsidR="00D7528E" w:rsidRDefault="008325DE">
      <w:pPr>
        <w:spacing w:before="120" w:after="0"/>
        <w:jc w:val="both"/>
        <w:rPr>
          <w:rFonts w:ascii="Arial" w:hAnsi="Arial" w:cs="Arial"/>
          <w:bCs/>
        </w:rPr>
      </w:pPr>
      <w:r>
        <w:rPr>
          <w:rFonts w:ascii="Arial" w:hAnsi="Arial" w:cs="Arial"/>
          <w:bCs/>
        </w:rPr>
        <w:t xml:space="preserve">Уколико од Корисника не примимо никакав писани захтев за исплату гарантног износа до горе наведеног рока, ова Гаранција престаје да важи без обзира да ли је враћена или не. </w:t>
      </w:r>
    </w:p>
    <w:p w14:paraId="2F38C944" w14:textId="77777777" w:rsidR="00D7528E" w:rsidRDefault="008325DE">
      <w:pPr>
        <w:spacing w:before="120" w:after="0"/>
        <w:jc w:val="both"/>
        <w:rPr>
          <w:rFonts w:ascii="Arial" w:hAnsi="Arial" w:cs="Arial"/>
          <w:bCs/>
        </w:rPr>
      </w:pPr>
      <w:r>
        <w:rPr>
          <w:rFonts w:ascii="Arial" w:hAnsi="Arial" w:cs="Arial"/>
          <w:bCs/>
        </w:rPr>
        <w:t>Корисник је дужан да уз писани захтев за исплату гарантног износа поднесе изјаву да му износ који тражи није другачије плаћен од стране или у име Налогодавца, као и изјаву да је Налогодавац пропустио да изврши своје обавезе по Уговору.</w:t>
      </w:r>
    </w:p>
    <w:p w14:paraId="308DF1DF" w14:textId="77777777" w:rsidR="00D7528E" w:rsidRDefault="008325DE">
      <w:pPr>
        <w:spacing w:before="120" w:after="0"/>
        <w:jc w:val="both"/>
        <w:rPr>
          <w:rFonts w:ascii="Arial" w:hAnsi="Arial" w:cs="Arial"/>
          <w:bCs/>
        </w:rPr>
      </w:pPr>
      <w:r>
        <w:rPr>
          <w:rFonts w:ascii="Arial" w:hAnsi="Arial" w:cs="Arial"/>
          <w:bCs/>
        </w:rPr>
        <w:t>Ми, као Гарант, ћемо извршити плаћање без даљег одлагања, најкасније у року од три (3) радна дана од пријема одговарајуће документације, како је горе наведено.</w:t>
      </w:r>
    </w:p>
    <w:p w14:paraId="5084CC61" w14:textId="77777777" w:rsidR="00D7528E" w:rsidRDefault="008325DE">
      <w:pPr>
        <w:spacing w:before="120" w:after="0"/>
        <w:jc w:val="both"/>
        <w:rPr>
          <w:rFonts w:ascii="Arial" w:hAnsi="Arial" w:cs="Arial"/>
          <w:bCs/>
        </w:rPr>
      </w:pPr>
      <w:r>
        <w:rPr>
          <w:rFonts w:ascii="Arial" w:hAnsi="Arial" w:cs="Arial"/>
          <w:bCs/>
        </w:rPr>
        <w:t>У случају спора у вези са овом Гаранцијом, утврђује се надлежност Привредног  суда у Београду.</w:t>
      </w:r>
    </w:p>
    <w:p w14:paraId="11A19350" w14:textId="77777777" w:rsidR="00D7528E" w:rsidRDefault="00D7528E">
      <w:pPr>
        <w:spacing w:after="0"/>
        <w:jc w:val="both"/>
        <w:rPr>
          <w:rFonts w:ascii="Arial" w:hAnsi="Arial" w:cs="Arial"/>
          <w:bCs/>
          <w:sz w:val="16"/>
          <w:szCs w:val="16"/>
        </w:rPr>
      </w:pPr>
    </w:p>
    <w:p w14:paraId="7E9D1104" w14:textId="77777777" w:rsidR="00D7528E" w:rsidRDefault="008325DE">
      <w:pPr>
        <w:spacing w:after="0"/>
        <w:jc w:val="both"/>
        <w:rPr>
          <w:rFonts w:ascii="Arial" w:hAnsi="Arial" w:cs="Arial"/>
          <w:bCs/>
        </w:rPr>
      </w:pPr>
      <w:r>
        <w:rPr>
          <w:rFonts w:ascii="Arial" w:hAnsi="Arial" w:cs="Arial"/>
          <w:bCs/>
        </w:rPr>
        <w:t>_______________________</w:t>
      </w:r>
    </w:p>
    <w:p w14:paraId="6AA2C60E" w14:textId="77777777" w:rsidR="00D7528E" w:rsidRDefault="008325DE">
      <w:pPr>
        <w:spacing w:after="120"/>
        <w:jc w:val="both"/>
        <w:rPr>
          <w:rFonts w:ascii="Arial" w:hAnsi="Arial" w:cs="Arial"/>
          <w:bCs/>
        </w:rPr>
      </w:pPr>
      <w:r>
        <w:rPr>
          <w:rFonts w:ascii="Arial" w:hAnsi="Arial" w:cs="Arial"/>
          <w:bCs/>
        </w:rPr>
        <w:t xml:space="preserve">(Место и датум)                                                     M.П. </w:t>
      </w:r>
      <w:r>
        <w:rPr>
          <w:rFonts w:ascii="Arial" w:hAnsi="Arial" w:cs="Arial"/>
          <w:bCs/>
        </w:rPr>
        <w:tab/>
        <w:t xml:space="preserve">________________________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Потпис</w:t>
      </w:r>
    </w:p>
    <w:p w14:paraId="0194EDD1" w14:textId="77777777" w:rsidR="00D7528E" w:rsidRDefault="008325DE">
      <w:pPr>
        <w:spacing w:after="0"/>
        <w:jc w:val="both"/>
        <w:rPr>
          <w:rFonts w:ascii="Arial" w:hAnsi="Arial" w:cs="Arial"/>
          <w:bCs/>
        </w:rPr>
      </w:pPr>
      <w:r>
        <w:rPr>
          <w:rFonts w:ascii="Arial" w:hAnsi="Arial" w:cs="Arial"/>
          <w:bCs/>
        </w:rPr>
        <w:t xml:space="preserve">                                                                                                ________________________</w:t>
      </w:r>
    </w:p>
    <w:p w14:paraId="49741F86" w14:textId="77777777" w:rsidR="00D7528E" w:rsidRDefault="008325DE">
      <w:pPr>
        <w:spacing w:after="120"/>
        <w:jc w:val="both"/>
        <w:rPr>
          <w:rFonts w:ascii="Arial" w:hAnsi="Arial" w:cs="Arial"/>
          <w:bCs/>
        </w:rPr>
      </w:pPr>
      <w:r>
        <w:rPr>
          <w:rFonts w:ascii="Arial" w:hAnsi="Arial" w:cs="Arial"/>
          <w:bCs/>
        </w:rPr>
        <w:t xml:space="preserve">                                                                                                           име и презиме</w:t>
      </w:r>
    </w:p>
    <w:p w14:paraId="06EA4528" w14:textId="77777777" w:rsidR="00D7528E" w:rsidRDefault="008325DE">
      <w:pPr>
        <w:spacing w:after="0"/>
        <w:jc w:val="both"/>
        <w:rPr>
          <w:rFonts w:ascii="Arial" w:hAnsi="Arial" w:cs="Arial"/>
          <w:bCs/>
        </w:rPr>
      </w:pPr>
      <w:r>
        <w:rPr>
          <w:rFonts w:ascii="Arial" w:hAnsi="Arial" w:cs="Arial"/>
          <w:bCs/>
        </w:rPr>
        <w:t xml:space="preserve">                                                                                                ________________________</w:t>
      </w:r>
    </w:p>
    <w:p w14:paraId="646BB691" w14:textId="77777777" w:rsidR="00D7528E" w:rsidRDefault="008325DE">
      <w:pPr>
        <w:jc w:val="both"/>
        <w:rPr>
          <w:rFonts w:ascii="Arial" w:hAnsi="Arial" w:cs="Arial"/>
          <w:bCs/>
        </w:rPr>
      </w:pPr>
      <w:r>
        <w:rPr>
          <w:rFonts w:ascii="Arial" w:hAnsi="Arial" w:cs="Arial"/>
          <w:bCs/>
        </w:rPr>
        <w:t xml:space="preserve">                                                                                           Гарант </w:t>
      </w:r>
      <w:r>
        <w:rPr>
          <w:rFonts w:ascii="Arial" w:hAnsi="Arial" w:cs="Arial"/>
          <w:bCs/>
          <w:i/>
        </w:rPr>
        <w:t>[пун назив банке и адреса]</w:t>
      </w:r>
    </w:p>
    <w:p w14:paraId="1347CADF" w14:textId="77777777" w:rsidR="00D7528E" w:rsidRDefault="008325DE">
      <w:pPr>
        <w:jc w:val="both"/>
        <w:rPr>
          <w:rFonts w:ascii="Arial" w:hAnsi="Arial" w:cs="Arial"/>
          <w:b/>
        </w:rPr>
      </w:pPr>
      <w:r>
        <w:rPr>
          <w:rFonts w:ascii="Arial" w:hAnsi="Arial" w:cs="Arial"/>
          <w:b/>
        </w:rPr>
        <w:t>2.2.2</w:t>
      </w:r>
      <w:r>
        <w:rPr>
          <w:rFonts w:ascii="Arial" w:hAnsi="Arial" w:cs="Arial"/>
          <w:b/>
        </w:rPr>
        <w:tab/>
        <w:t>Нацрт текста банкарске гаранције за добро и квалитетно извршење посла</w:t>
      </w:r>
    </w:p>
    <w:p w14:paraId="443E7998" w14:textId="77777777" w:rsidR="00D7528E" w:rsidRDefault="008325DE">
      <w:pPr>
        <w:widowControl w:val="0"/>
        <w:spacing w:line="228" w:lineRule="auto"/>
        <w:ind w:right="-7"/>
        <w:jc w:val="both"/>
        <w:rPr>
          <w:rFonts w:ascii="Arial" w:hAnsi="Arial" w:cs="Arial"/>
          <w:b/>
          <w:bCs/>
          <w:highlight w:val="yellow"/>
        </w:rPr>
      </w:pPr>
      <w:r>
        <w:rPr>
          <w:rFonts w:ascii="Arial" w:hAnsi="Arial" w:cs="Arial"/>
          <w:bCs/>
        </w:rPr>
        <w:t xml:space="preserve">Ми, доле потписани </w:t>
      </w:r>
      <w:r>
        <w:rPr>
          <w:rFonts w:ascii="Arial" w:hAnsi="Arial" w:cs="Arial"/>
        </w:rPr>
        <w:t xml:space="preserve">……………………………………………………..……. </w:t>
      </w:r>
      <w:r>
        <w:rPr>
          <w:rFonts w:ascii="Arial" w:hAnsi="Arial" w:cs="Arial"/>
          <w:bCs/>
          <w:i/>
        </w:rPr>
        <w:t>[</w:t>
      </w:r>
      <w:r>
        <w:rPr>
          <w:rFonts w:ascii="Arial" w:hAnsi="Arial" w:cs="Arial"/>
          <w:bCs/>
          <w:i/>
          <w:iCs/>
        </w:rPr>
        <w:t>пун назив банке и пуна адреса</w:t>
      </w:r>
      <w:r>
        <w:rPr>
          <w:rFonts w:ascii="Arial" w:hAnsi="Arial" w:cs="Arial"/>
          <w:bCs/>
          <w:i/>
        </w:rPr>
        <w:t>]</w:t>
      </w:r>
      <w:r>
        <w:rPr>
          <w:rFonts w:ascii="Arial" w:hAnsi="Arial" w:cs="Arial"/>
          <w:bCs/>
        </w:rPr>
        <w:t>, овим се обавезујемо да ћемо у потпуности гарантовати, у својству главног Гаранта, Грађевинској дирекцији Србије д.о.о. из Београда, Булевар Арсенија Чарнојевића 110 (у даљем тексту: "Корисник"), у име ………………………………………….. [</w:t>
      </w:r>
      <w:r>
        <w:rPr>
          <w:rFonts w:ascii="Arial" w:hAnsi="Arial" w:cs="Arial"/>
          <w:bCs/>
          <w:i/>
          <w:iCs/>
        </w:rPr>
        <w:t>пун назив Извршиоца и пуна адреса</w:t>
      </w:r>
      <w:r>
        <w:rPr>
          <w:rFonts w:ascii="Arial" w:hAnsi="Arial" w:cs="Arial"/>
          <w:bCs/>
        </w:rPr>
        <w:t>] (у даљем тексту: "Налогодавац"),</w:t>
      </w:r>
      <w:r>
        <w:rPr>
          <w:rFonts w:ascii="Arial" w:hAnsi="Arial" w:cs="Arial"/>
          <w:bCs/>
          <w:lang w:val="ru-RU"/>
        </w:rPr>
        <w:t xml:space="preserve"> </w:t>
      </w:r>
      <w:r>
        <w:rPr>
          <w:rFonts w:ascii="Arial" w:hAnsi="Arial" w:cs="Arial"/>
          <w:bCs/>
        </w:rPr>
        <w:t xml:space="preserve">за износ средстава за добро и квалитенто извршење посла од …………………………. </w:t>
      </w:r>
      <w:r>
        <w:rPr>
          <w:rFonts w:ascii="Arial" w:hAnsi="Arial" w:cs="Arial"/>
          <w:bCs/>
          <w:i/>
        </w:rPr>
        <w:t>[</w:t>
      </w:r>
      <w:r>
        <w:rPr>
          <w:rFonts w:ascii="Arial" w:hAnsi="Arial" w:cs="Arial"/>
          <w:bCs/>
          <w:i/>
          <w:iCs/>
        </w:rPr>
        <w:t>10 % од вредности уговореног посла</w:t>
      </w:r>
      <w:r>
        <w:rPr>
          <w:rFonts w:ascii="Arial" w:hAnsi="Arial" w:cs="Arial"/>
          <w:bCs/>
          <w:i/>
        </w:rPr>
        <w:t>]</w:t>
      </w:r>
      <w:r>
        <w:rPr>
          <w:rFonts w:ascii="Arial" w:hAnsi="Arial" w:cs="Arial"/>
        </w:rPr>
        <w:t xml:space="preserve"> у складу са Уговором за </w:t>
      </w:r>
      <w:r>
        <w:rPr>
          <w:rFonts w:ascii="Arial" w:eastAsia="Times New Roman" w:hAnsi="Arial" w:cs="Arial"/>
          <w:color w:val="000000"/>
          <w:kern w:val="2"/>
          <w:lang w:eastAsia="zh-CN" w:bidi="hi-IN"/>
        </w:rPr>
        <w:t xml:space="preserve">Изградњу </w:t>
      </w:r>
      <w:r>
        <w:rPr>
          <w:rFonts w:ascii="Arial" w:eastAsia="Times New Roman" w:hAnsi="Arial" w:cs="Arial"/>
          <w:color w:val="000000"/>
          <w:kern w:val="2"/>
          <w:lang w:val="en-US" w:eastAsia="zh-CN" w:bidi="hi-IN"/>
        </w:rPr>
        <w:t>објекта тренинг центра на катастарској парцели број 1489/6  КО Поцерски Причиновић, Шабац</w:t>
      </w:r>
    </w:p>
    <w:p w14:paraId="2BCB98FB" w14:textId="77777777" w:rsidR="00D7528E" w:rsidRDefault="00D7528E">
      <w:pPr>
        <w:widowControl w:val="0"/>
        <w:spacing w:line="228" w:lineRule="auto"/>
        <w:ind w:right="-7"/>
        <w:jc w:val="both"/>
        <w:rPr>
          <w:rFonts w:ascii="Arial" w:hAnsi="Arial" w:cs="Arial"/>
          <w:b/>
          <w:bCs/>
          <w:highlight w:val="yellow"/>
        </w:rPr>
      </w:pPr>
    </w:p>
    <w:p w14:paraId="3CB8AA14" w14:textId="77777777" w:rsidR="00D7528E" w:rsidRDefault="008325DE">
      <w:pPr>
        <w:widowControl w:val="0"/>
        <w:spacing w:line="228" w:lineRule="auto"/>
        <w:ind w:right="-7"/>
        <w:jc w:val="both"/>
        <w:rPr>
          <w:rFonts w:ascii="Arial" w:hAnsi="Arial" w:cs="Arial"/>
          <w:b/>
          <w:color w:val="000000"/>
        </w:rPr>
      </w:pPr>
      <w:r>
        <w:rPr>
          <w:rFonts w:ascii="Arial" w:hAnsi="Arial" w:cs="Arial"/>
        </w:rPr>
        <w:t xml:space="preserve">закљученим између Корисника и Налогодавца дана …………………… </w:t>
      </w:r>
      <w:r>
        <w:rPr>
          <w:rFonts w:ascii="Arial" w:hAnsi="Arial" w:cs="Arial"/>
          <w:bCs/>
          <w:i/>
        </w:rPr>
        <w:t>[</w:t>
      </w:r>
      <w:r>
        <w:rPr>
          <w:rFonts w:ascii="Arial" w:hAnsi="Arial" w:cs="Arial"/>
          <w:i/>
        </w:rPr>
        <w:t>датум закључења уговора</w:t>
      </w:r>
      <w:r>
        <w:rPr>
          <w:rFonts w:ascii="Arial" w:hAnsi="Arial" w:cs="Arial"/>
          <w:bCs/>
          <w:i/>
        </w:rPr>
        <w:t>]</w:t>
      </w:r>
      <w:r>
        <w:rPr>
          <w:rFonts w:ascii="Arial" w:hAnsi="Arial" w:cs="Arial"/>
        </w:rPr>
        <w:t xml:space="preserve"> под бројем …………………. </w:t>
      </w:r>
      <w:r>
        <w:rPr>
          <w:rFonts w:ascii="Arial" w:hAnsi="Arial" w:cs="Arial"/>
          <w:bCs/>
          <w:i/>
        </w:rPr>
        <w:t>[</w:t>
      </w:r>
      <w:r>
        <w:rPr>
          <w:rFonts w:ascii="Arial" w:hAnsi="Arial" w:cs="Arial"/>
          <w:i/>
        </w:rPr>
        <w:t>заводни број Корисника</w:t>
      </w:r>
      <w:r>
        <w:rPr>
          <w:rFonts w:ascii="Arial" w:hAnsi="Arial" w:cs="Arial"/>
          <w:bCs/>
          <w:i/>
        </w:rPr>
        <w:t>]</w:t>
      </w:r>
      <w:r>
        <w:rPr>
          <w:rFonts w:ascii="Arial" w:hAnsi="Arial" w:cs="Arial"/>
        </w:rPr>
        <w:t>.</w:t>
      </w:r>
    </w:p>
    <w:p w14:paraId="13619364" w14:textId="77777777" w:rsidR="00D7528E" w:rsidRDefault="008325DE">
      <w:pPr>
        <w:spacing w:before="120" w:after="0"/>
        <w:jc w:val="both"/>
        <w:rPr>
          <w:rFonts w:ascii="Arial" w:hAnsi="Arial" w:cs="Arial"/>
          <w:bCs/>
        </w:rPr>
      </w:pPr>
      <w:r>
        <w:rPr>
          <w:rFonts w:ascii="Arial" w:hAnsi="Arial" w:cs="Arial"/>
          <w:bCs/>
        </w:rPr>
        <w:t xml:space="preserve">Ова гаранција је неопозива, безусловна и наплатива на први позив Корисника достављен у писаној форми. </w:t>
      </w:r>
    </w:p>
    <w:p w14:paraId="216019CE" w14:textId="77777777" w:rsidR="00D7528E" w:rsidRDefault="008325DE">
      <w:pPr>
        <w:spacing w:before="120" w:after="0"/>
        <w:jc w:val="both"/>
        <w:rPr>
          <w:rFonts w:ascii="Arial" w:hAnsi="Arial" w:cs="Arial"/>
          <w:bCs/>
        </w:rPr>
      </w:pPr>
      <w:r>
        <w:rPr>
          <w:rFonts w:ascii="Arial" w:hAnsi="Arial" w:cs="Arial"/>
          <w:bCs/>
        </w:rPr>
        <w:lastRenderedPageBreak/>
        <w:t>Сагласни смо да било какве промене рокова из Уговора између Корисника и Налогодавца, или било које промене у вези са Уговорном документацијом неће имати утицај на ову Гаранцију.</w:t>
      </w:r>
    </w:p>
    <w:p w14:paraId="7ECAA955" w14:textId="77777777" w:rsidR="00D7528E" w:rsidRDefault="008325DE">
      <w:pPr>
        <w:spacing w:before="120" w:after="0"/>
        <w:jc w:val="both"/>
        <w:rPr>
          <w:rFonts w:ascii="Arial" w:hAnsi="Arial" w:cs="Arial"/>
          <w:bCs/>
        </w:rPr>
      </w:pPr>
      <w:r>
        <w:rPr>
          <w:rFonts w:ascii="Arial" w:hAnsi="Arial" w:cs="Arial"/>
          <w:bCs/>
        </w:rPr>
        <w:t>Важност ове Гаранције траје 90 дана дуже од уговореног рока, односно до ………………</w:t>
      </w:r>
    </w:p>
    <w:p w14:paraId="3FCF163E" w14:textId="77777777" w:rsidR="00D7528E" w:rsidRDefault="008325DE">
      <w:pPr>
        <w:spacing w:before="120" w:after="0"/>
        <w:jc w:val="both"/>
        <w:rPr>
          <w:rFonts w:ascii="Arial" w:hAnsi="Arial" w:cs="Arial"/>
          <w:bCs/>
        </w:rPr>
      </w:pPr>
      <w:r>
        <w:rPr>
          <w:rFonts w:ascii="Arial" w:hAnsi="Arial" w:cs="Arial"/>
          <w:bCs/>
        </w:rPr>
        <w:t xml:space="preserve">Уколико од Корисника не примимо никакав писани захтев за исплату гарантног износа до горе наведеног рока, ова Гаранција престаје да важи без обзира да ли је враћена или не. </w:t>
      </w:r>
    </w:p>
    <w:p w14:paraId="069525D0" w14:textId="77777777" w:rsidR="00D7528E" w:rsidRDefault="008325DE">
      <w:pPr>
        <w:spacing w:before="120" w:after="0"/>
        <w:jc w:val="both"/>
        <w:rPr>
          <w:rFonts w:ascii="Arial" w:hAnsi="Arial" w:cs="Arial"/>
          <w:bCs/>
        </w:rPr>
      </w:pPr>
      <w:r>
        <w:rPr>
          <w:rFonts w:ascii="Arial" w:hAnsi="Arial" w:cs="Arial"/>
          <w:bCs/>
        </w:rPr>
        <w:t>Корисник је дужан да уз писани захтев за исплату гарантног износа поднесе изјаву да му износ који тражи није другачије плаћен од стране или у име Налогодавца, као и изјаву да је Налогодавац пропустио да изврши своје обавезе по Уговору.</w:t>
      </w:r>
    </w:p>
    <w:p w14:paraId="22D85583" w14:textId="77777777" w:rsidR="00D7528E" w:rsidRDefault="008325DE">
      <w:pPr>
        <w:spacing w:before="120" w:after="0"/>
        <w:jc w:val="both"/>
        <w:rPr>
          <w:rFonts w:ascii="Arial" w:hAnsi="Arial" w:cs="Arial"/>
          <w:bCs/>
        </w:rPr>
      </w:pPr>
      <w:r>
        <w:rPr>
          <w:rFonts w:ascii="Arial" w:hAnsi="Arial" w:cs="Arial"/>
          <w:bCs/>
        </w:rPr>
        <w:t>Ми, као Гарант, ћемо извршити плаћање без даљег одлагања, најкасније у року од три (3) радна дана од пријема одговарајуће документације, како је горе наведено.</w:t>
      </w:r>
    </w:p>
    <w:p w14:paraId="605537DD" w14:textId="77777777" w:rsidR="00D7528E" w:rsidRDefault="008325DE">
      <w:pPr>
        <w:spacing w:before="120" w:after="0"/>
        <w:jc w:val="both"/>
        <w:rPr>
          <w:rFonts w:ascii="Arial" w:hAnsi="Arial" w:cs="Arial"/>
          <w:bCs/>
        </w:rPr>
      </w:pPr>
      <w:r>
        <w:rPr>
          <w:rFonts w:ascii="Arial" w:hAnsi="Arial" w:cs="Arial"/>
          <w:bCs/>
        </w:rPr>
        <w:t>У случају спора у вези са овом Гаранцијом, утврђује се надлежност Привредног  суда у Београду.</w:t>
      </w:r>
    </w:p>
    <w:p w14:paraId="404CF8BE" w14:textId="77777777" w:rsidR="00D7528E" w:rsidRDefault="00D7528E">
      <w:pPr>
        <w:spacing w:before="120" w:after="0"/>
        <w:jc w:val="both"/>
        <w:rPr>
          <w:rFonts w:ascii="Arial" w:hAnsi="Arial" w:cs="Arial"/>
          <w:bCs/>
        </w:rPr>
      </w:pPr>
    </w:p>
    <w:p w14:paraId="63EF7A98" w14:textId="77777777" w:rsidR="00D7528E" w:rsidRDefault="008325DE">
      <w:pPr>
        <w:spacing w:after="0"/>
        <w:jc w:val="both"/>
        <w:rPr>
          <w:rFonts w:ascii="Arial" w:hAnsi="Arial" w:cs="Arial"/>
          <w:bCs/>
        </w:rPr>
      </w:pPr>
      <w:r>
        <w:rPr>
          <w:rFonts w:ascii="Arial" w:hAnsi="Arial" w:cs="Arial"/>
          <w:bCs/>
        </w:rPr>
        <w:t>_______________________</w:t>
      </w:r>
    </w:p>
    <w:p w14:paraId="753F16CC" w14:textId="77777777" w:rsidR="00D7528E" w:rsidRDefault="008325DE">
      <w:pPr>
        <w:jc w:val="both"/>
        <w:rPr>
          <w:rFonts w:ascii="Arial" w:hAnsi="Arial" w:cs="Arial"/>
          <w:bCs/>
        </w:rPr>
      </w:pPr>
      <w:r>
        <w:rPr>
          <w:rFonts w:ascii="Arial" w:hAnsi="Arial" w:cs="Arial"/>
          <w:bCs/>
        </w:rPr>
        <w:t xml:space="preserve">(Место и датум)                                                     M.П. </w:t>
      </w:r>
      <w:r>
        <w:rPr>
          <w:rFonts w:ascii="Arial" w:hAnsi="Arial" w:cs="Arial"/>
          <w:bCs/>
        </w:rPr>
        <w:tab/>
        <w:t xml:space="preserve">________________________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Потпис</w:t>
      </w:r>
    </w:p>
    <w:p w14:paraId="105A7A70" w14:textId="77777777" w:rsidR="00D7528E" w:rsidRDefault="008325DE">
      <w:pPr>
        <w:spacing w:after="0"/>
        <w:jc w:val="both"/>
        <w:rPr>
          <w:rFonts w:ascii="Arial" w:hAnsi="Arial" w:cs="Arial"/>
          <w:bCs/>
        </w:rPr>
      </w:pPr>
      <w:r>
        <w:rPr>
          <w:rFonts w:ascii="Arial" w:hAnsi="Arial" w:cs="Arial"/>
          <w:bCs/>
        </w:rPr>
        <w:t xml:space="preserve">                                                                                                ________________________</w:t>
      </w:r>
    </w:p>
    <w:p w14:paraId="7A17C492" w14:textId="77777777" w:rsidR="00D7528E" w:rsidRDefault="008325DE">
      <w:pPr>
        <w:jc w:val="both"/>
        <w:rPr>
          <w:rFonts w:ascii="Arial" w:hAnsi="Arial" w:cs="Arial"/>
          <w:bCs/>
        </w:rPr>
      </w:pPr>
      <w:r>
        <w:rPr>
          <w:rFonts w:ascii="Arial" w:hAnsi="Arial" w:cs="Arial"/>
          <w:bCs/>
        </w:rPr>
        <w:t xml:space="preserve">                                                                                                           Име и презиме</w:t>
      </w:r>
    </w:p>
    <w:p w14:paraId="7CDD037B" w14:textId="77777777" w:rsidR="00D7528E" w:rsidRDefault="008325DE">
      <w:pPr>
        <w:spacing w:after="0"/>
        <w:jc w:val="both"/>
        <w:rPr>
          <w:rFonts w:ascii="Arial" w:hAnsi="Arial" w:cs="Arial"/>
          <w:bCs/>
        </w:rPr>
      </w:pPr>
      <w:r>
        <w:rPr>
          <w:rFonts w:ascii="Arial" w:hAnsi="Arial" w:cs="Arial"/>
          <w:bCs/>
        </w:rPr>
        <w:t xml:space="preserve">                                                                                                ________________________</w:t>
      </w:r>
    </w:p>
    <w:p w14:paraId="45DB7BFF" w14:textId="77777777" w:rsidR="00D7528E" w:rsidRDefault="008325DE">
      <w:pPr>
        <w:jc w:val="both"/>
        <w:rPr>
          <w:rFonts w:ascii="Arial" w:hAnsi="Arial" w:cs="Arial"/>
          <w:bCs/>
        </w:rPr>
      </w:pPr>
      <w:r>
        <w:rPr>
          <w:rFonts w:ascii="Arial" w:hAnsi="Arial" w:cs="Arial"/>
          <w:bCs/>
        </w:rPr>
        <w:t xml:space="preserve">                                                                                           Гарант </w:t>
      </w:r>
      <w:r>
        <w:rPr>
          <w:rFonts w:ascii="Arial" w:hAnsi="Arial" w:cs="Arial"/>
          <w:bCs/>
          <w:i/>
        </w:rPr>
        <w:t>[пун назив банке и адреса]</w:t>
      </w:r>
    </w:p>
    <w:p w14:paraId="1030B849" w14:textId="77777777" w:rsidR="00D7528E" w:rsidRDefault="008325DE">
      <w:pPr>
        <w:rPr>
          <w:rFonts w:ascii="Arial" w:hAnsi="Arial" w:cs="Arial"/>
          <w:b/>
        </w:rPr>
      </w:pPr>
      <w:r>
        <w:br w:type="page"/>
      </w:r>
    </w:p>
    <w:p w14:paraId="381A8969" w14:textId="77777777" w:rsidR="00D7528E" w:rsidRDefault="008325DE">
      <w:pPr>
        <w:jc w:val="both"/>
        <w:rPr>
          <w:rFonts w:ascii="Arial" w:hAnsi="Arial" w:cs="Arial"/>
          <w:b/>
        </w:rPr>
      </w:pPr>
      <w:r>
        <w:rPr>
          <w:rFonts w:ascii="Arial" w:hAnsi="Arial" w:cs="Arial"/>
          <w:b/>
        </w:rPr>
        <w:lastRenderedPageBreak/>
        <w:t>2.2.3</w:t>
      </w:r>
      <w:r>
        <w:rPr>
          <w:rFonts w:ascii="Arial" w:hAnsi="Arial" w:cs="Arial"/>
          <w:b/>
        </w:rPr>
        <w:tab/>
        <w:t xml:space="preserve">Нацрт текста банкарске гаранције за гарантни период </w:t>
      </w:r>
    </w:p>
    <w:p w14:paraId="6D164028" w14:textId="77777777" w:rsidR="00D7528E" w:rsidRDefault="008325DE">
      <w:pPr>
        <w:widowControl w:val="0"/>
        <w:spacing w:line="228" w:lineRule="auto"/>
        <w:ind w:right="-7"/>
        <w:jc w:val="both"/>
        <w:rPr>
          <w:rFonts w:ascii="Arial" w:hAnsi="Arial" w:cs="Arial"/>
          <w:b/>
          <w:bCs/>
          <w:highlight w:val="yellow"/>
        </w:rPr>
      </w:pPr>
      <w:r>
        <w:rPr>
          <w:rFonts w:ascii="Arial" w:hAnsi="Arial" w:cs="Arial"/>
          <w:bCs/>
        </w:rPr>
        <w:t xml:space="preserve">Ми, доле потписани </w:t>
      </w:r>
      <w:r>
        <w:rPr>
          <w:rFonts w:ascii="Arial" w:hAnsi="Arial" w:cs="Arial"/>
        </w:rPr>
        <w:t>………………………………………...………………….</w:t>
      </w:r>
      <w:r>
        <w:rPr>
          <w:rFonts w:ascii="Arial" w:hAnsi="Arial" w:cs="Arial"/>
          <w:bCs/>
        </w:rPr>
        <w:t xml:space="preserve"> [</w:t>
      </w:r>
      <w:r>
        <w:rPr>
          <w:rFonts w:ascii="Arial" w:hAnsi="Arial" w:cs="Arial"/>
          <w:bCs/>
          <w:i/>
          <w:iCs/>
        </w:rPr>
        <w:t>пун назив банке и пуна адреса</w:t>
      </w:r>
      <w:r>
        <w:rPr>
          <w:rFonts w:ascii="Arial" w:hAnsi="Arial" w:cs="Arial"/>
          <w:bCs/>
        </w:rPr>
        <w:t xml:space="preserve">], овим се обавезујемо да ћемо у потпуности гарантовати, у својству главног Гаранта, Грађевинској дирекцији Србије д.о.о. из Београда, Булевар Арсенија Чарнојевића 110 (у даљем тексту: " Корисник "), у име ………………………………………… </w:t>
      </w:r>
      <w:r>
        <w:rPr>
          <w:rFonts w:ascii="Arial" w:hAnsi="Arial" w:cs="Arial"/>
          <w:bCs/>
          <w:i/>
        </w:rPr>
        <w:t>[</w:t>
      </w:r>
      <w:r>
        <w:rPr>
          <w:rFonts w:ascii="Arial" w:hAnsi="Arial" w:cs="Arial"/>
          <w:bCs/>
          <w:i/>
          <w:iCs/>
        </w:rPr>
        <w:t>пун назив Извршиоца и пуна адреса</w:t>
      </w:r>
      <w:r>
        <w:rPr>
          <w:rFonts w:ascii="Arial" w:hAnsi="Arial" w:cs="Arial"/>
          <w:bCs/>
          <w:i/>
        </w:rPr>
        <w:t>]</w:t>
      </w:r>
      <w:r>
        <w:rPr>
          <w:rFonts w:ascii="Arial" w:hAnsi="Arial" w:cs="Arial"/>
          <w:bCs/>
        </w:rPr>
        <w:t xml:space="preserve"> (у даљем тексту: "Налогодавац"),</w:t>
      </w:r>
      <w:r>
        <w:rPr>
          <w:rFonts w:ascii="Arial" w:hAnsi="Arial" w:cs="Arial"/>
          <w:bCs/>
          <w:lang w:val="ru-RU"/>
        </w:rPr>
        <w:t xml:space="preserve"> </w:t>
      </w:r>
      <w:r>
        <w:rPr>
          <w:rFonts w:ascii="Arial" w:hAnsi="Arial" w:cs="Arial"/>
          <w:bCs/>
        </w:rPr>
        <w:t xml:space="preserve">за износ средстава за гарантни период од ………………………........ </w:t>
      </w:r>
      <w:r>
        <w:rPr>
          <w:rFonts w:ascii="Arial" w:hAnsi="Arial" w:cs="Arial"/>
          <w:bCs/>
          <w:i/>
        </w:rPr>
        <w:t>[5 % од вредности и</w:t>
      </w:r>
      <w:r>
        <w:rPr>
          <w:rFonts w:ascii="Arial" w:hAnsi="Arial" w:cs="Arial"/>
          <w:bCs/>
          <w:i/>
          <w:iCs/>
        </w:rPr>
        <w:t>звршеног посла</w:t>
      </w:r>
      <w:r>
        <w:rPr>
          <w:rFonts w:ascii="Arial" w:hAnsi="Arial" w:cs="Arial"/>
          <w:bCs/>
          <w:i/>
        </w:rPr>
        <w:t>]</w:t>
      </w:r>
      <w:r>
        <w:rPr>
          <w:rFonts w:ascii="Arial" w:hAnsi="Arial" w:cs="Arial"/>
          <w:bCs/>
        </w:rPr>
        <w:t xml:space="preserve"> </w:t>
      </w:r>
      <w:r>
        <w:rPr>
          <w:rFonts w:ascii="Arial" w:hAnsi="Arial" w:cs="Arial"/>
        </w:rPr>
        <w:t xml:space="preserve">у складу са Уговором за </w:t>
      </w:r>
      <w:r>
        <w:rPr>
          <w:rFonts w:ascii="Arial" w:eastAsia="Times New Roman" w:hAnsi="Arial" w:cs="Arial"/>
          <w:color w:val="000000"/>
          <w:kern w:val="2"/>
          <w:lang w:eastAsia="zh-CN" w:bidi="hi-IN"/>
        </w:rPr>
        <w:t xml:space="preserve">Изградњу </w:t>
      </w:r>
      <w:r>
        <w:rPr>
          <w:rFonts w:ascii="Arial" w:eastAsia="Times New Roman" w:hAnsi="Arial" w:cs="Arial"/>
          <w:color w:val="000000"/>
          <w:kern w:val="2"/>
          <w:lang w:val="en-US" w:eastAsia="zh-CN" w:bidi="hi-IN"/>
        </w:rPr>
        <w:t>објекта тренинг центра на катастарској парцели број 1489/6  КО Поцерски Причиновић, Шабац</w:t>
      </w:r>
    </w:p>
    <w:p w14:paraId="09A83585" w14:textId="77777777" w:rsidR="00D7528E" w:rsidRDefault="008325DE">
      <w:pPr>
        <w:widowControl w:val="0"/>
        <w:spacing w:line="228" w:lineRule="auto"/>
        <w:ind w:right="-7"/>
        <w:jc w:val="both"/>
        <w:rPr>
          <w:rFonts w:ascii="Arial" w:hAnsi="Arial" w:cs="Arial"/>
          <w:b/>
          <w:color w:val="000000"/>
        </w:rPr>
      </w:pPr>
      <w:r>
        <w:rPr>
          <w:rFonts w:ascii="Arial" w:hAnsi="Arial" w:cs="Arial"/>
        </w:rPr>
        <w:t xml:space="preserve">закљученим између Корисника и Налогодавца дана ………………… </w:t>
      </w:r>
      <w:r>
        <w:rPr>
          <w:rFonts w:ascii="Arial" w:hAnsi="Arial" w:cs="Arial"/>
          <w:bCs/>
          <w:i/>
        </w:rPr>
        <w:t>[</w:t>
      </w:r>
      <w:r>
        <w:rPr>
          <w:rFonts w:ascii="Arial" w:hAnsi="Arial" w:cs="Arial"/>
          <w:i/>
        </w:rPr>
        <w:t>датум закључења уговора</w:t>
      </w:r>
      <w:r>
        <w:rPr>
          <w:rFonts w:ascii="Arial" w:hAnsi="Arial" w:cs="Arial"/>
          <w:bCs/>
          <w:i/>
        </w:rPr>
        <w:t>]</w:t>
      </w:r>
      <w:r>
        <w:rPr>
          <w:rFonts w:ascii="Arial" w:hAnsi="Arial" w:cs="Arial"/>
        </w:rPr>
        <w:t xml:space="preserve"> под бројем ……………… </w:t>
      </w:r>
      <w:r>
        <w:rPr>
          <w:rFonts w:ascii="Arial" w:hAnsi="Arial" w:cs="Arial"/>
          <w:bCs/>
          <w:i/>
        </w:rPr>
        <w:t>[</w:t>
      </w:r>
      <w:r>
        <w:rPr>
          <w:rFonts w:ascii="Arial" w:hAnsi="Arial" w:cs="Arial"/>
          <w:i/>
        </w:rPr>
        <w:t>заводни број Корисника</w:t>
      </w:r>
      <w:r>
        <w:rPr>
          <w:rFonts w:ascii="Arial" w:hAnsi="Arial" w:cs="Arial"/>
          <w:bCs/>
          <w:i/>
        </w:rPr>
        <w:t>]</w:t>
      </w:r>
      <w:r>
        <w:rPr>
          <w:rFonts w:ascii="Arial" w:hAnsi="Arial" w:cs="Arial"/>
        </w:rPr>
        <w:t>.</w:t>
      </w:r>
    </w:p>
    <w:p w14:paraId="1519F3E1" w14:textId="77777777" w:rsidR="00D7528E" w:rsidRDefault="008325DE">
      <w:pPr>
        <w:spacing w:before="120" w:after="0"/>
        <w:jc w:val="both"/>
        <w:rPr>
          <w:rFonts w:ascii="Arial" w:hAnsi="Arial" w:cs="Arial"/>
          <w:bCs/>
        </w:rPr>
      </w:pPr>
      <w:r>
        <w:rPr>
          <w:rFonts w:ascii="Arial" w:hAnsi="Arial" w:cs="Arial"/>
          <w:bCs/>
        </w:rPr>
        <w:t xml:space="preserve">Ова гаранција је неопозива, безусловна и наплатива на први позив Корисника достављен у писаној форми. </w:t>
      </w:r>
    </w:p>
    <w:p w14:paraId="1FADB9EF" w14:textId="77777777" w:rsidR="00D7528E" w:rsidRDefault="008325DE">
      <w:pPr>
        <w:spacing w:before="120" w:after="0"/>
        <w:jc w:val="both"/>
        <w:rPr>
          <w:rFonts w:ascii="Arial" w:hAnsi="Arial" w:cs="Arial"/>
          <w:bCs/>
        </w:rPr>
      </w:pPr>
      <w:r>
        <w:rPr>
          <w:rFonts w:ascii="Arial" w:hAnsi="Arial" w:cs="Arial"/>
          <w:bCs/>
        </w:rPr>
        <w:t>Сагласни смо да било какве промене рокова из Уговора између Корисника и Налогодавца, или било које промене у вези са Уговорном документацијом неће имати утицај на ову Гаранцију.</w:t>
      </w:r>
    </w:p>
    <w:p w14:paraId="66C2CC54" w14:textId="77777777" w:rsidR="00D7528E" w:rsidRDefault="008325DE">
      <w:pPr>
        <w:spacing w:before="120" w:after="0"/>
        <w:jc w:val="both"/>
        <w:rPr>
          <w:rFonts w:ascii="Arial" w:hAnsi="Arial" w:cs="Arial"/>
          <w:bCs/>
        </w:rPr>
      </w:pPr>
      <w:r>
        <w:rPr>
          <w:rFonts w:ascii="Arial" w:hAnsi="Arial" w:cs="Arial"/>
          <w:bCs/>
        </w:rPr>
        <w:t xml:space="preserve">Важност ове Гаранције почиње …………………….. </w:t>
      </w:r>
      <w:r>
        <w:rPr>
          <w:rFonts w:ascii="Arial" w:hAnsi="Arial" w:cs="Arial"/>
          <w:bCs/>
          <w:i/>
        </w:rPr>
        <w:t>[</w:t>
      </w:r>
      <w:r>
        <w:rPr>
          <w:rFonts w:ascii="Arial" w:hAnsi="Arial" w:cs="Arial"/>
          <w:bCs/>
        </w:rPr>
        <w:t xml:space="preserve">дан </w:t>
      </w:r>
      <w:r>
        <w:rPr>
          <w:rFonts w:ascii="Arial" w:hAnsi="Arial" w:cs="Arial"/>
          <w:bCs/>
          <w:iCs/>
        </w:rPr>
        <w:t>издавања Потврде о завршетку радова</w:t>
      </w:r>
      <w:r>
        <w:rPr>
          <w:rFonts w:ascii="Arial" w:hAnsi="Arial" w:cs="Arial"/>
          <w:bCs/>
          <w:i/>
        </w:rPr>
        <w:t>]</w:t>
      </w:r>
      <w:r>
        <w:rPr>
          <w:rFonts w:ascii="Arial" w:hAnsi="Arial" w:cs="Arial"/>
          <w:bCs/>
        </w:rPr>
        <w:t xml:space="preserve"> и траје 2 године од дана издавања Потврде о завршетку радова, односно до ………………………….. </w:t>
      </w:r>
    </w:p>
    <w:p w14:paraId="5A25AFCB" w14:textId="77777777" w:rsidR="00D7528E" w:rsidRDefault="008325DE">
      <w:pPr>
        <w:spacing w:before="120" w:after="0"/>
        <w:jc w:val="both"/>
        <w:rPr>
          <w:rFonts w:ascii="Arial" w:hAnsi="Arial" w:cs="Arial"/>
          <w:bCs/>
        </w:rPr>
      </w:pPr>
      <w:r>
        <w:rPr>
          <w:rFonts w:ascii="Arial" w:hAnsi="Arial" w:cs="Arial"/>
          <w:bCs/>
        </w:rPr>
        <w:t xml:space="preserve">Уколико од Корисника не примимо никакав писани захтев за исплату гарантног износа до горе наведеног рока, ова Гаранција престаје да важи без обзира да ли је враћена или не. </w:t>
      </w:r>
    </w:p>
    <w:p w14:paraId="72D5F38E" w14:textId="77777777" w:rsidR="00D7528E" w:rsidRDefault="008325DE">
      <w:pPr>
        <w:spacing w:before="120" w:after="0"/>
        <w:jc w:val="both"/>
        <w:rPr>
          <w:rFonts w:ascii="Arial" w:hAnsi="Arial" w:cs="Arial"/>
          <w:bCs/>
        </w:rPr>
      </w:pPr>
      <w:r>
        <w:rPr>
          <w:rFonts w:ascii="Arial" w:hAnsi="Arial" w:cs="Arial"/>
          <w:bCs/>
        </w:rPr>
        <w:t>Корисник је дужан да уз писани захтев за исплату гарантног износа поднесе изјаву да му износ који тражи није другачије плаћен од стране или у име Налогодавца, као и изјаву да је Налогодавац пропустио да изврши своје обавезе по Уговору.</w:t>
      </w:r>
    </w:p>
    <w:p w14:paraId="14ED959C" w14:textId="77777777" w:rsidR="00D7528E" w:rsidRDefault="008325DE">
      <w:pPr>
        <w:spacing w:before="120" w:after="0"/>
        <w:jc w:val="both"/>
        <w:rPr>
          <w:rFonts w:ascii="Arial" w:hAnsi="Arial" w:cs="Arial"/>
          <w:bCs/>
        </w:rPr>
      </w:pPr>
      <w:r>
        <w:rPr>
          <w:rFonts w:ascii="Arial" w:hAnsi="Arial" w:cs="Arial"/>
          <w:bCs/>
        </w:rPr>
        <w:t>Ми, као Гарант, ћемо извршити плаћање без даљег одлагања, најкасније у року од три (3) радна дана од пријема одговарајуће документације, како је горе наведено.</w:t>
      </w:r>
    </w:p>
    <w:p w14:paraId="7991416F" w14:textId="77777777" w:rsidR="00D7528E" w:rsidRDefault="008325DE">
      <w:pPr>
        <w:spacing w:before="120" w:after="0"/>
        <w:jc w:val="both"/>
        <w:rPr>
          <w:rFonts w:ascii="Arial" w:hAnsi="Arial" w:cs="Arial"/>
          <w:bCs/>
        </w:rPr>
      </w:pPr>
      <w:r>
        <w:rPr>
          <w:rFonts w:ascii="Arial" w:hAnsi="Arial" w:cs="Arial"/>
          <w:bCs/>
        </w:rPr>
        <w:t>У случају спора у вези са овом Гаранцијом, утврђује се надлежност Привредног  суда у Београду.</w:t>
      </w:r>
    </w:p>
    <w:p w14:paraId="54882F44" w14:textId="77777777" w:rsidR="00D7528E" w:rsidRDefault="00D7528E">
      <w:pPr>
        <w:spacing w:before="120" w:after="0"/>
        <w:jc w:val="both"/>
        <w:rPr>
          <w:rFonts w:ascii="Arial" w:hAnsi="Arial" w:cs="Arial"/>
          <w:bCs/>
        </w:rPr>
      </w:pPr>
    </w:p>
    <w:p w14:paraId="078A2BEF" w14:textId="77777777" w:rsidR="00D7528E" w:rsidRDefault="008325DE">
      <w:pPr>
        <w:spacing w:after="0"/>
        <w:jc w:val="both"/>
        <w:rPr>
          <w:rFonts w:ascii="Arial" w:hAnsi="Arial" w:cs="Arial"/>
          <w:bCs/>
        </w:rPr>
      </w:pPr>
      <w:r>
        <w:rPr>
          <w:rFonts w:ascii="Arial" w:hAnsi="Arial" w:cs="Arial"/>
          <w:bCs/>
        </w:rPr>
        <w:t>_______________________</w:t>
      </w:r>
    </w:p>
    <w:p w14:paraId="5AC41656" w14:textId="77777777" w:rsidR="00D7528E" w:rsidRDefault="008325DE">
      <w:pPr>
        <w:jc w:val="both"/>
        <w:rPr>
          <w:rFonts w:ascii="Arial" w:hAnsi="Arial" w:cs="Arial"/>
          <w:bCs/>
        </w:rPr>
      </w:pPr>
      <w:r>
        <w:rPr>
          <w:rFonts w:ascii="Arial" w:hAnsi="Arial" w:cs="Arial"/>
          <w:bCs/>
        </w:rPr>
        <w:t xml:space="preserve">(Место и датум)                                                     M.П. </w:t>
      </w:r>
      <w:r>
        <w:rPr>
          <w:rFonts w:ascii="Arial" w:hAnsi="Arial" w:cs="Arial"/>
          <w:bCs/>
        </w:rPr>
        <w:tab/>
        <w:t xml:space="preserve">________________________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Потпис</w:t>
      </w:r>
    </w:p>
    <w:p w14:paraId="2F99C905" w14:textId="77777777" w:rsidR="00D7528E" w:rsidRDefault="008325DE">
      <w:pPr>
        <w:spacing w:after="0"/>
        <w:jc w:val="both"/>
        <w:rPr>
          <w:rFonts w:ascii="Arial" w:hAnsi="Arial" w:cs="Arial"/>
          <w:bCs/>
        </w:rPr>
      </w:pPr>
      <w:r>
        <w:rPr>
          <w:rFonts w:ascii="Arial" w:hAnsi="Arial" w:cs="Arial"/>
          <w:bCs/>
        </w:rPr>
        <w:t xml:space="preserve">                                                                                                ________________________</w:t>
      </w:r>
    </w:p>
    <w:p w14:paraId="39C18E3F" w14:textId="77777777" w:rsidR="00D7528E" w:rsidRDefault="008325DE">
      <w:pPr>
        <w:jc w:val="both"/>
        <w:rPr>
          <w:rFonts w:ascii="Arial" w:hAnsi="Arial" w:cs="Arial"/>
          <w:bCs/>
        </w:rPr>
      </w:pPr>
      <w:r>
        <w:rPr>
          <w:rFonts w:ascii="Arial" w:hAnsi="Arial" w:cs="Arial"/>
          <w:bCs/>
        </w:rPr>
        <w:t xml:space="preserve">                                                                                                           Име и презиме</w:t>
      </w:r>
    </w:p>
    <w:p w14:paraId="517AE106" w14:textId="77777777" w:rsidR="00D7528E" w:rsidRDefault="008325DE">
      <w:pPr>
        <w:spacing w:after="0"/>
        <w:jc w:val="both"/>
        <w:rPr>
          <w:rFonts w:ascii="Arial" w:hAnsi="Arial" w:cs="Arial"/>
          <w:bCs/>
        </w:rPr>
      </w:pPr>
      <w:r>
        <w:rPr>
          <w:rFonts w:ascii="Arial" w:hAnsi="Arial" w:cs="Arial"/>
          <w:bCs/>
        </w:rPr>
        <w:t xml:space="preserve">                                                                                                ________________________</w:t>
      </w:r>
    </w:p>
    <w:p w14:paraId="721790B9" w14:textId="77777777" w:rsidR="00D7528E" w:rsidRDefault="008325DE">
      <w:pPr>
        <w:jc w:val="both"/>
        <w:rPr>
          <w:rFonts w:ascii="Arial" w:hAnsi="Arial" w:cs="Arial"/>
          <w:b/>
          <w:bCs/>
          <w:color w:val="0070C0"/>
        </w:rPr>
      </w:pPr>
      <w:r>
        <w:rPr>
          <w:rFonts w:ascii="Arial" w:hAnsi="Arial" w:cs="Arial"/>
          <w:bCs/>
        </w:rPr>
        <w:t xml:space="preserve">                                                                                           Гарант </w:t>
      </w:r>
      <w:r>
        <w:rPr>
          <w:rFonts w:ascii="Arial" w:hAnsi="Arial" w:cs="Arial"/>
          <w:bCs/>
          <w:i/>
        </w:rPr>
        <w:t>[пун назив банке и адреса]</w:t>
      </w:r>
      <w:r>
        <w:br w:type="page"/>
      </w:r>
    </w:p>
    <w:p w14:paraId="0D17F87B" w14:textId="77777777" w:rsidR="00D7528E" w:rsidRDefault="008325DE">
      <w:pPr>
        <w:widowControl w:val="0"/>
        <w:jc w:val="both"/>
        <w:rPr>
          <w:rFonts w:ascii="Arial" w:hAnsi="Arial" w:cs="Arial"/>
          <w:b/>
          <w:bCs/>
        </w:rPr>
      </w:pPr>
      <w:r>
        <w:rPr>
          <w:rFonts w:ascii="Arial" w:hAnsi="Arial" w:cs="Arial"/>
          <w:b/>
          <w:bCs/>
        </w:rPr>
        <w:lastRenderedPageBreak/>
        <w:t>2.3</w:t>
      </w:r>
      <w:r>
        <w:rPr>
          <w:rFonts w:ascii="Arial" w:hAnsi="Arial" w:cs="Arial"/>
          <w:b/>
          <w:bCs/>
        </w:rPr>
        <w:tab/>
        <w:t>РЕЧНИК ТЕРМИНА</w:t>
      </w:r>
    </w:p>
    <w:p w14:paraId="6BA4301E"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bCs/>
        </w:rPr>
        <w:t xml:space="preserve">"Анализа цена" </w:t>
      </w:r>
      <w:r>
        <w:rPr>
          <w:rFonts w:ascii="Arial" w:hAnsi="Arial" w:cs="Arial"/>
        </w:rPr>
        <w:t>значи аналитички доказ - детаљну анализу понуђених јединичних цена, којом се дефинише цена, по основу учешћа у истој, вредности материјала по јединици мере, радне снаге по норма часу и механизације по норма часу, без руковаоца, а све на основу утрошка по нормама.</w:t>
      </w:r>
    </w:p>
    <w:p w14:paraId="14D6D9E6"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"Банкарска гаранција" </w:t>
      </w:r>
      <w:r>
        <w:rPr>
          <w:rFonts w:ascii="Arial" w:hAnsi="Arial" w:cs="Arial"/>
        </w:rPr>
        <w:t xml:space="preserve">значи гаранција банке : </w:t>
      </w:r>
    </w:p>
    <w:p w14:paraId="11720EB8" w14:textId="77777777" w:rsidR="00D7528E" w:rsidRDefault="008325DE">
      <w:pPr>
        <w:widowControl w:val="0"/>
        <w:numPr>
          <w:ilvl w:val="0"/>
          <w:numId w:val="18"/>
        </w:numPr>
        <w:spacing w:after="0" w:line="240" w:lineRule="auto"/>
        <w:ind w:left="1208" w:hanging="357"/>
        <w:jc w:val="both"/>
        <w:rPr>
          <w:rFonts w:ascii="Arial" w:hAnsi="Arial" w:cs="Arial"/>
        </w:rPr>
      </w:pPr>
      <w:r>
        <w:rPr>
          <w:rFonts w:ascii="Arial" w:hAnsi="Arial" w:cs="Arial"/>
        </w:rPr>
        <w:t>за повраћај примљеног аванса</w:t>
      </w:r>
    </w:p>
    <w:p w14:paraId="5FAB6B3B" w14:textId="77777777" w:rsidR="00D7528E" w:rsidRDefault="008325DE">
      <w:pPr>
        <w:widowControl w:val="0"/>
        <w:numPr>
          <w:ilvl w:val="0"/>
          <w:numId w:val="18"/>
        </w:numPr>
        <w:spacing w:after="0" w:line="240" w:lineRule="auto"/>
        <w:ind w:left="1208" w:hanging="357"/>
        <w:jc w:val="both"/>
        <w:rPr>
          <w:rFonts w:ascii="Arial" w:hAnsi="Arial" w:cs="Arial"/>
        </w:rPr>
      </w:pPr>
      <w:r>
        <w:rPr>
          <w:rFonts w:ascii="Arial" w:hAnsi="Arial" w:cs="Arial"/>
        </w:rPr>
        <w:t>за добро и квалитетно извршење посла</w:t>
      </w:r>
    </w:p>
    <w:p w14:paraId="4E3D8DB9" w14:textId="77777777" w:rsidR="00D7528E" w:rsidRDefault="008325DE">
      <w:pPr>
        <w:widowControl w:val="0"/>
        <w:numPr>
          <w:ilvl w:val="0"/>
          <w:numId w:val="18"/>
        </w:numPr>
        <w:spacing w:after="0" w:line="240" w:lineRule="auto"/>
        <w:ind w:left="1208" w:hanging="357"/>
        <w:jc w:val="both"/>
        <w:rPr>
          <w:rFonts w:ascii="Arial" w:hAnsi="Arial" w:cs="Arial"/>
        </w:rPr>
      </w:pPr>
      <w:r>
        <w:rPr>
          <w:rFonts w:ascii="Arial" w:hAnsi="Arial" w:cs="Arial"/>
        </w:rPr>
        <w:t xml:space="preserve">за гарантни период </w:t>
      </w:r>
    </w:p>
    <w:p w14:paraId="2A72E380"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"Ванредни радови и услови" </w:t>
      </w:r>
      <w:r>
        <w:rPr>
          <w:rFonts w:ascii="Arial" w:hAnsi="Arial" w:cs="Arial"/>
          <w:bCs/>
        </w:rPr>
        <w:t>значе радове које Извођач мора да изведе услед услова и/или вештачких препрека на које је наишао током извођења Радова, а које по мишљењу Инвеститора није разумно могао да предвиди искусан извођач. Ови радови се категоришу као Додатни - Непредвиђени радови.</w:t>
      </w:r>
    </w:p>
    <w:p w14:paraId="148E718E" w14:textId="77777777" w:rsidR="00D7528E" w:rsidRDefault="008325DE">
      <w:pPr>
        <w:pStyle w:val="ListParagraph"/>
        <w:numPr>
          <w:ilvl w:val="0"/>
          <w:numId w:val="10"/>
        </w:numPr>
        <w:spacing w:before="120" w:after="200"/>
        <w:ind w:right="4"/>
        <w:rPr>
          <w:sz w:val="22"/>
          <w:szCs w:val="22"/>
        </w:rPr>
      </w:pPr>
      <w:r>
        <w:rPr>
          <w:rFonts w:ascii="Arial" w:hAnsi="Arial" w:cs="Arial"/>
          <w:b/>
          <w:bCs/>
        </w:rPr>
        <w:t>"</w:t>
      </w:r>
      <w:r>
        <w:rPr>
          <w:rFonts w:ascii="Arial" w:hAnsi="Arial" w:cs="Arial"/>
          <w:b/>
          <w:bCs/>
          <w:sz w:val="22"/>
          <w:szCs w:val="22"/>
        </w:rPr>
        <w:t xml:space="preserve">Варијантно решење" </w:t>
      </w:r>
      <w:r>
        <w:rPr>
          <w:rFonts w:ascii="Arial" w:hAnsi="Arial" w:cs="Arial"/>
          <w:sz w:val="22"/>
          <w:szCs w:val="22"/>
        </w:rPr>
        <w:t xml:space="preserve">значи свако друго техничко решење за извођење радова, осим основног решења, које је предмет ове Уговорне документације. </w:t>
      </w:r>
    </w:p>
    <w:p w14:paraId="37A71613"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"Вишкови радова" </w:t>
      </w:r>
      <w:r>
        <w:rPr>
          <w:rFonts w:ascii="Arial" w:hAnsi="Arial" w:cs="Arial"/>
        </w:rPr>
        <w:t xml:space="preserve">значи количине радова које су веће од уговорених количина а Извођач је дужан да их изведе ради обезбеђења функционалности објекта, без обзира на проценат те количине у односу на уговорену количину и третман, сагласно процедури дефинисаној Делом 2. Услова за уговарање </w:t>
      </w:r>
    </w:p>
    <w:p w14:paraId="2006A74D"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"Градилиште" </w:t>
      </w:r>
      <w:r>
        <w:rPr>
          <w:rFonts w:ascii="Arial" w:hAnsi="Arial" w:cs="Arial"/>
        </w:rPr>
        <w:t>значи земљиште и друга места на којима се обављају Радови, те ма које друго земљиште или место које ,Инвеститородреди као радни простор или у неку другу сврху, а у вези са изградњом предметног објекта.</w:t>
      </w:r>
    </w:p>
    <w:p w14:paraId="3A4D0AFE"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"Грађевинско/монтажно постројење и опрема за извођење" </w:t>
      </w:r>
      <w:r>
        <w:rPr>
          <w:rFonts w:ascii="Arial" w:hAnsi="Arial" w:cs="Arial"/>
        </w:rPr>
        <w:t>означава све уређаје или средства било какве природе, која су потребна за извођење радова, али не обухвата материјале или друга средства која су предмет основних радова.</w:t>
      </w:r>
    </w:p>
    <w:p w14:paraId="38AB79D5"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w:t>
      </w:r>
      <w:r>
        <w:rPr>
          <w:rFonts w:ascii="Arial" w:hAnsi="Arial" w:cs="Arial"/>
          <w:b/>
          <w:bCs/>
        </w:rPr>
        <w:t xml:space="preserve">Дан" </w:t>
      </w:r>
      <w:r>
        <w:rPr>
          <w:rFonts w:ascii="Arial" w:hAnsi="Arial" w:cs="Arial"/>
        </w:rPr>
        <w:t>значи календарски дан.</w:t>
      </w:r>
    </w:p>
    <w:p w14:paraId="256DA5C4"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"Динамички план" </w:t>
      </w:r>
      <w:r>
        <w:rPr>
          <w:rFonts w:ascii="Arial" w:hAnsi="Arial" w:cs="Arial"/>
          <w:bCs/>
        </w:rPr>
        <w:t>значи терминисање извођења Радова, са свим ресурсима битним за извршење Уговора у току уговореног времена.</w:t>
      </w:r>
    </w:p>
    <w:p w14:paraId="7A7D0B51"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„Додатни радови“ </w:t>
      </w:r>
      <w:r>
        <w:rPr>
          <w:rFonts w:ascii="Arial" w:hAnsi="Arial" w:cs="Arial"/>
        </w:rPr>
        <w:t>значе Накнадне, Непредвиђене и Вишкове радова, који се овим Речником термина посебно дефинишу.</w:t>
      </w:r>
    </w:p>
    <w:p w14:paraId="2A282EB1"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"Завршетак радова" </w:t>
      </w:r>
      <w:r>
        <w:rPr>
          <w:rFonts w:ascii="Arial" w:hAnsi="Arial" w:cs="Arial"/>
        </w:rPr>
        <w:t xml:space="preserve">значи завршетак свих Радова од стране Извођача за које  ,Инвеститорпотврди да имају квалитет који се захтева за стамбено-пословни објекат, сагласно Техничкој документацији, Стандардима, нормативима, правилима струке и Уговорној документацији. Пријем Радова биће потврђен Потврдом о Завршетку Радова. </w:t>
      </w:r>
    </w:p>
    <w:p w14:paraId="62941756"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"Извршилац"</w:t>
      </w:r>
      <w:r>
        <w:rPr>
          <w:rFonts w:ascii="Arial" w:hAnsi="Arial" w:cs="Arial"/>
        </w:rPr>
        <w:t xml:space="preserve"> значи правно лице са којим ће ,Инвеститор закључити Уговор и обухвата и његове представнике, или лица на које је Извршилац, уз сагласност Инвеститора, пренео своја одређена права и обавезе. Извршилац ће у овој Уговорној документацији и Уговору понекад бити означен као "Уговорна страна" или “Извођач”.</w:t>
      </w:r>
    </w:p>
    <w:p w14:paraId="665032AE"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"Инвеститор" </w:t>
      </w:r>
      <w:r>
        <w:rPr>
          <w:rFonts w:ascii="Arial" w:hAnsi="Arial" w:cs="Arial"/>
        </w:rPr>
        <w:t>значи Грађевинска дирекција Србије д.о.о., улица Булевар Арсенија Чарнојевића 110, односно страну наведену у овој Уговорној документацији и Уговору, која ће закључити Уговор са Извођачем о извођењу Радова, односно која финансира изградњу објекта који је предмет Уговора. ,Инвеститорће у овој Уговорној документацији и Уговору понекад бити означен као "Уговорна страна".</w:t>
      </w:r>
    </w:p>
    <w:p w14:paraId="2DB52164"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lastRenderedPageBreak/>
        <w:t xml:space="preserve">"Искусан извођач" </w:t>
      </w:r>
      <w:r>
        <w:rPr>
          <w:rFonts w:ascii="Arial" w:hAnsi="Arial" w:cs="Arial"/>
        </w:rPr>
        <w:t xml:space="preserve">значи сваки Понуђач за кога се утврди из прилога: Референц листа да је извео минимум три објекта из скупа објеката који су наведени у овој уговорној документацији.. </w:t>
      </w:r>
    </w:p>
    <w:p w14:paraId="18CECD8D"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 xml:space="preserve">"Квалитет Радова" </w:t>
      </w:r>
      <w:r>
        <w:rPr>
          <w:rFonts w:ascii="Arial" w:hAnsi="Arial" w:cs="Arial"/>
        </w:rPr>
        <w:t xml:space="preserve">значи највиши квалитет сваког уграђеног материјала, опреме и извршеног Рада, одговарајући за стамбено-пословни објекат највише класе, према Стандардима, нормативима, правилима струке и Техничкој документацији сагласно којој Радови морају бити изведени. </w:t>
      </w:r>
    </w:p>
    <w:p w14:paraId="50B053FE" w14:textId="77777777" w:rsidR="00D7528E" w:rsidRDefault="008325DE">
      <w:pPr>
        <w:widowControl w:val="0"/>
        <w:spacing w:before="120" w:after="0"/>
        <w:ind w:left="852"/>
        <w:jc w:val="both"/>
        <w:rPr>
          <w:rFonts w:ascii="Arial" w:hAnsi="Arial" w:cs="Arial"/>
        </w:rPr>
      </w:pPr>
      <w:r>
        <w:rPr>
          <w:rFonts w:ascii="Arial" w:hAnsi="Arial" w:cs="Arial"/>
        </w:rPr>
        <w:t>Потврду квалитета изведених Радова обезбеђује Извођач, брижљивим одабиром материјала и опреме, као и испитивањем одговарајућег броја узорака узетих на лицу места или места производње у свему како то налажу прописи и/или методом случајног избора, а према упутству Надзорног органа и/или Инвеститора.</w:t>
      </w:r>
    </w:p>
    <w:p w14:paraId="179312D7"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rPr>
        <w:t>"</w:t>
      </w:r>
      <w:r>
        <w:rPr>
          <w:rFonts w:ascii="Arial" w:hAnsi="Arial" w:cs="Arial"/>
          <w:b/>
          <w:bCs/>
          <w:lang w:val="ru-RU"/>
        </w:rPr>
        <w:t>Комисија за набавку</w:t>
      </w:r>
      <w:r>
        <w:rPr>
          <w:rFonts w:ascii="Arial" w:hAnsi="Arial" w:cs="Arial"/>
          <w:b/>
        </w:rPr>
        <w:t xml:space="preserve">" </w:t>
      </w:r>
      <w:r>
        <w:rPr>
          <w:rFonts w:ascii="Arial" w:hAnsi="Arial" w:cs="Arial"/>
          <w:bCs/>
        </w:rPr>
        <w:t xml:space="preserve">значи стручни тим извршилаца који спроводи поступак набавке , образовану Решењем Инвеститора, која се састоји од непарног броја чланова, најмање три. </w:t>
      </w:r>
    </w:p>
    <w:p w14:paraId="0046743D" w14:textId="77777777" w:rsidR="00D7528E" w:rsidRDefault="008325DE">
      <w:pPr>
        <w:widowControl w:val="0"/>
        <w:numPr>
          <w:ilvl w:val="0"/>
          <w:numId w:val="10"/>
        </w:numPr>
        <w:spacing w:before="120" w:after="0" w:line="240" w:lineRule="auto"/>
        <w:jc w:val="both"/>
        <w:rPr>
          <w:rFonts w:ascii="Arial" w:hAnsi="Arial" w:cs="Arial"/>
        </w:rPr>
      </w:pPr>
      <w:r>
        <w:rPr>
          <w:rFonts w:ascii="Arial" w:hAnsi="Arial" w:cs="Arial"/>
          <w:b/>
          <w:bCs/>
        </w:rPr>
        <w:t xml:space="preserve">"Комуникација" </w:t>
      </w:r>
      <w:r>
        <w:rPr>
          <w:rFonts w:ascii="Arial" w:hAnsi="Arial" w:cs="Arial"/>
        </w:rPr>
        <w:t>значи сва обавештења, потврде, налоге, инструкције, објашњења дате у писаној форми, како је то дефинисано овом Уговорном документацијом и Уговором.</w:t>
      </w:r>
    </w:p>
    <w:p w14:paraId="29E5E921" w14:textId="77777777" w:rsidR="00D7528E" w:rsidRDefault="008325DE">
      <w:pPr>
        <w:widowControl w:val="0"/>
        <w:numPr>
          <w:ilvl w:val="1"/>
          <w:numId w:val="11"/>
        </w:numPr>
        <w:spacing w:before="120" w:after="0" w:line="240" w:lineRule="auto"/>
        <w:jc w:val="both"/>
        <w:rPr>
          <w:rFonts w:ascii="Arial" w:hAnsi="Arial" w:cs="Arial"/>
        </w:rPr>
      </w:pPr>
      <w:r>
        <w:rPr>
          <w:rFonts w:ascii="Arial" w:hAnsi="Arial" w:cs="Arial"/>
          <w:b/>
          <w:bCs/>
        </w:rPr>
        <w:t xml:space="preserve">"Мањкови радова" </w:t>
      </w:r>
      <w:r>
        <w:rPr>
          <w:rFonts w:ascii="Arial" w:hAnsi="Arial" w:cs="Arial"/>
        </w:rPr>
        <w:t>значи разлику количина уговорених и изведених радова без обзира колико та разлика износи.</w:t>
      </w:r>
    </w:p>
    <w:p w14:paraId="742D6DD4"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"Мерења, испитивања и тестирања" </w:t>
      </w:r>
      <w:r>
        <w:rPr>
          <w:rFonts w:ascii="Arial" w:hAnsi="Arial" w:cs="Arial"/>
        </w:rPr>
        <w:t>значе проверу димензија, карактеристика, пројектованих параметара и функционалности објекта, инсталација и опреме, која се врши у складу са важећим Законима, Прописима и правилима струке.</w:t>
      </w:r>
    </w:p>
    <w:p w14:paraId="0DDB5A40"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"Механизација" </w:t>
      </w:r>
      <w:r>
        <w:rPr>
          <w:rFonts w:ascii="Arial" w:hAnsi="Arial" w:cs="Arial"/>
        </w:rPr>
        <w:t>представља сву механизацију и сва средства за рад која је ангажовао Извођач на извођењу Радова и која су неопходна за Завршетак радова на потпуно задовољство Инвеститора.</w:t>
      </w:r>
    </w:p>
    <w:p w14:paraId="33220305"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"Надзор" </w:t>
      </w:r>
      <w:r>
        <w:rPr>
          <w:rFonts w:ascii="Arial" w:hAnsi="Arial" w:cs="Arial"/>
        </w:rPr>
        <w:t xml:space="preserve">значи правно лице са којим је ,Инвеститорзакључио Уговор о вршењу стручног надзора и обухвата личне представнике, или лица која он овласти за вршење стручног надзора у току извођења Радова како је дефинисано у Закону о планирању и изградњи и Правилнику о садржини и начину вођења стручног надзора </w:t>
      </w:r>
    </w:p>
    <w:p w14:paraId="3ADAB261"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"Накнадни радови" </w:t>
      </w:r>
      <w:r>
        <w:rPr>
          <w:rFonts w:ascii="Arial" w:hAnsi="Arial" w:cs="Arial"/>
        </w:rPr>
        <w:t>значи радове који нису уговорени нити неопходни за испуњење Уговора, које Извођач треба да изведе по налогу Инвеститора, а сагласно процедури дефинисаној Делом  2. Општих услова.</w:t>
      </w:r>
    </w:p>
    <w:p w14:paraId="72FA0BBA"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w:t>
      </w:r>
      <w:r>
        <w:rPr>
          <w:rFonts w:ascii="Arial" w:hAnsi="Arial" w:cs="Arial"/>
          <w:b/>
          <w:bCs/>
        </w:rPr>
        <w:t xml:space="preserve">Налог" </w:t>
      </w:r>
      <w:r>
        <w:rPr>
          <w:rFonts w:ascii="Arial" w:hAnsi="Arial" w:cs="Arial"/>
        </w:rPr>
        <w:t>значи било коју инструкцију и/или налог Извођачу од стране Инвеститора и/или Надзора, а у вези са извођењем Радова.</w:t>
      </w:r>
    </w:p>
    <w:p w14:paraId="7DA0CC43"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"Непредвиђени радови" </w:t>
      </w:r>
      <w:r>
        <w:rPr>
          <w:rFonts w:ascii="Arial" w:hAnsi="Arial" w:cs="Arial"/>
        </w:rPr>
        <w:t xml:space="preserve">значи радове који нису уговорени, али их је неопходно извести за испуњење Уговора ради обезбеђења стабилности и функционалности објекта, а сагласно процедури дефинисаној Делом 2.8 Услова уговарања– Образац обрачуна Додатних радова. </w:t>
      </w:r>
    </w:p>
    <w:p w14:paraId="1CC9238C"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"Одобрено" </w:t>
      </w:r>
      <w:r>
        <w:rPr>
          <w:rFonts w:ascii="Arial" w:hAnsi="Arial" w:cs="Arial"/>
        </w:rPr>
        <w:t>значи одобрено у писаној форми, укључујући и накнадну писану потврду онога што је претходно усмено одобрено. "</w:t>
      </w:r>
      <w:r>
        <w:rPr>
          <w:rFonts w:ascii="Arial" w:hAnsi="Arial" w:cs="Arial"/>
          <w:b/>
        </w:rPr>
        <w:t xml:space="preserve">Одобрење" </w:t>
      </w:r>
      <w:r>
        <w:rPr>
          <w:rFonts w:ascii="Arial" w:hAnsi="Arial" w:cs="Arial"/>
        </w:rPr>
        <w:t>значи одобрење у писаној форми, укључујући и накнадно писано одобрење онога што је претходно усмено одобрено.</w:t>
      </w:r>
    </w:p>
    <w:p w14:paraId="6B65796A"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"Оперативни план" </w:t>
      </w:r>
      <w:r>
        <w:rPr>
          <w:rFonts w:ascii="Arial" w:hAnsi="Arial" w:cs="Arial"/>
        </w:rPr>
        <w:t xml:space="preserve">значи детаљан Динамички план активности везаних за реализацију појединих радова и за одређени временски период, који Извођач </w:t>
      </w:r>
      <w:r>
        <w:rPr>
          <w:rFonts w:ascii="Arial" w:hAnsi="Arial" w:cs="Arial"/>
        </w:rPr>
        <w:lastRenderedPageBreak/>
        <w:t>доставља на захтев Инвеститора.</w:t>
      </w:r>
    </w:p>
    <w:p w14:paraId="2EEFC342"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"Опрема"</w:t>
      </w:r>
      <w:r>
        <w:rPr>
          <w:rFonts w:ascii="Arial" w:hAnsi="Arial" w:cs="Arial"/>
        </w:rPr>
        <w:t xml:space="preserve"> значи сва опрема по прописима и техничкој документацији неопходна за употребу и функционалност објекта.</w:t>
      </w:r>
    </w:p>
    <w:p w14:paraId="3F22763F"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"Општи услови" </w:t>
      </w:r>
      <w:r>
        <w:rPr>
          <w:rFonts w:ascii="Arial" w:hAnsi="Arial" w:cs="Arial"/>
        </w:rPr>
        <w:t>садрже опште одредбе којим се регулишу административни, финансијски, правни и технички услови Уговора, а све у циљу Завршетка радова на потпуно задовољство Инвеститора  и Извршиоца.</w:t>
      </w:r>
    </w:p>
    <w:p w14:paraId="281F1C5D"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w:t>
      </w:r>
      <w:r>
        <w:rPr>
          <w:rFonts w:ascii="Arial" w:hAnsi="Arial" w:cs="Arial"/>
          <w:b/>
          <w:bCs/>
        </w:rPr>
        <w:t xml:space="preserve">Писана форма" </w:t>
      </w:r>
      <w:r>
        <w:rPr>
          <w:rFonts w:ascii="Arial" w:hAnsi="Arial" w:cs="Arial"/>
        </w:rPr>
        <w:t>значи сва документа руком писана, куцана на писаћој машини, штампана, као и телеграме, телексе, телефаксе и сл.</w:t>
      </w:r>
    </w:p>
    <w:p w14:paraId="4C8FEE95"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,,ПМИ процедуре"</w:t>
      </w:r>
      <w:r>
        <w:rPr>
          <w:rFonts w:ascii="Arial" w:hAnsi="Arial" w:cs="Arial"/>
        </w:rPr>
        <w:t xml:space="preserve"> ,значе примену одредби стандарда Пројект менаџмент института за управљање пројектима.</w:t>
      </w:r>
    </w:p>
    <w:p w14:paraId="48C098F4"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"Подизвођач"</w:t>
      </w:r>
      <w:r>
        <w:rPr>
          <w:rFonts w:ascii="Arial" w:hAnsi="Arial" w:cs="Arial"/>
        </w:rPr>
        <w:t xml:space="preserve"> значи специјализовано правно лице и/или стручњаке за извођење радова, испоруку робе, материјала или пружање услуга које ангажује Извођач уз претходну сагласност Инвеститора.</w:t>
      </w:r>
    </w:p>
    <w:p w14:paraId="1FB8A5C7"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w:t>
      </w:r>
      <w:r>
        <w:rPr>
          <w:rFonts w:ascii="Arial" w:hAnsi="Arial" w:cs="Arial"/>
          <w:b/>
          <w:bCs/>
        </w:rPr>
        <w:t xml:space="preserve">Понуђач" </w:t>
      </w:r>
      <w:r>
        <w:rPr>
          <w:rFonts w:ascii="Arial" w:hAnsi="Arial" w:cs="Arial"/>
        </w:rPr>
        <w:t>представља правно лице које подноси Понуду за извођење Радова који су предмет ове Уговорне документације, са циљем да буде изабран за Извођача.</w:t>
      </w:r>
    </w:p>
    <w:p w14:paraId="09BC94AB"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"Предмер и предрачун Радова" </w:t>
      </w:r>
      <w:r>
        <w:rPr>
          <w:rFonts w:ascii="Arial" w:hAnsi="Arial" w:cs="Arial"/>
        </w:rPr>
        <w:t xml:space="preserve">значи део Уговорне документације који се састоји од обима, врсте, количине, цене радова, са обухваћеним описима потребног материјала, опреме, система извођења радова, радне снаге, механизације, Стандардима и слично. </w:t>
      </w:r>
    </w:p>
    <w:p w14:paraId="22A021A4"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"Представници органа власти" </w:t>
      </w:r>
      <w:r>
        <w:rPr>
          <w:rFonts w:ascii="Arial" w:hAnsi="Arial" w:cs="Arial"/>
        </w:rPr>
        <w:t>значе представнике органа власти на свим нивоима, представнике надлежних институција и представнике јавних и комуналних предузећа.</w:t>
      </w:r>
    </w:p>
    <w:p w14:paraId="743748EC"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"Пресек стања радова" </w:t>
      </w:r>
      <w:r>
        <w:rPr>
          <w:rFonts w:ascii="Arial" w:hAnsi="Arial" w:cs="Arial"/>
          <w:bCs/>
        </w:rPr>
        <w:t>значи детаљни приказ извршења активности Динамичког плана и/или Оперативних планова са упоредним гантограмским приказом извршених и планираних активности и израженим процентом извршења, који Извођач доставља на захтев Инвеститора.</w:t>
      </w:r>
    </w:p>
    <w:p w14:paraId="07F5765B"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"Преузимање дела Радова" </w:t>
      </w:r>
      <w:r>
        <w:rPr>
          <w:rFonts w:ascii="Arial" w:hAnsi="Arial" w:cs="Arial"/>
          <w:bCs/>
        </w:rPr>
        <w:t>означава акт између Инвеститора и Извођача радова којим се врши квантитативно и квалитативно преузимање комплетних делова Радова.</w:t>
      </w:r>
    </w:p>
    <w:p w14:paraId="6ECA34D5"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"Примопредаја Радова" </w:t>
      </w:r>
      <w:r>
        <w:rPr>
          <w:rFonts w:ascii="Arial" w:hAnsi="Arial" w:cs="Arial"/>
        </w:rPr>
        <w:t>означава грађевинско-правни акт коначног споразума између Инвеститора и Извођача радова којим се врши квантитативна и квалитативна предаја објекта Инвеститору. Примопредаја Радова ће се извршити према процедури,  из ове Уговорне документације.</w:t>
      </w:r>
    </w:p>
    <w:p w14:paraId="5E59BCEC"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"Пројекат" </w:t>
      </w:r>
      <w:r>
        <w:rPr>
          <w:rFonts w:ascii="Arial" w:hAnsi="Arial" w:cs="Arial"/>
          <w:bCs/>
        </w:rPr>
        <w:t xml:space="preserve">означава скуп идејних, пројеката за грађевинску дозволу са извршеном техничком контролом и извођачких пројеката чији је садржај дефинисан </w:t>
      </w:r>
      <w:r>
        <w:rPr>
          <w:rFonts w:ascii="Arial" w:hAnsi="Arial" w:cs="Arial"/>
        </w:rPr>
        <w:t xml:space="preserve">Законом о планирању и изградњи </w:t>
      </w:r>
    </w:p>
    <w:p w14:paraId="33B19927"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"Пројекат изведеног објекта" </w:t>
      </w:r>
      <w:r>
        <w:rPr>
          <w:rFonts w:ascii="Arial" w:hAnsi="Arial" w:cs="Arial"/>
        </w:rPr>
        <w:t>јесте приказ изведеног стања објекта и израђује се за потребе коришћења и одржавања објекта. Извођач Пројекат изведеног објекта обезбеђује за технички преглед објекта и предаје Инвеститору приликом Примопредаје Радова.</w:t>
      </w:r>
    </w:p>
    <w:p w14:paraId="3F4D4AD4"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"Професионалне услуге" </w:t>
      </w:r>
      <w:r>
        <w:rPr>
          <w:rFonts w:ascii="Arial" w:hAnsi="Arial" w:cs="Arial"/>
        </w:rPr>
        <w:t>значе било коју и све услуге инжењера различитих струка или специјалности, проценитеља, давалаца оцене, пројектаната и сличних саветника и консултаната, било да их је ,Инвеститордиректно запослио или су на други начин одређени од стране Инвеститора, а у вези са Радовима.</w:t>
      </w:r>
    </w:p>
    <w:p w14:paraId="133C82CE"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"Радови"</w:t>
      </w:r>
      <w:r>
        <w:rPr>
          <w:rFonts w:ascii="Arial" w:hAnsi="Arial" w:cs="Arial"/>
        </w:rPr>
        <w:t xml:space="preserve"> обухватају све радове, неопходне за завршетак  обухваћених Уговорном документацијом.</w:t>
      </w:r>
    </w:p>
    <w:p w14:paraId="1372DFDF"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lastRenderedPageBreak/>
        <w:t xml:space="preserve">"Рокови" </w:t>
      </w:r>
      <w:r>
        <w:rPr>
          <w:rFonts w:ascii="Arial" w:hAnsi="Arial" w:cs="Arial"/>
        </w:rPr>
        <w:t>значе рок за завршетак Радова како је то одређено Уговором и динамичким планом извођења Радова.</w:t>
      </w:r>
    </w:p>
    <w:p w14:paraId="390328FB" w14:textId="77777777" w:rsidR="00D7528E" w:rsidRDefault="008325DE">
      <w:pPr>
        <w:widowControl w:val="0"/>
        <w:spacing w:before="120" w:after="0"/>
        <w:ind w:left="852"/>
        <w:jc w:val="both"/>
        <w:rPr>
          <w:rFonts w:ascii="Arial" w:hAnsi="Arial" w:cs="Arial"/>
        </w:rPr>
      </w:pPr>
      <w:r>
        <w:rPr>
          <w:rFonts w:ascii="Arial" w:hAnsi="Arial" w:cs="Arial"/>
          <w:b/>
          <w:bCs/>
        </w:rPr>
        <w:t>"Међурокови"</w:t>
      </w:r>
      <w:r>
        <w:rPr>
          <w:rFonts w:ascii="Arial" w:hAnsi="Arial" w:cs="Arial"/>
        </w:rPr>
        <w:t xml:space="preserve"> значе рокове завршетка појединих фаза радова и набавке, допреме и уградње опреме, како је то одређено динамичким планом извођења Радова. Међурокови се утрђују за једномесећни период </w:t>
      </w:r>
    </w:p>
    <w:p w14:paraId="4947FD26"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"Стандарди"</w:t>
      </w:r>
      <w:r>
        <w:rPr>
          <w:rFonts w:ascii="Arial" w:hAnsi="Arial" w:cs="Arial"/>
        </w:rPr>
        <w:t xml:space="preserve"> значе важеће српске  и СРПС ИСО стандарде према којима је Извођач обавезан да изведе Радове.</w:t>
      </w:r>
    </w:p>
    <w:p w14:paraId="69C77E15"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"Сукоб интереса" </w:t>
      </w:r>
      <w:r>
        <w:rPr>
          <w:rFonts w:ascii="Arial" w:hAnsi="Arial" w:cs="Arial"/>
        </w:rPr>
        <w:t>представља све што утиче на Понуђача и/или Извођача да да објективно и непристрасно стручно мишљење, или га спречи, у било ком тренутку, да да приоритет интересима Инвеститора, као и утицај осталих могућих уговора Понуђача и/или Извођача, утицај његових осталих обавеза или било који други сукоб његових интереса.</w:t>
      </w:r>
    </w:p>
    <w:p w14:paraId="253CDF52"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"Техничка документација" </w:t>
      </w:r>
      <w:r>
        <w:rPr>
          <w:rFonts w:ascii="Arial" w:hAnsi="Arial" w:cs="Arial"/>
        </w:rPr>
        <w:t>обухвата Пројекат, све спецификације, Цртеже, техничка решења и детаље којима се разрађују за потребе изградње технички, технолошко-производни и експлоатациони аспекти предметног грађевинског објекта, уређаја и опреме.</w:t>
      </w:r>
    </w:p>
    <w:p w14:paraId="2B5011A6"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bCs/>
        </w:rPr>
        <w:t xml:space="preserve">"Уговор" </w:t>
      </w:r>
      <w:r>
        <w:rPr>
          <w:rFonts w:ascii="Arial" w:hAnsi="Arial" w:cs="Arial"/>
        </w:rPr>
        <w:t xml:space="preserve">значи писани споразум Уговорних страна којим се једна страна – Извођач обавезује да другој страни – Инвеститору, према техничкој документацији са извршеном техничком контролом, у складу са Законским и подзаконским актима, прописима и правилима струке, у уговореном року и за уговорену вредност изведе радове. </w:t>
      </w:r>
    </w:p>
    <w:p w14:paraId="39C1E45F"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"Уговорна документација" </w:t>
      </w:r>
      <w:r>
        <w:rPr>
          <w:rFonts w:ascii="Arial" w:hAnsi="Arial" w:cs="Arial"/>
        </w:rPr>
        <w:t>значи  скуп свих докумената који се припремају и подносе од обе уговорне стране у поступку доделе Уговора . Сви делови Уговорне документације су обавезујући за обе Уговорне стране.</w:t>
      </w:r>
    </w:p>
    <w:p w14:paraId="5E62ECE6"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w:t>
      </w:r>
      <w:r>
        <w:rPr>
          <w:rFonts w:ascii="Arial" w:hAnsi="Arial" w:cs="Arial"/>
          <w:b/>
          <w:bCs/>
        </w:rPr>
        <w:t xml:space="preserve">Уговорна казна" </w:t>
      </w:r>
      <w:r>
        <w:rPr>
          <w:rFonts w:ascii="Arial" w:hAnsi="Arial" w:cs="Arial"/>
        </w:rPr>
        <w:t>значи износ одређен у овој Уговорној документацији који ,Инвеститор наплаћује за сваки дан прекорачења уговореног рока извођења Радова или неизвршење уговорних обавеза у уговореним роковима, узрокован кривицом Извођача.</w:t>
      </w:r>
    </w:p>
    <w:p w14:paraId="14270BF9"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"Уговорени износ" </w:t>
      </w:r>
      <w:r>
        <w:rPr>
          <w:rFonts w:ascii="Arial" w:hAnsi="Arial" w:cs="Arial"/>
        </w:rPr>
        <w:t>значи реализовану вредност радова или услуга, уз додавања или одбитке који могу бити извршени у складу са овом уговорном документацијом и/или Уговором. ,Инвеститор ће платити Уговорени износ за радове који буду стварно изведени на начин дефинисан Уговорном документацијом.</w:t>
      </w:r>
    </w:p>
    <w:p w14:paraId="39030FD2" w14:textId="77777777" w:rsidR="00D7528E" w:rsidRDefault="008325DE">
      <w:pPr>
        <w:widowControl w:val="0"/>
        <w:numPr>
          <w:ilvl w:val="0"/>
          <w:numId w:val="12"/>
        </w:numPr>
        <w:spacing w:before="120" w:after="0" w:line="240" w:lineRule="auto"/>
        <w:jc w:val="both"/>
        <w:rPr>
          <w:rFonts w:ascii="Arial" w:hAnsi="Arial" w:cs="Arial"/>
        </w:rPr>
      </w:pPr>
      <w:r>
        <w:rPr>
          <w:rFonts w:ascii="Arial" w:hAnsi="Arial" w:cs="Arial"/>
          <w:b/>
        </w:rPr>
        <w:t xml:space="preserve"> "Цртежи" </w:t>
      </w:r>
      <w:r>
        <w:rPr>
          <w:rFonts w:ascii="Arial" w:hAnsi="Arial" w:cs="Arial"/>
        </w:rPr>
        <w:t>значе графичке и сликовне делове уговорне документације, који приказују објекат или неки његов део, а углавном обухватају планове, висинске коте, пресеке, детаље, листе и дијаграме и слично.</w:t>
      </w:r>
    </w:p>
    <w:p w14:paraId="4582C641" w14:textId="77777777" w:rsidR="00D7528E" w:rsidRDefault="008325DE">
      <w:pPr>
        <w:widowControl w:val="0"/>
        <w:jc w:val="both"/>
        <w:rPr>
          <w:rFonts w:ascii="Arial" w:hAnsi="Arial" w:cs="Arial"/>
        </w:rPr>
      </w:pPr>
      <w:r>
        <w:br w:type="page"/>
      </w:r>
    </w:p>
    <w:p w14:paraId="44FC72B8" w14:textId="77777777" w:rsidR="00D7528E" w:rsidRDefault="00D7528E">
      <w:pPr>
        <w:widowControl w:val="0"/>
        <w:jc w:val="both"/>
        <w:rPr>
          <w:rFonts w:ascii="Arial" w:hAnsi="Arial" w:cs="Arial"/>
          <w:b/>
          <w:bCs/>
        </w:rPr>
      </w:pPr>
    </w:p>
    <w:p w14:paraId="23C9E525" w14:textId="77777777" w:rsidR="00D7528E" w:rsidRDefault="008325DE">
      <w:pPr>
        <w:ind w:left="564" w:hanging="564"/>
        <w:jc w:val="both"/>
      </w:pPr>
      <w:r>
        <w:rPr>
          <w:rFonts w:ascii="Arial" w:hAnsi="Arial" w:cs="Arial"/>
          <w:b/>
        </w:rPr>
        <w:t>2.4</w:t>
      </w:r>
      <w:r>
        <w:rPr>
          <w:rFonts w:ascii="Arial" w:hAnsi="Arial" w:cs="Arial"/>
          <w:b/>
        </w:rPr>
        <w:tab/>
        <w:t xml:space="preserve">МЕТОДОЛОГИЈА ЗА ОБРАЧУН РАЗЛИКЕ У ЦЕНИ </w:t>
      </w:r>
    </w:p>
    <w:p w14:paraId="1368904A" w14:textId="77777777" w:rsidR="00D7528E" w:rsidRDefault="008325DE">
      <w:pPr>
        <w:spacing w:before="120" w:after="0"/>
        <w:jc w:val="both"/>
      </w:pPr>
      <w:r>
        <w:rPr>
          <w:rFonts w:ascii="Arial" w:hAnsi="Arial" w:cs="Arial"/>
        </w:rPr>
        <w:t>Обрачун разлике у цени врши се на вредност радова која подлеже обрачуну разлике у цени по испостављеним привременим ситуацијама</w:t>
      </w:r>
    </w:p>
    <w:p w14:paraId="2D74242D" w14:textId="77777777" w:rsidR="00D7528E" w:rsidRDefault="008325DE">
      <w:pPr>
        <w:spacing w:before="120" w:after="0"/>
        <w:jc w:val="both"/>
      </w:pPr>
      <w:r>
        <w:rPr>
          <w:rFonts w:ascii="Arial" w:hAnsi="Arial" w:cs="Arial"/>
        </w:rPr>
        <w:t>2.4.1</w:t>
      </w:r>
      <w:r>
        <w:rPr>
          <w:rFonts w:ascii="Arial" w:hAnsi="Arial" w:cs="Arial"/>
          <w:bCs/>
        </w:rPr>
        <w:t xml:space="preserve"> На бескаматна авансна средства у динарима, у процентном уговореном номиналном износу не врши се обрачун разлике у цени.</w:t>
      </w:r>
    </w:p>
    <w:p w14:paraId="5B9C9C27" w14:textId="77777777" w:rsidR="00D7528E" w:rsidRDefault="008325DE">
      <w:pPr>
        <w:spacing w:before="120" w:after="0"/>
        <w:jc w:val="both"/>
      </w:pPr>
      <w:r>
        <w:rPr>
          <w:rFonts w:ascii="Arial" w:hAnsi="Arial" w:cs="Arial"/>
        </w:rPr>
        <w:t>2.4.2  Обрачун разлике у цени вршиће се у случају промене цена у односу на уговорену вредност за више од 2% по следећем обрасцу:</w:t>
      </w:r>
    </w:p>
    <w:p w14:paraId="221F5ACA" w14:textId="77777777" w:rsidR="00D7528E" w:rsidRDefault="008325DE">
      <w:pPr>
        <w:spacing w:before="120" w:after="0"/>
        <w:jc w:val="both"/>
      </w:pPr>
      <w:r>
        <w:rPr>
          <w:rFonts w:ascii="Arial" w:hAnsi="Arial" w:cs="Arial"/>
          <w:bCs/>
        </w:rPr>
        <w:tab/>
      </w:r>
      <w:r>
        <w:rPr>
          <w:rFonts w:ascii="Arial" w:hAnsi="Arial" w:cs="Arial"/>
          <w:b/>
          <w:bCs/>
        </w:rPr>
        <w:tab/>
        <w:t xml:space="preserve">Рц = К </w:t>
      </w:r>
      <w:r>
        <w:rPr>
          <w:rFonts w:ascii="Arial" w:hAnsi="Arial" w:cs="Arial"/>
          <w:b/>
          <w:bCs/>
          <w:lang w:val="sr-Latn-CS"/>
        </w:rPr>
        <w:t>x</w:t>
      </w:r>
      <w:r>
        <w:rPr>
          <w:rFonts w:ascii="Arial" w:hAnsi="Arial" w:cs="Arial"/>
          <w:b/>
          <w:bCs/>
        </w:rPr>
        <w:t xml:space="preserve"> 0,</w:t>
      </w:r>
      <w:r>
        <w:rPr>
          <w:rFonts w:ascii="Arial" w:hAnsi="Arial" w:cs="Arial"/>
          <w:b/>
          <w:bCs/>
          <w:lang w:val="sr-Latn-RS"/>
        </w:rPr>
        <w:t>8</w:t>
      </w:r>
      <w:r>
        <w:rPr>
          <w:rFonts w:ascii="Arial" w:hAnsi="Arial" w:cs="Arial"/>
          <w:b/>
          <w:bCs/>
        </w:rPr>
        <w:t>0</w:t>
      </w:r>
      <w:r>
        <w:rPr>
          <w:rFonts w:ascii="Arial" w:hAnsi="Arial" w:cs="Arial"/>
          <w:b/>
          <w:bCs/>
          <w:lang w:val="sr-Latn-CS"/>
        </w:rPr>
        <w:t xml:space="preserve"> </w:t>
      </w:r>
      <w:r>
        <w:rPr>
          <w:rFonts w:ascii="Arial" w:hAnsi="Arial" w:cs="Arial"/>
          <w:b/>
          <w:bCs/>
        </w:rPr>
        <w:t>В</w:t>
      </w:r>
    </w:p>
    <w:p w14:paraId="27EAA9F6" w14:textId="77777777" w:rsidR="00D7528E" w:rsidRDefault="008325DE">
      <w:pPr>
        <w:spacing w:after="0"/>
        <w:jc w:val="both"/>
      </w:pPr>
      <w:r>
        <w:rPr>
          <w:rFonts w:ascii="Arial" w:hAnsi="Arial" w:cs="Arial"/>
          <w:bCs/>
        </w:rPr>
        <w:t>Где је:</w:t>
      </w:r>
    </w:p>
    <w:p w14:paraId="70870D25" w14:textId="77777777" w:rsidR="00D7528E" w:rsidRDefault="008325DE">
      <w:pPr>
        <w:spacing w:after="0"/>
        <w:jc w:val="both"/>
      </w:pPr>
      <w:r>
        <w:rPr>
          <w:rFonts w:ascii="Arial" w:hAnsi="Arial" w:cs="Arial"/>
          <w:bCs/>
        </w:rPr>
        <w:t xml:space="preserve">Рц – разлика у цени </w:t>
      </w:r>
    </w:p>
    <w:p w14:paraId="081028ED" w14:textId="77777777" w:rsidR="00D7528E" w:rsidRDefault="008325DE">
      <w:pPr>
        <w:spacing w:after="0"/>
        <w:jc w:val="both"/>
      </w:pPr>
      <w:r>
        <w:rPr>
          <w:rFonts w:ascii="Arial" w:hAnsi="Arial" w:cs="Arial"/>
          <w:bCs/>
        </w:rPr>
        <w:t>В – вредност радова по ценама из базног месеца – месец када је отворена понуда</w:t>
      </w:r>
    </w:p>
    <w:p w14:paraId="6EFEAF89" w14:textId="77777777" w:rsidR="00D7528E" w:rsidRDefault="008325DE">
      <w:pPr>
        <w:ind w:left="564" w:hanging="564"/>
        <w:jc w:val="both"/>
      </w:pPr>
      <w:r>
        <w:rPr>
          <w:rFonts w:ascii="Arial" w:hAnsi="Arial" w:cs="Arial"/>
          <w:bCs/>
        </w:rPr>
        <w:t>К – коефицијент разлике у цени који се израчунава применом следеће формуле :</w:t>
      </w:r>
    </w:p>
    <w:p w14:paraId="3BA117C0" w14:textId="77777777" w:rsidR="00D7528E" w:rsidRDefault="008325DE">
      <w:pPr>
        <w:ind w:left="280" w:firstLine="284"/>
        <w:jc w:val="both"/>
      </w:pPr>
      <w:r>
        <w:rPr>
          <w:rFonts w:ascii="Arial" w:hAnsi="Arial" w:cs="Arial"/>
          <w:b/>
          <w:bCs/>
        </w:rPr>
        <w:t xml:space="preserve">К = [0,55 </w:t>
      </w:r>
      <w:r>
        <w:rPr>
          <w:rFonts w:ascii="Arial" w:hAnsi="Arial" w:cs="Arial"/>
          <w:b/>
          <w:bCs/>
          <w:lang w:val="sr-Latn-CS"/>
        </w:rPr>
        <w:t>(E</w:t>
      </w:r>
      <w:r>
        <w:rPr>
          <w:rFonts w:ascii="Arial" w:hAnsi="Arial" w:cs="Arial"/>
          <w:b/>
          <w:bCs/>
        </w:rPr>
        <w:t>М</w:t>
      </w:r>
      <w:r>
        <w:rPr>
          <w:rFonts w:ascii="Arial" w:hAnsi="Arial" w:cs="Arial"/>
          <w:b/>
          <w:bCs/>
          <w:lang w:val="sr-Latn-CS"/>
        </w:rPr>
        <w:t>)</w:t>
      </w:r>
      <w:r>
        <w:rPr>
          <w:rFonts w:ascii="Arial" w:hAnsi="Arial" w:cs="Arial"/>
          <w:b/>
          <w:bCs/>
          <w:vertAlign w:val="subscript"/>
        </w:rPr>
        <w:t xml:space="preserve">т </w:t>
      </w:r>
      <w:r>
        <w:rPr>
          <w:rFonts w:ascii="Arial" w:hAnsi="Arial" w:cs="Arial"/>
          <w:b/>
          <w:bCs/>
          <w:lang w:val="sr-Latn-CS"/>
        </w:rPr>
        <w:t>/</w:t>
      </w:r>
      <w:r>
        <w:rPr>
          <w:rFonts w:ascii="Arial" w:hAnsi="Arial" w:cs="Arial"/>
          <w:b/>
          <w:bCs/>
        </w:rPr>
        <w:t xml:space="preserve"> </w:t>
      </w:r>
      <w:r>
        <w:rPr>
          <w:rFonts w:ascii="Arial" w:hAnsi="Arial" w:cs="Arial"/>
          <w:b/>
          <w:bCs/>
          <w:lang w:val="sr-Latn-CS"/>
        </w:rPr>
        <w:t>(E</w:t>
      </w:r>
      <w:r>
        <w:rPr>
          <w:rFonts w:ascii="Arial" w:hAnsi="Arial" w:cs="Arial"/>
          <w:b/>
          <w:bCs/>
        </w:rPr>
        <w:t>М</w:t>
      </w:r>
      <w:r>
        <w:rPr>
          <w:rFonts w:ascii="Arial" w:hAnsi="Arial" w:cs="Arial"/>
          <w:b/>
          <w:bCs/>
          <w:lang w:val="sr-Latn-CS"/>
        </w:rPr>
        <w:t>)</w:t>
      </w:r>
      <w:r>
        <w:rPr>
          <w:rFonts w:ascii="Arial" w:hAnsi="Arial" w:cs="Arial"/>
          <w:b/>
          <w:bCs/>
          <w:vertAlign w:val="subscript"/>
          <w:lang w:val="sr-Latn-CS"/>
        </w:rPr>
        <w:t xml:space="preserve">b </w:t>
      </w:r>
      <w:r>
        <w:rPr>
          <w:rFonts w:ascii="Arial" w:hAnsi="Arial" w:cs="Arial"/>
          <w:b/>
          <w:bCs/>
          <w:vertAlign w:val="subscript"/>
        </w:rPr>
        <w:t xml:space="preserve">  </w:t>
      </w:r>
      <w:r>
        <w:rPr>
          <w:rFonts w:ascii="Arial" w:hAnsi="Arial" w:cs="Arial"/>
          <w:b/>
          <w:bCs/>
        </w:rPr>
        <w:t xml:space="preserve">+  0,45 </w:t>
      </w:r>
      <w:r>
        <w:rPr>
          <w:rFonts w:ascii="Arial" w:hAnsi="Arial" w:cs="Arial"/>
          <w:b/>
          <w:bCs/>
          <w:lang w:val="sr-Latn-CS"/>
        </w:rPr>
        <w:t>(</w:t>
      </w:r>
      <w:r>
        <w:rPr>
          <w:rFonts w:ascii="Arial" w:hAnsi="Arial" w:cs="Arial"/>
          <w:b/>
          <w:bCs/>
        </w:rPr>
        <w:t>ЗР</w:t>
      </w:r>
      <w:r>
        <w:rPr>
          <w:rFonts w:ascii="Arial" w:hAnsi="Arial" w:cs="Arial"/>
          <w:b/>
          <w:bCs/>
          <w:lang w:val="sr-Latn-CS"/>
        </w:rPr>
        <w:t>)</w:t>
      </w:r>
      <w:r>
        <w:rPr>
          <w:rFonts w:ascii="Arial" w:hAnsi="Arial" w:cs="Arial"/>
          <w:b/>
          <w:bCs/>
          <w:vertAlign w:val="subscript"/>
        </w:rPr>
        <w:t>т</w:t>
      </w:r>
      <w:r>
        <w:rPr>
          <w:rFonts w:ascii="Arial" w:hAnsi="Arial" w:cs="Arial"/>
          <w:b/>
          <w:bCs/>
          <w:vertAlign w:val="subscript"/>
          <w:lang w:val="sr-Latn-CS"/>
        </w:rPr>
        <w:t xml:space="preserve"> </w:t>
      </w:r>
      <w:r>
        <w:rPr>
          <w:rFonts w:ascii="Arial" w:hAnsi="Arial" w:cs="Arial"/>
          <w:b/>
          <w:bCs/>
          <w:lang w:val="sr-Latn-CS"/>
        </w:rPr>
        <w:t>/</w:t>
      </w:r>
      <w:r>
        <w:rPr>
          <w:rFonts w:ascii="Arial" w:hAnsi="Arial" w:cs="Arial"/>
          <w:b/>
          <w:bCs/>
        </w:rPr>
        <w:t xml:space="preserve"> </w:t>
      </w:r>
      <w:r>
        <w:rPr>
          <w:rFonts w:ascii="Arial" w:hAnsi="Arial" w:cs="Arial"/>
          <w:b/>
          <w:bCs/>
          <w:lang w:val="sr-Latn-CS"/>
        </w:rPr>
        <w:t>(</w:t>
      </w:r>
      <w:r>
        <w:rPr>
          <w:rFonts w:ascii="Arial" w:hAnsi="Arial" w:cs="Arial"/>
          <w:b/>
          <w:bCs/>
        </w:rPr>
        <w:t>ЗР</w:t>
      </w:r>
      <w:r>
        <w:rPr>
          <w:rFonts w:ascii="Arial" w:hAnsi="Arial" w:cs="Arial"/>
          <w:b/>
          <w:bCs/>
          <w:lang w:val="sr-Latn-CS"/>
        </w:rPr>
        <w:t>)</w:t>
      </w:r>
      <w:r>
        <w:rPr>
          <w:rFonts w:ascii="Arial" w:hAnsi="Arial" w:cs="Arial"/>
          <w:b/>
          <w:bCs/>
          <w:vertAlign w:val="subscript"/>
          <w:lang w:val="sr-Latn-CS"/>
        </w:rPr>
        <w:t xml:space="preserve">b </w:t>
      </w:r>
      <w:r>
        <w:rPr>
          <w:rFonts w:ascii="Arial" w:hAnsi="Arial" w:cs="Arial"/>
          <w:b/>
          <w:bCs/>
        </w:rPr>
        <w:t>] - 1,</w:t>
      </w:r>
      <w:r>
        <w:rPr>
          <w:rFonts w:ascii="Arial" w:hAnsi="Arial" w:cs="Arial"/>
          <w:b/>
          <w:bCs/>
          <w:lang w:val="sr-Latn-CS"/>
        </w:rPr>
        <w:t>0</w:t>
      </w:r>
      <w:r>
        <w:rPr>
          <w:rFonts w:ascii="Arial" w:hAnsi="Arial" w:cs="Arial"/>
          <w:b/>
          <w:bCs/>
        </w:rPr>
        <w:t>2</w:t>
      </w:r>
      <w:r>
        <w:rPr>
          <w:rFonts w:ascii="Arial" w:hAnsi="Arial" w:cs="Arial"/>
          <w:b/>
          <w:bCs/>
        </w:rPr>
        <w:tab/>
      </w:r>
      <w:r>
        <w:rPr>
          <w:rFonts w:ascii="Arial" w:hAnsi="Arial" w:cs="Arial"/>
          <w:b/>
          <w:bCs/>
        </w:rPr>
        <w:tab/>
      </w:r>
      <w:r>
        <w:rPr>
          <w:rFonts w:ascii="Arial" w:hAnsi="Arial" w:cs="Arial"/>
          <w:b/>
          <w:bCs/>
        </w:rPr>
        <w:tab/>
        <w:t>(&gt;/&lt;0,00)</w:t>
      </w:r>
    </w:p>
    <w:p w14:paraId="2E18F9B1" w14:textId="77777777" w:rsidR="00D7528E" w:rsidRDefault="008325DE">
      <w:pPr>
        <w:spacing w:before="120" w:after="0"/>
        <w:ind w:left="720" w:hanging="720"/>
        <w:jc w:val="both"/>
        <w:rPr>
          <w:rFonts w:ascii="Arial" w:hAnsi="Arial" w:cs="Arial"/>
          <w:bCs/>
        </w:rPr>
      </w:pPr>
      <w:r>
        <w:rPr>
          <w:rFonts w:ascii="Arial" w:hAnsi="Arial" w:cs="Arial"/>
          <w:b/>
          <w:bCs/>
          <w:lang w:val="sr-Latn-CS"/>
        </w:rPr>
        <w:t>(E</w:t>
      </w:r>
      <w:r>
        <w:rPr>
          <w:rFonts w:ascii="Arial" w:hAnsi="Arial" w:cs="Arial"/>
          <w:b/>
          <w:bCs/>
        </w:rPr>
        <w:t>М</w:t>
      </w:r>
      <w:r>
        <w:rPr>
          <w:rFonts w:ascii="Arial" w:hAnsi="Arial" w:cs="Arial"/>
          <w:b/>
          <w:bCs/>
          <w:lang w:val="sr-Latn-CS"/>
        </w:rPr>
        <w:t>)</w:t>
      </w:r>
      <w:r>
        <w:rPr>
          <w:rFonts w:ascii="Arial" w:hAnsi="Arial" w:cs="Arial"/>
          <w:b/>
          <w:bCs/>
          <w:vertAlign w:val="subscript"/>
        </w:rPr>
        <w:t>т</w:t>
      </w:r>
      <w:r>
        <w:rPr>
          <w:rFonts w:ascii="Arial" w:hAnsi="Arial" w:cs="Arial"/>
          <w:b/>
          <w:bCs/>
          <w:vertAlign w:val="subscript"/>
          <w:lang w:val="sr-Latn-CS"/>
        </w:rPr>
        <w:t xml:space="preserve"> </w:t>
      </w:r>
      <w:r>
        <w:rPr>
          <w:rFonts w:ascii="Arial" w:hAnsi="Arial" w:cs="Arial"/>
          <w:bCs/>
        </w:rPr>
        <w:t>-</w:t>
      </w:r>
      <w:r>
        <w:rPr>
          <w:rFonts w:ascii="Arial" w:hAnsi="Arial" w:cs="Arial"/>
          <w:bCs/>
        </w:rPr>
        <w:tab/>
        <w:t>Индекс цена за ставку – Елементи и материјал за уграђивање у грађевинарству у текућем месецу за који се врши обрачун</w:t>
      </w:r>
    </w:p>
    <w:p w14:paraId="0F2FC615" w14:textId="77777777" w:rsidR="00D7528E" w:rsidRDefault="008325DE">
      <w:pPr>
        <w:spacing w:before="120" w:after="0"/>
        <w:ind w:left="720" w:hanging="720"/>
        <w:jc w:val="both"/>
        <w:rPr>
          <w:rFonts w:ascii="Arial" w:hAnsi="Arial" w:cs="Arial"/>
          <w:bCs/>
        </w:rPr>
      </w:pPr>
      <w:r>
        <w:rPr>
          <w:rFonts w:ascii="Arial" w:hAnsi="Arial" w:cs="Arial"/>
          <w:b/>
          <w:bCs/>
          <w:lang w:val="sr-Latn-CS"/>
        </w:rPr>
        <w:t>(E</w:t>
      </w:r>
      <w:r>
        <w:rPr>
          <w:rFonts w:ascii="Arial" w:hAnsi="Arial" w:cs="Arial"/>
          <w:b/>
          <w:bCs/>
        </w:rPr>
        <w:t>М</w:t>
      </w:r>
      <w:r>
        <w:rPr>
          <w:rFonts w:ascii="Arial" w:hAnsi="Arial" w:cs="Arial"/>
          <w:b/>
          <w:bCs/>
          <w:lang w:val="sr-Latn-CS"/>
        </w:rPr>
        <w:t>)</w:t>
      </w:r>
      <w:r>
        <w:rPr>
          <w:rFonts w:ascii="Arial" w:hAnsi="Arial" w:cs="Arial"/>
          <w:b/>
          <w:bCs/>
          <w:vertAlign w:val="subscript"/>
          <w:lang w:val="sr-Latn-CS"/>
        </w:rPr>
        <w:t>b</w:t>
      </w:r>
      <w:r>
        <w:rPr>
          <w:rFonts w:ascii="Arial" w:hAnsi="Arial" w:cs="Arial"/>
          <w:b/>
          <w:bCs/>
          <w:vertAlign w:val="subscript"/>
        </w:rPr>
        <w:t xml:space="preserve"> </w:t>
      </w:r>
      <w:r>
        <w:rPr>
          <w:rFonts w:ascii="Arial" w:hAnsi="Arial" w:cs="Arial"/>
          <w:bCs/>
        </w:rPr>
        <w:t>-</w:t>
      </w:r>
      <w:r>
        <w:rPr>
          <w:rFonts w:ascii="Arial" w:hAnsi="Arial" w:cs="Arial"/>
          <w:bCs/>
        </w:rPr>
        <w:tab/>
        <w:t>Индекс цена за ставку – Елементи и материјал за уграђивање у грађевинарству у базном  месецу када је отворена понуда.</w:t>
      </w:r>
    </w:p>
    <w:p w14:paraId="36CED1BF" w14:textId="77777777" w:rsidR="00D7528E" w:rsidRDefault="008325DE">
      <w:pPr>
        <w:spacing w:before="120" w:after="0"/>
        <w:ind w:left="720" w:hanging="720"/>
        <w:jc w:val="both"/>
        <w:rPr>
          <w:rFonts w:ascii="Arial" w:hAnsi="Arial" w:cs="Arial"/>
          <w:bCs/>
        </w:rPr>
      </w:pPr>
      <w:r>
        <w:rPr>
          <w:rFonts w:ascii="Arial" w:hAnsi="Arial" w:cs="Arial"/>
          <w:b/>
          <w:bCs/>
          <w:lang w:val="sr-Latn-CS"/>
        </w:rPr>
        <w:t>(</w:t>
      </w:r>
      <w:r>
        <w:rPr>
          <w:rFonts w:ascii="Arial" w:hAnsi="Arial" w:cs="Arial"/>
          <w:b/>
          <w:bCs/>
        </w:rPr>
        <w:t>ЗР</w:t>
      </w:r>
      <w:r>
        <w:rPr>
          <w:rFonts w:ascii="Arial" w:hAnsi="Arial" w:cs="Arial"/>
          <w:b/>
          <w:bCs/>
          <w:lang w:val="sr-Latn-CS"/>
        </w:rPr>
        <w:t>)</w:t>
      </w:r>
      <w:r>
        <w:rPr>
          <w:rFonts w:ascii="Arial" w:hAnsi="Arial" w:cs="Arial"/>
          <w:b/>
          <w:bCs/>
          <w:vertAlign w:val="subscript"/>
        </w:rPr>
        <w:t>т</w:t>
      </w:r>
      <w:r>
        <w:rPr>
          <w:rFonts w:ascii="Arial" w:hAnsi="Arial" w:cs="Arial"/>
          <w:b/>
          <w:bCs/>
          <w:vertAlign w:val="subscript"/>
          <w:lang w:val="sr-Latn-CS"/>
        </w:rPr>
        <w:t xml:space="preserve"> </w:t>
      </w:r>
      <w:r>
        <w:rPr>
          <w:rFonts w:ascii="Arial" w:hAnsi="Arial" w:cs="Arial"/>
          <w:bCs/>
        </w:rPr>
        <w:t>-</w:t>
      </w:r>
      <w:r>
        <w:rPr>
          <w:rFonts w:ascii="Arial" w:hAnsi="Arial" w:cs="Arial"/>
          <w:bCs/>
        </w:rPr>
        <w:tab/>
        <w:t>Просечна месечна зарада по секторима  делатности – 5.4 Грађевинарство у текућем месецу за који се врши обрачун</w:t>
      </w:r>
    </w:p>
    <w:p w14:paraId="3751561E" w14:textId="77777777" w:rsidR="00D7528E" w:rsidRDefault="008325DE">
      <w:pPr>
        <w:spacing w:before="120" w:after="0"/>
        <w:ind w:left="720" w:hanging="720"/>
        <w:jc w:val="both"/>
        <w:rPr>
          <w:rFonts w:ascii="Arial" w:hAnsi="Arial" w:cs="Arial"/>
          <w:bCs/>
        </w:rPr>
      </w:pPr>
      <w:r>
        <w:rPr>
          <w:rFonts w:ascii="Arial" w:hAnsi="Arial" w:cs="Arial"/>
          <w:b/>
          <w:bCs/>
          <w:lang w:val="sr-Latn-CS"/>
        </w:rPr>
        <w:t>(</w:t>
      </w:r>
      <w:r>
        <w:rPr>
          <w:rFonts w:ascii="Arial" w:hAnsi="Arial" w:cs="Arial"/>
          <w:b/>
          <w:bCs/>
        </w:rPr>
        <w:t>ЗР</w:t>
      </w:r>
      <w:r>
        <w:rPr>
          <w:rFonts w:ascii="Arial" w:hAnsi="Arial" w:cs="Arial"/>
          <w:b/>
          <w:bCs/>
          <w:lang w:val="sr-Latn-CS"/>
        </w:rPr>
        <w:t>)</w:t>
      </w:r>
      <w:r>
        <w:rPr>
          <w:rFonts w:ascii="Arial" w:hAnsi="Arial" w:cs="Arial"/>
          <w:b/>
          <w:bCs/>
          <w:vertAlign w:val="subscript"/>
          <w:lang w:val="sr-Latn-CS"/>
        </w:rPr>
        <w:t xml:space="preserve">b </w:t>
      </w:r>
      <w:r>
        <w:rPr>
          <w:rFonts w:ascii="Arial" w:hAnsi="Arial" w:cs="Arial"/>
          <w:bCs/>
        </w:rPr>
        <w:t>-</w:t>
      </w:r>
      <w:r>
        <w:rPr>
          <w:rFonts w:ascii="Arial" w:hAnsi="Arial" w:cs="Arial"/>
          <w:bCs/>
        </w:rPr>
        <w:tab/>
        <w:t>Просечна месечна зарада по секторима  делатности – 5.4 Грађевинарство у базном  месецу када је отворена понуда.</w:t>
      </w:r>
    </w:p>
    <w:p w14:paraId="46618C8C" w14:textId="77777777" w:rsidR="00D7528E" w:rsidRDefault="008325DE">
      <w:pPr>
        <w:spacing w:before="120" w:after="0"/>
        <w:jc w:val="both"/>
        <w:rPr>
          <w:rFonts w:ascii="Arial" w:hAnsi="Arial" w:cs="Arial"/>
          <w:bCs/>
        </w:rPr>
      </w:pPr>
      <w:r>
        <w:rPr>
          <w:rFonts w:ascii="Arial" w:hAnsi="Arial" w:cs="Arial"/>
          <w:bCs/>
        </w:rPr>
        <w:t>Обрачун промене цене за текући месец врши се према последње објављеном показатељу од стране Републичког завода за статистику - РЗС, а евентуална корекција обрачунате разлике у цени са стварним индексима, при Коначном обрачуну извршених радова и услуга.</w:t>
      </w:r>
    </w:p>
    <w:p w14:paraId="2759B3EC" w14:textId="77777777" w:rsidR="00D7528E" w:rsidRDefault="008325DE">
      <w:pPr>
        <w:spacing w:before="120" w:after="0"/>
        <w:jc w:val="both"/>
        <w:rPr>
          <w:rFonts w:ascii="Arial" w:hAnsi="Arial" w:cs="Arial"/>
          <w:bCs/>
        </w:rPr>
      </w:pPr>
      <w:r>
        <w:rPr>
          <w:rFonts w:ascii="Arial" w:hAnsi="Arial" w:cs="Arial"/>
          <w:bCs/>
        </w:rPr>
        <w:t>Поступак за обрачун разлике у цени је следећи:</w:t>
      </w:r>
    </w:p>
    <w:p w14:paraId="37582F24" w14:textId="77777777" w:rsidR="00D7528E" w:rsidRDefault="008325DE">
      <w:pPr>
        <w:spacing w:before="120" w:after="0"/>
        <w:jc w:val="both"/>
        <w:rPr>
          <w:rFonts w:ascii="Arial" w:hAnsi="Arial" w:cs="Arial"/>
          <w:bCs/>
        </w:rPr>
      </w:pPr>
      <w:r>
        <w:rPr>
          <w:rFonts w:ascii="Arial" w:hAnsi="Arial" w:cs="Arial"/>
          <w:bCs/>
        </w:rPr>
        <w:t>Вредност разлике у цени у динарима за обрачунски месец у односу на базну вредност добија се множењем вредности извршене реализације, која подлеже промени цене, по привременој ситуацији за месец у којем се врши обрачун, а по базним ценама, са израчунатим коефицијентом сагласно уговореној методологији.</w:t>
      </w:r>
    </w:p>
    <w:p w14:paraId="4D1539B7" w14:textId="77777777" w:rsidR="00D7528E" w:rsidRDefault="008325DE">
      <w:pPr>
        <w:spacing w:before="120" w:after="0"/>
        <w:jc w:val="both"/>
        <w:rPr>
          <w:rFonts w:ascii="Arial" w:hAnsi="Arial" w:cs="Arial"/>
          <w:bCs/>
        </w:rPr>
      </w:pPr>
      <w:r>
        <w:rPr>
          <w:rFonts w:ascii="Arial" w:hAnsi="Arial" w:cs="Arial"/>
          <w:bCs/>
        </w:rPr>
        <w:t>Обрачун разлике у цени врши Извршилац и доставља као саставни део привремене месечне ситуације, за стварно изведене радове у том месецу.</w:t>
      </w:r>
    </w:p>
    <w:p w14:paraId="4253FFD1" w14:textId="77777777" w:rsidR="00D7528E" w:rsidRDefault="008325DE">
      <w:pPr>
        <w:spacing w:before="120" w:after="0"/>
        <w:jc w:val="both"/>
        <w:rPr>
          <w:rFonts w:ascii="Arial" w:hAnsi="Arial" w:cs="Arial"/>
          <w:bCs/>
        </w:rPr>
      </w:pPr>
      <w:r>
        <w:rPr>
          <w:rFonts w:ascii="Arial" w:hAnsi="Arial" w:cs="Arial"/>
          <w:bCs/>
        </w:rPr>
        <w:t>Обрачун разлике у цени врши се месечно.</w:t>
      </w:r>
    </w:p>
    <w:p w14:paraId="2B89C2B4" w14:textId="77777777" w:rsidR="00D7528E" w:rsidRDefault="008325DE">
      <w:pPr>
        <w:spacing w:before="120" w:after="120"/>
        <w:jc w:val="both"/>
        <w:rPr>
          <w:rFonts w:ascii="Arial" w:hAnsi="Arial" w:cs="Arial"/>
          <w:bCs/>
        </w:rPr>
      </w:pPr>
      <w:r>
        <w:rPr>
          <w:rFonts w:ascii="Arial" w:hAnsi="Arial" w:cs="Arial"/>
          <w:bCs/>
        </w:rPr>
        <w:t>Инвеститор одобрава исплату износа по захтеву за наплату разлике у цени, оверавањем привремених месечних обрачуна разлике у цени унетих у привремене месечне ситуације, а коначна вредност се утврђује коначним обрачуном.</w:t>
      </w:r>
    </w:p>
    <w:p w14:paraId="5EFF3BB2" w14:textId="77777777" w:rsidR="00D7528E" w:rsidRDefault="008325DE">
      <w:pPr>
        <w:spacing w:before="120" w:after="120"/>
        <w:jc w:val="both"/>
        <w:rPr>
          <w:rFonts w:ascii="Arial" w:hAnsi="Arial" w:cs="Arial"/>
        </w:rPr>
      </w:pPr>
      <w:r>
        <w:rPr>
          <w:rFonts w:ascii="Arial" w:hAnsi="Arial" w:cs="Arial"/>
          <w:bCs/>
        </w:rPr>
        <w:lastRenderedPageBreak/>
        <w:t xml:space="preserve">Инвеститор може да захтева умањење уговорене цене, ако дође до смањења </w:t>
      </w:r>
      <w:r>
        <w:rPr>
          <w:rFonts w:ascii="Arial" w:hAnsi="Arial" w:cs="Arial"/>
        </w:rPr>
        <w:t>цена у односу на уговорену вредност за више од 2%, по истој методологи којом се остварује право Извршиоца за повећање уговорене цене дате у претходним ставовима.</w:t>
      </w:r>
    </w:p>
    <w:p w14:paraId="00A2005F" w14:textId="77777777" w:rsidR="00D7528E" w:rsidRDefault="00D7528E">
      <w:pPr>
        <w:rPr>
          <w:rFonts w:ascii="Arial" w:hAnsi="Arial" w:cs="Arial"/>
          <w:b/>
        </w:rPr>
      </w:pPr>
    </w:p>
    <w:p w14:paraId="61F4F4C8" w14:textId="77777777" w:rsidR="00D7528E" w:rsidRDefault="00D7528E">
      <w:pPr>
        <w:widowControl w:val="0"/>
        <w:jc w:val="both"/>
        <w:rPr>
          <w:rFonts w:ascii="Arial" w:hAnsi="Arial" w:cs="Arial"/>
        </w:rPr>
      </w:pPr>
    </w:p>
    <w:tbl>
      <w:tblPr>
        <w:tblStyle w:val="TableGrid"/>
        <w:tblW w:w="9016" w:type="dxa"/>
        <w:tblLook w:val="04A0" w:firstRow="1" w:lastRow="0" w:firstColumn="1" w:lastColumn="0" w:noHBand="0" w:noVBand="1"/>
      </w:tblPr>
      <w:tblGrid>
        <w:gridCol w:w="4509"/>
        <w:gridCol w:w="4507"/>
      </w:tblGrid>
      <w:tr w:rsidR="00D7528E" w14:paraId="6C462822" w14:textId="77777777">
        <w:tc>
          <w:tcPr>
            <w:tcW w:w="4508" w:type="dxa"/>
            <w:tcBorders>
              <w:top w:val="nil"/>
              <w:left w:val="nil"/>
              <w:bottom w:val="nil"/>
              <w:right w:val="nil"/>
            </w:tcBorders>
            <w:shd w:val="clear" w:color="auto" w:fill="auto"/>
          </w:tcPr>
          <w:p w14:paraId="0D5F864F"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24B047FD" w14:textId="77777777" w:rsidR="00D7528E" w:rsidRDefault="008325DE">
            <w:pPr>
              <w:widowControl w:val="0"/>
              <w:spacing w:after="0" w:line="240" w:lineRule="auto"/>
              <w:jc w:val="center"/>
              <w:rPr>
                <w:rFonts w:ascii="Arial" w:hAnsi="Arial" w:cs="Arial"/>
                <w:b/>
              </w:rPr>
            </w:pPr>
            <w:r>
              <w:rPr>
                <w:rFonts w:ascii="Arial" w:hAnsi="Arial" w:cs="Arial"/>
                <w:b/>
              </w:rPr>
              <w:t>ПОНУЂАЧ:</w:t>
            </w:r>
          </w:p>
          <w:p w14:paraId="19C66CBC" w14:textId="77777777" w:rsidR="00D7528E" w:rsidRDefault="008325DE">
            <w:pPr>
              <w:widowControl w:val="0"/>
              <w:spacing w:after="0" w:line="240" w:lineRule="auto"/>
              <w:jc w:val="center"/>
              <w:rPr>
                <w:rFonts w:ascii="Arial" w:hAnsi="Arial" w:cs="Arial"/>
              </w:rPr>
            </w:pPr>
            <w:r>
              <w:rPr>
                <w:rFonts w:ascii="Arial" w:hAnsi="Arial" w:cs="Arial"/>
              </w:rPr>
              <w:t>(М.П.)</w:t>
            </w:r>
          </w:p>
        </w:tc>
      </w:tr>
      <w:tr w:rsidR="00D7528E" w14:paraId="461B4F70" w14:textId="77777777">
        <w:tc>
          <w:tcPr>
            <w:tcW w:w="4508" w:type="dxa"/>
            <w:tcBorders>
              <w:top w:val="nil"/>
              <w:left w:val="nil"/>
              <w:bottom w:val="nil"/>
              <w:right w:val="nil"/>
            </w:tcBorders>
            <w:shd w:val="clear" w:color="auto" w:fill="auto"/>
          </w:tcPr>
          <w:p w14:paraId="5A7E9743"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457DC95E" w14:textId="77777777" w:rsidR="00D7528E" w:rsidRDefault="00D7528E">
            <w:pPr>
              <w:widowControl w:val="0"/>
              <w:spacing w:after="0" w:line="240" w:lineRule="auto"/>
              <w:jc w:val="center"/>
              <w:rPr>
                <w:rFonts w:ascii="Arial" w:hAnsi="Arial" w:cs="Arial"/>
              </w:rPr>
            </w:pPr>
          </w:p>
          <w:p w14:paraId="05A307CC" w14:textId="77777777" w:rsidR="00D7528E" w:rsidRDefault="00D7528E">
            <w:pPr>
              <w:widowControl w:val="0"/>
              <w:spacing w:after="0" w:line="240" w:lineRule="auto"/>
              <w:jc w:val="center"/>
              <w:rPr>
                <w:rFonts w:ascii="Arial" w:hAnsi="Arial" w:cs="Arial"/>
              </w:rPr>
            </w:pPr>
          </w:p>
          <w:p w14:paraId="5A6EDF1F" w14:textId="77777777" w:rsidR="00D7528E" w:rsidRDefault="008325DE">
            <w:pPr>
              <w:widowControl w:val="0"/>
              <w:spacing w:after="0" w:line="240" w:lineRule="auto"/>
              <w:jc w:val="center"/>
              <w:rPr>
                <w:rFonts w:ascii="Arial" w:hAnsi="Arial" w:cs="Arial"/>
              </w:rPr>
            </w:pPr>
            <w:r>
              <w:rPr>
                <w:rFonts w:ascii="Arial" w:hAnsi="Arial" w:cs="Arial"/>
              </w:rPr>
              <w:t>___________________________</w:t>
            </w:r>
          </w:p>
          <w:p w14:paraId="6A728313" w14:textId="77777777" w:rsidR="00D7528E" w:rsidRDefault="008325DE">
            <w:pPr>
              <w:widowControl w:val="0"/>
              <w:spacing w:after="0" w:line="240" w:lineRule="auto"/>
              <w:jc w:val="center"/>
              <w:rPr>
                <w:rFonts w:ascii="Arial" w:hAnsi="Arial" w:cs="Arial"/>
              </w:rPr>
            </w:pPr>
            <w:r>
              <w:rPr>
                <w:rFonts w:ascii="Arial" w:hAnsi="Arial" w:cs="Arial"/>
              </w:rPr>
              <w:t>(потпис овлашћеног лица)</w:t>
            </w:r>
          </w:p>
        </w:tc>
      </w:tr>
    </w:tbl>
    <w:p w14:paraId="20C345DE" w14:textId="77777777" w:rsidR="00D7528E" w:rsidRDefault="00D7528E">
      <w:pPr>
        <w:widowControl w:val="0"/>
        <w:jc w:val="both"/>
        <w:rPr>
          <w:rFonts w:ascii="Arial" w:hAnsi="Arial" w:cs="Arial"/>
        </w:rPr>
      </w:pPr>
    </w:p>
    <w:p w14:paraId="7E5C28BE" w14:textId="77777777" w:rsidR="00D7528E" w:rsidRDefault="00D7528E">
      <w:pPr>
        <w:rPr>
          <w:rFonts w:ascii="Arial" w:hAnsi="Arial" w:cs="Arial"/>
          <w:b/>
          <w:color w:val="0070C0"/>
        </w:rPr>
      </w:pPr>
    </w:p>
    <w:p w14:paraId="3093EBB9" w14:textId="77777777" w:rsidR="00D7528E" w:rsidRDefault="00D7528E">
      <w:pPr>
        <w:ind w:left="568" w:hanging="568"/>
        <w:jc w:val="both"/>
        <w:rPr>
          <w:rFonts w:ascii="Arial" w:hAnsi="Arial" w:cs="Arial"/>
          <w:b/>
          <w:color w:val="0070C0"/>
        </w:rPr>
      </w:pPr>
    </w:p>
    <w:p w14:paraId="35C6E4DC" w14:textId="77777777" w:rsidR="00D7528E" w:rsidRDefault="00D7528E">
      <w:pPr>
        <w:ind w:left="568" w:hanging="568"/>
        <w:jc w:val="both"/>
        <w:rPr>
          <w:rFonts w:ascii="Arial" w:hAnsi="Arial" w:cs="Arial"/>
          <w:b/>
          <w:color w:val="0070C0"/>
        </w:rPr>
      </w:pPr>
    </w:p>
    <w:p w14:paraId="2A469ECB" w14:textId="77777777" w:rsidR="00D7528E" w:rsidRDefault="00D7528E">
      <w:pPr>
        <w:ind w:left="568" w:hanging="568"/>
        <w:jc w:val="both"/>
        <w:rPr>
          <w:rFonts w:ascii="Arial" w:hAnsi="Arial" w:cs="Arial"/>
          <w:b/>
          <w:color w:val="0070C0"/>
        </w:rPr>
      </w:pPr>
    </w:p>
    <w:p w14:paraId="7246A789" w14:textId="77777777" w:rsidR="00D7528E" w:rsidRDefault="00D7528E">
      <w:pPr>
        <w:ind w:left="568" w:hanging="568"/>
        <w:jc w:val="both"/>
        <w:rPr>
          <w:rFonts w:ascii="Arial" w:hAnsi="Arial" w:cs="Arial"/>
          <w:b/>
          <w:color w:val="0070C0"/>
        </w:rPr>
      </w:pPr>
    </w:p>
    <w:p w14:paraId="1B963226" w14:textId="77777777" w:rsidR="00D7528E" w:rsidRDefault="00D7528E">
      <w:pPr>
        <w:ind w:left="568" w:hanging="568"/>
        <w:jc w:val="both"/>
        <w:rPr>
          <w:rFonts w:ascii="Arial" w:hAnsi="Arial" w:cs="Arial"/>
          <w:b/>
          <w:color w:val="0070C0"/>
        </w:rPr>
      </w:pPr>
    </w:p>
    <w:p w14:paraId="6C0EAD8D" w14:textId="77777777" w:rsidR="00D7528E" w:rsidRDefault="00D7528E">
      <w:pPr>
        <w:ind w:left="568" w:hanging="568"/>
        <w:jc w:val="both"/>
        <w:rPr>
          <w:rFonts w:ascii="Arial" w:hAnsi="Arial" w:cs="Arial"/>
          <w:b/>
          <w:color w:val="0070C0"/>
        </w:rPr>
      </w:pPr>
    </w:p>
    <w:p w14:paraId="0A24DA96" w14:textId="77777777" w:rsidR="00D7528E" w:rsidRDefault="00D7528E">
      <w:pPr>
        <w:ind w:left="568" w:hanging="568"/>
        <w:jc w:val="both"/>
        <w:rPr>
          <w:rFonts w:ascii="Arial" w:hAnsi="Arial" w:cs="Arial"/>
          <w:b/>
          <w:color w:val="0070C0"/>
        </w:rPr>
      </w:pPr>
    </w:p>
    <w:p w14:paraId="42E25062" w14:textId="77777777" w:rsidR="00D7528E" w:rsidRDefault="00D7528E">
      <w:pPr>
        <w:ind w:left="568" w:hanging="568"/>
        <w:jc w:val="both"/>
        <w:rPr>
          <w:rFonts w:ascii="Arial" w:hAnsi="Arial" w:cs="Arial"/>
          <w:b/>
          <w:color w:val="0070C0"/>
        </w:rPr>
      </w:pPr>
    </w:p>
    <w:p w14:paraId="7F3299A9" w14:textId="77777777" w:rsidR="00D7528E" w:rsidRDefault="00D7528E">
      <w:pPr>
        <w:ind w:left="568" w:hanging="568"/>
        <w:jc w:val="both"/>
        <w:rPr>
          <w:rFonts w:ascii="Arial" w:hAnsi="Arial" w:cs="Arial"/>
          <w:b/>
          <w:color w:val="0070C0"/>
        </w:rPr>
      </w:pPr>
    </w:p>
    <w:p w14:paraId="533DF555" w14:textId="77777777" w:rsidR="00D7528E" w:rsidRDefault="008325DE">
      <w:pPr>
        <w:rPr>
          <w:rFonts w:ascii="Arial" w:hAnsi="Arial" w:cs="Arial"/>
          <w:b/>
          <w:color w:val="0070C0"/>
        </w:rPr>
      </w:pPr>
      <w:r>
        <w:br w:type="page"/>
      </w:r>
    </w:p>
    <w:p w14:paraId="0AF9B159" w14:textId="77777777" w:rsidR="00D7528E" w:rsidRDefault="008325DE">
      <w:pPr>
        <w:spacing w:before="120" w:after="0"/>
        <w:rPr>
          <w:rFonts w:ascii="Arial" w:hAnsi="Arial" w:cs="Arial"/>
          <w:b/>
        </w:rPr>
      </w:pPr>
      <w:r>
        <w:rPr>
          <w:rFonts w:ascii="Arial" w:hAnsi="Arial" w:cs="Arial"/>
          <w:b/>
        </w:rPr>
        <w:lastRenderedPageBreak/>
        <w:t xml:space="preserve">2.5 </w:t>
      </w:r>
      <w:r>
        <w:rPr>
          <w:rFonts w:ascii="Arial" w:hAnsi="Arial" w:cs="Arial"/>
          <w:b/>
        </w:rPr>
        <w:tab/>
        <w:t>ОБРАЗАЦ ОБРАЧУНА ДОДАТНИХ РАДОВА</w:t>
      </w:r>
    </w:p>
    <w:p w14:paraId="2815534A" w14:textId="77777777" w:rsidR="00D7528E" w:rsidRDefault="008325DE">
      <w:pPr>
        <w:spacing w:before="240" w:after="0"/>
        <w:jc w:val="both"/>
        <w:rPr>
          <w:rFonts w:ascii="Arial" w:hAnsi="Arial" w:cs="Arial"/>
        </w:rPr>
      </w:pPr>
      <w:r>
        <w:rPr>
          <w:rFonts w:ascii="Arial" w:hAnsi="Arial" w:cs="Arial"/>
        </w:rPr>
        <w:t>Обрачун Додатних радова (Накнадни и Непредвиђени) вршиће се на следећи начин:</w:t>
      </w:r>
    </w:p>
    <w:p w14:paraId="5528FAF3" w14:textId="77777777" w:rsidR="00D7528E" w:rsidRDefault="008325DE">
      <w:pPr>
        <w:numPr>
          <w:ilvl w:val="0"/>
          <w:numId w:val="13"/>
        </w:numPr>
        <w:spacing w:before="120" w:after="0" w:line="240" w:lineRule="auto"/>
        <w:jc w:val="both"/>
        <w:rPr>
          <w:rFonts w:ascii="Arial" w:hAnsi="Arial" w:cs="Arial"/>
        </w:rPr>
      </w:pPr>
      <w:r>
        <w:rPr>
          <w:rFonts w:ascii="Arial" w:hAnsi="Arial" w:cs="Arial"/>
        </w:rPr>
        <w:t>Извршилац доставља допис (предлог) Надзору за Додатне радове.</w:t>
      </w:r>
    </w:p>
    <w:p w14:paraId="2030178B" w14:textId="77777777" w:rsidR="00D7528E" w:rsidRDefault="008325DE">
      <w:pPr>
        <w:numPr>
          <w:ilvl w:val="0"/>
          <w:numId w:val="13"/>
        </w:numPr>
        <w:spacing w:before="120" w:after="0" w:line="240" w:lineRule="auto"/>
        <w:jc w:val="both"/>
        <w:rPr>
          <w:rFonts w:ascii="Arial" w:hAnsi="Arial" w:cs="Arial"/>
        </w:rPr>
      </w:pPr>
      <w:r>
        <w:rPr>
          <w:rFonts w:ascii="Arial" w:hAnsi="Arial" w:cs="Arial"/>
        </w:rPr>
        <w:t>Надзор разматра предлог Извршиоцу и даје мишљење.</w:t>
      </w:r>
    </w:p>
    <w:p w14:paraId="7003EC1C" w14:textId="77777777" w:rsidR="00D7528E" w:rsidRDefault="008325DE">
      <w:pPr>
        <w:numPr>
          <w:ilvl w:val="0"/>
          <w:numId w:val="13"/>
        </w:numPr>
        <w:spacing w:before="120" w:after="0" w:line="240" w:lineRule="auto"/>
        <w:jc w:val="both"/>
        <w:rPr>
          <w:rFonts w:ascii="Arial" w:hAnsi="Arial" w:cs="Arial"/>
          <w:b/>
          <w:i/>
        </w:rPr>
      </w:pPr>
      <w:r>
        <w:rPr>
          <w:rFonts w:ascii="Arial" w:hAnsi="Arial" w:cs="Arial"/>
        </w:rPr>
        <w:t xml:space="preserve">Инвеститор покреће поступак јавне набавке за Додатне радове, са потребним образложењем (поступак се спроводи по одредбама Закона о јавним набавкама („Сл. гласник РС“ бр. 124/2012 са извршеним изменама и допунама Закона). </w:t>
      </w:r>
    </w:p>
    <w:p w14:paraId="6185EC59" w14:textId="77777777" w:rsidR="00D7528E" w:rsidRDefault="008325DE">
      <w:pPr>
        <w:numPr>
          <w:ilvl w:val="0"/>
          <w:numId w:val="13"/>
        </w:numPr>
        <w:spacing w:before="120" w:after="0" w:line="240" w:lineRule="auto"/>
        <w:jc w:val="both"/>
        <w:rPr>
          <w:rFonts w:ascii="Arial" w:hAnsi="Arial" w:cs="Arial"/>
        </w:rPr>
      </w:pPr>
      <w:r>
        <w:rPr>
          <w:rFonts w:ascii="Arial" w:hAnsi="Arial" w:cs="Arial"/>
        </w:rPr>
        <w:t>Комисија, формирана Решењем Инвеститораза ову набавку, обавештава Извршиоца да достави Понуду.</w:t>
      </w:r>
    </w:p>
    <w:p w14:paraId="69C90E09" w14:textId="77777777" w:rsidR="00D7528E" w:rsidRDefault="008325DE">
      <w:pPr>
        <w:numPr>
          <w:ilvl w:val="0"/>
          <w:numId w:val="13"/>
        </w:numPr>
        <w:spacing w:before="120" w:after="0" w:line="240" w:lineRule="auto"/>
        <w:jc w:val="both"/>
        <w:rPr>
          <w:rFonts w:ascii="Arial" w:hAnsi="Arial" w:cs="Arial"/>
        </w:rPr>
      </w:pPr>
      <w:r>
        <w:rPr>
          <w:rFonts w:ascii="Arial" w:hAnsi="Arial" w:cs="Arial"/>
        </w:rPr>
        <w:t xml:space="preserve">Извршилац доставља Понуду формирану на следећи начин:  </w:t>
      </w:r>
    </w:p>
    <w:p w14:paraId="612C6B33" w14:textId="77777777" w:rsidR="00D7528E" w:rsidRDefault="008325DE">
      <w:pPr>
        <w:spacing w:before="240" w:after="0"/>
        <w:ind w:firstLine="720"/>
        <w:jc w:val="both"/>
        <w:rPr>
          <w:rFonts w:ascii="Arial" w:hAnsi="Arial" w:cs="Arial"/>
          <w:b/>
        </w:rPr>
      </w:pPr>
      <w:r>
        <w:rPr>
          <w:rFonts w:ascii="Arial" w:hAnsi="Arial" w:cs="Arial"/>
          <w:b/>
        </w:rPr>
        <w:t>а) Накнадни и Непредвиђени радови</w:t>
      </w:r>
    </w:p>
    <w:p w14:paraId="00196E01" w14:textId="77777777" w:rsidR="00D7528E" w:rsidRDefault="008325DE">
      <w:pPr>
        <w:spacing w:before="120" w:after="0"/>
        <w:ind w:firstLine="720"/>
        <w:jc w:val="both"/>
        <w:rPr>
          <w:rFonts w:ascii="Arial" w:hAnsi="Arial" w:cs="Arial"/>
          <w:b/>
        </w:rPr>
      </w:pPr>
      <w:r>
        <w:rPr>
          <w:rFonts w:ascii="Arial" w:hAnsi="Arial" w:cs="Arial"/>
        </w:rPr>
        <w:t>Јединичне цене се формирају према следећем обрасцу:</w:t>
      </w:r>
    </w:p>
    <w:p w14:paraId="6A9DD41C" w14:textId="77777777" w:rsidR="00D7528E" w:rsidRDefault="008325DE">
      <w:pPr>
        <w:widowControl w:val="0"/>
        <w:spacing w:before="120"/>
        <w:jc w:val="both"/>
        <w:rPr>
          <w:rFonts w:ascii="Arial" w:hAnsi="Arial" w:cs="Arial"/>
          <w:color w:val="000000" w:themeColor="text1"/>
        </w:rPr>
      </w:pPr>
      <w:r>
        <w:rPr>
          <w:rFonts w:ascii="Arial" w:hAnsi="Arial" w:cs="Arial"/>
          <w:color w:val="000000" w:themeColor="text1"/>
        </w:rPr>
        <w:t>Понуђена јединична цена има следећу структуру :</w:t>
      </w:r>
    </w:p>
    <w:p w14:paraId="43DF1568" w14:textId="77777777" w:rsidR="00D7528E" w:rsidRDefault="008325DE">
      <w:pPr>
        <w:spacing w:before="120"/>
        <w:jc w:val="both"/>
        <w:rPr>
          <w:rFonts w:ascii="Arial" w:hAnsi="Arial" w:cs="Arial"/>
          <w:bCs/>
          <w:color w:val="000000" w:themeColor="text1"/>
        </w:rPr>
      </w:pPr>
      <w:r>
        <w:rPr>
          <w:rFonts w:ascii="Arial" w:hAnsi="Arial" w:cs="Arial"/>
          <w:bCs/>
          <w:color w:val="000000" w:themeColor="text1"/>
        </w:rPr>
        <w:t xml:space="preserve">Ц =  ( 1 +  к </w:t>
      </w:r>
      <w:r>
        <w:rPr>
          <w:rFonts w:ascii="Arial" w:hAnsi="Arial" w:cs="Arial"/>
          <w:bCs/>
          <w:color w:val="000000" w:themeColor="text1"/>
          <w:vertAlign w:val="subscript"/>
        </w:rPr>
        <w:t xml:space="preserve">з </w:t>
      </w:r>
      <w:r>
        <w:rPr>
          <w:rFonts w:ascii="Arial" w:hAnsi="Arial" w:cs="Arial"/>
          <w:bCs/>
          <w:color w:val="000000" w:themeColor="text1"/>
        </w:rPr>
        <w:t xml:space="preserve"> )  ( М + ф </w:t>
      </w:r>
      <w:r>
        <w:rPr>
          <w:rFonts w:ascii="Arial" w:hAnsi="Arial" w:cs="Arial"/>
          <w:bCs/>
          <w:color w:val="000000" w:themeColor="text1"/>
          <w:vertAlign w:val="subscript"/>
        </w:rPr>
        <w:t xml:space="preserve">рт </w:t>
      </w:r>
      <w:r>
        <w:rPr>
          <w:rFonts w:ascii="Arial" w:hAnsi="Arial" w:cs="Arial"/>
          <w:bCs/>
          <w:color w:val="000000" w:themeColor="text1"/>
          <w:lang w:val="sr-Latn-RS"/>
        </w:rPr>
        <w:t>x</w:t>
      </w:r>
      <w:r>
        <w:rPr>
          <w:rFonts w:ascii="Arial" w:hAnsi="Arial" w:cs="Arial"/>
          <w:bCs/>
          <w:color w:val="000000" w:themeColor="text1"/>
        </w:rPr>
        <w:t xml:space="preserve"> Р )</w:t>
      </w:r>
    </w:p>
    <w:p w14:paraId="60451916" w14:textId="77777777" w:rsidR="00D7528E" w:rsidRDefault="008325DE">
      <w:pPr>
        <w:spacing w:before="120"/>
        <w:jc w:val="both"/>
        <w:rPr>
          <w:rFonts w:ascii="Arial" w:hAnsi="Arial" w:cs="Arial"/>
          <w:bCs/>
          <w:color w:val="000000" w:themeColor="text1"/>
        </w:rPr>
      </w:pPr>
      <w:r>
        <w:rPr>
          <w:rFonts w:ascii="Arial" w:hAnsi="Arial" w:cs="Arial"/>
          <w:bCs/>
          <w:color w:val="000000" w:themeColor="text1"/>
        </w:rPr>
        <w:t>Где су:</w:t>
      </w:r>
    </w:p>
    <w:p w14:paraId="55E046D2" w14:textId="77777777" w:rsidR="00D7528E" w:rsidRDefault="008325DE">
      <w:pPr>
        <w:jc w:val="both"/>
        <w:rPr>
          <w:rFonts w:ascii="Arial" w:hAnsi="Arial" w:cs="Arial"/>
          <w:bCs/>
          <w:color w:val="000000" w:themeColor="text1"/>
        </w:rPr>
      </w:pPr>
      <w:r>
        <w:rPr>
          <w:rFonts w:ascii="Arial" w:hAnsi="Arial" w:cs="Arial"/>
          <w:bCs/>
          <w:color w:val="000000" w:themeColor="text1"/>
        </w:rPr>
        <w:t>Ц – јединична цена за Радове и услуге</w:t>
      </w:r>
    </w:p>
    <w:p w14:paraId="1809BA5D" w14:textId="77777777" w:rsidR="00D7528E" w:rsidRDefault="008325DE">
      <w:pPr>
        <w:jc w:val="both"/>
        <w:rPr>
          <w:rFonts w:ascii="Arial" w:hAnsi="Arial" w:cs="Arial"/>
          <w:bCs/>
          <w:color w:val="000000" w:themeColor="text1"/>
        </w:rPr>
      </w:pPr>
      <w:r>
        <w:rPr>
          <w:rFonts w:ascii="Arial" w:hAnsi="Arial" w:cs="Arial"/>
          <w:bCs/>
          <w:color w:val="000000" w:themeColor="text1"/>
        </w:rPr>
        <w:t>М,  Р – директни трошкови по јединици мере и то:</w:t>
      </w:r>
    </w:p>
    <w:p w14:paraId="483F2D9E" w14:textId="77777777" w:rsidR="00D7528E" w:rsidRDefault="008325DE">
      <w:pPr>
        <w:jc w:val="both"/>
        <w:rPr>
          <w:rFonts w:ascii="Arial" w:hAnsi="Arial" w:cs="Arial"/>
          <w:bCs/>
          <w:color w:val="000000" w:themeColor="text1"/>
        </w:rPr>
      </w:pPr>
      <w:r>
        <w:rPr>
          <w:rFonts w:ascii="Arial" w:hAnsi="Arial" w:cs="Arial"/>
          <w:bCs/>
          <w:color w:val="000000" w:themeColor="text1"/>
        </w:rPr>
        <w:t>М –</w:t>
      </w:r>
      <w:r>
        <w:rPr>
          <w:rFonts w:ascii="Arial" w:hAnsi="Arial" w:cs="Arial"/>
          <w:bCs/>
          <w:color w:val="000000" w:themeColor="text1"/>
        </w:rPr>
        <w:tab/>
        <w:t>коштање потребног материјала по јединици мере установљеног на основу норматива из одговарајућих норми и тржишних јединичних цена материјала</w:t>
      </w:r>
    </w:p>
    <w:p w14:paraId="3AC5EA34" w14:textId="77777777" w:rsidR="00D7528E" w:rsidRDefault="008325DE">
      <w:pPr>
        <w:jc w:val="both"/>
        <w:rPr>
          <w:rFonts w:ascii="Arial" w:hAnsi="Arial" w:cs="Arial"/>
          <w:bCs/>
          <w:color w:val="000000" w:themeColor="text1"/>
        </w:rPr>
      </w:pPr>
      <w:r>
        <w:rPr>
          <w:rFonts w:ascii="Arial" w:hAnsi="Arial" w:cs="Arial"/>
          <w:bCs/>
          <w:color w:val="000000" w:themeColor="text1"/>
        </w:rPr>
        <w:t xml:space="preserve">или </w:t>
      </w:r>
    </w:p>
    <w:p w14:paraId="55B6A4A1" w14:textId="77777777" w:rsidR="00D7528E" w:rsidRDefault="008325DE">
      <w:pPr>
        <w:jc w:val="both"/>
        <w:rPr>
          <w:rFonts w:ascii="Arial" w:hAnsi="Arial" w:cs="Arial"/>
          <w:bCs/>
          <w:color w:val="000000" w:themeColor="text1"/>
        </w:rPr>
      </w:pPr>
      <w:r>
        <w:rPr>
          <w:rFonts w:ascii="Arial" w:hAnsi="Arial" w:cs="Arial"/>
          <w:bCs/>
          <w:color w:val="000000" w:themeColor="text1"/>
        </w:rPr>
        <w:t>М –</w:t>
      </w:r>
      <w:r>
        <w:rPr>
          <w:rFonts w:ascii="Arial" w:hAnsi="Arial" w:cs="Arial"/>
          <w:bCs/>
          <w:color w:val="000000" w:themeColor="text1"/>
        </w:rPr>
        <w:tab/>
        <w:t>коштање потребног рада механизације по јединици мере, установљено на бази учинака (срачунатих према нормама и техничкој литератури) и цене рада механизације за један сат дате у Понуди (без руковаоца).</w:t>
      </w:r>
    </w:p>
    <w:p w14:paraId="5AD6A93A" w14:textId="77777777" w:rsidR="00D7528E" w:rsidRDefault="008325DE">
      <w:pPr>
        <w:jc w:val="both"/>
        <w:rPr>
          <w:rFonts w:ascii="Arial" w:hAnsi="Arial" w:cs="Arial"/>
          <w:bCs/>
          <w:color w:val="000000" w:themeColor="text1"/>
        </w:rPr>
      </w:pPr>
      <w:r>
        <w:rPr>
          <w:rFonts w:ascii="Arial" w:hAnsi="Arial" w:cs="Arial"/>
          <w:bCs/>
          <w:color w:val="000000" w:themeColor="text1"/>
        </w:rPr>
        <w:t>Р –</w:t>
      </w:r>
      <w:r>
        <w:rPr>
          <w:rFonts w:ascii="Arial" w:hAnsi="Arial" w:cs="Arial"/>
          <w:bCs/>
          <w:color w:val="000000" w:themeColor="text1"/>
        </w:rPr>
        <w:tab/>
        <w:t>Вредност потребне радне снаге исказане у бруто износу, обрачунате по јединици мере на основу норматива из норми, односно учинака за руковаоце машина, а према ценама радне снаге по часу датим у Понуди ,</w:t>
      </w:r>
    </w:p>
    <w:p w14:paraId="7826EFC2" w14:textId="77777777" w:rsidR="00D7528E" w:rsidRDefault="008325DE">
      <w:pPr>
        <w:jc w:val="both"/>
        <w:rPr>
          <w:rFonts w:ascii="Arial" w:hAnsi="Arial" w:cs="Arial"/>
          <w:bCs/>
          <w:color w:val="000000" w:themeColor="text1"/>
        </w:rPr>
      </w:pPr>
      <w:r>
        <w:rPr>
          <w:rFonts w:ascii="Arial" w:hAnsi="Arial" w:cs="Arial"/>
          <w:bCs/>
          <w:color w:val="000000" w:themeColor="text1"/>
        </w:rPr>
        <w:t xml:space="preserve">к </w:t>
      </w:r>
      <w:r>
        <w:rPr>
          <w:rFonts w:ascii="Arial" w:hAnsi="Arial" w:cs="Arial"/>
          <w:bCs/>
          <w:color w:val="000000" w:themeColor="text1"/>
          <w:vertAlign w:val="subscript"/>
        </w:rPr>
        <w:t xml:space="preserve">з </w:t>
      </w:r>
      <w:r>
        <w:rPr>
          <w:rFonts w:ascii="Arial" w:hAnsi="Arial" w:cs="Arial"/>
          <w:bCs/>
          <w:color w:val="000000" w:themeColor="text1"/>
        </w:rPr>
        <w:t xml:space="preserve">,  ф </w:t>
      </w:r>
      <w:r>
        <w:rPr>
          <w:rFonts w:ascii="Arial" w:hAnsi="Arial" w:cs="Arial"/>
          <w:bCs/>
          <w:color w:val="000000" w:themeColor="text1"/>
          <w:vertAlign w:val="subscript"/>
        </w:rPr>
        <w:t xml:space="preserve">рт -    </w:t>
      </w:r>
      <w:r>
        <w:rPr>
          <w:rFonts w:ascii="Arial" w:hAnsi="Arial" w:cs="Arial"/>
          <w:bCs/>
          <w:color w:val="000000" w:themeColor="text1"/>
        </w:rPr>
        <w:t>индиректни трошкови по јединици мере и то:</w:t>
      </w:r>
    </w:p>
    <w:p w14:paraId="08C8CF94" w14:textId="77777777" w:rsidR="00D7528E" w:rsidRDefault="008325DE">
      <w:pPr>
        <w:jc w:val="both"/>
        <w:rPr>
          <w:rFonts w:ascii="Arial" w:hAnsi="Arial" w:cs="Arial"/>
          <w:bCs/>
          <w:color w:val="000000" w:themeColor="text1"/>
        </w:rPr>
      </w:pPr>
      <w:r>
        <w:rPr>
          <w:rFonts w:ascii="Arial" w:hAnsi="Arial" w:cs="Arial"/>
          <w:bCs/>
          <w:color w:val="000000" w:themeColor="text1"/>
        </w:rPr>
        <w:t xml:space="preserve">к </w:t>
      </w:r>
      <w:r>
        <w:rPr>
          <w:rFonts w:ascii="Arial" w:hAnsi="Arial" w:cs="Arial"/>
          <w:bCs/>
          <w:color w:val="000000" w:themeColor="text1"/>
          <w:vertAlign w:val="subscript"/>
        </w:rPr>
        <w:t xml:space="preserve">з </w:t>
      </w:r>
      <w:r>
        <w:rPr>
          <w:rFonts w:ascii="Arial" w:hAnsi="Arial" w:cs="Arial"/>
          <w:bCs/>
          <w:color w:val="000000" w:themeColor="text1"/>
        </w:rPr>
        <w:t xml:space="preserve"> -  Коефицијент калкулисане зараде исказан у децималном облику</w:t>
      </w:r>
    </w:p>
    <w:p w14:paraId="1AD01C09" w14:textId="77777777" w:rsidR="00D7528E" w:rsidRDefault="008325DE">
      <w:pPr>
        <w:jc w:val="both"/>
        <w:rPr>
          <w:rFonts w:ascii="Arial" w:hAnsi="Arial" w:cs="Arial"/>
          <w:bCs/>
          <w:color w:val="000000" w:themeColor="text1"/>
        </w:rPr>
      </w:pPr>
      <w:r>
        <w:rPr>
          <w:rFonts w:ascii="Arial" w:hAnsi="Arial" w:cs="Arial"/>
          <w:bCs/>
          <w:color w:val="000000" w:themeColor="text1"/>
        </w:rPr>
        <w:t xml:space="preserve">ф </w:t>
      </w:r>
      <w:r>
        <w:rPr>
          <w:rFonts w:ascii="Arial" w:hAnsi="Arial" w:cs="Arial"/>
          <w:bCs/>
          <w:color w:val="000000" w:themeColor="text1"/>
          <w:vertAlign w:val="subscript"/>
        </w:rPr>
        <w:t xml:space="preserve">рт -  </w:t>
      </w:r>
      <w:r>
        <w:rPr>
          <w:rFonts w:ascii="Arial" w:hAnsi="Arial" w:cs="Arial"/>
          <w:bCs/>
          <w:color w:val="000000" w:themeColor="text1"/>
        </w:rPr>
        <w:t>Фактор режијских трошкова исказан у децималном облику</w:t>
      </w:r>
    </w:p>
    <w:p w14:paraId="3CD052BF" w14:textId="77777777" w:rsidR="00D7528E" w:rsidRDefault="00D7528E">
      <w:pPr>
        <w:spacing w:before="40" w:after="0"/>
        <w:ind w:left="720"/>
        <w:jc w:val="both"/>
        <w:rPr>
          <w:rFonts w:ascii="Arial" w:hAnsi="Arial" w:cs="Arial"/>
          <w:bCs/>
        </w:rPr>
      </w:pPr>
    </w:p>
    <w:p w14:paraId="1F033C2F" w14:textId="77777777" w:rsidR="00D7528E" w:rsidRDefault="008325DE">
      <w:pPr>
        <w:spacing w:before="120" w:after="0"/>
        <w:jc w:val="both"/>
        <w:rPr>
          <w:rFonts w:ascii="Arial" w:hAnsi="Arial" w:cs="Arial"/>
          <w:kern w:val="2"/>
        </w:rPr>
      </w:pPr>
      <w:r>
        <w:rPr>
          <w:rFonts w:ascii="Arial" w:hAnsi="Arial" w:cs="Arial"/>
          <w:kern w:val="2"/>
        </w:rPr>
        <w:t>За позиције радова које су вишкови и мањкови примењују се уговорене јединичне цене, а за позиције радова које нису садржане у уговореном предмеру и предрачуну Извршилац је дужан да достави анализу јединичних цена.</w:t>
      </w:r>
    </w:p>
    <w:p w14:paraId="5A28A5E6" w14:textId="77777777" w:rsidR="00D7528E" w:rsidRDefault="008325DE">
      <w:pPr>
        <w:widowControl w:val="0"/>
        <w:jc w:val="both"/>
        <w:rPr>
          <w:rFonts w:ascii="Arial" w:hAnsi="Arial" w:cs="Arial"/>
          <w:color w:val="000000" w:themeColor="text1"/>
        </w:rPr>
      </w:pPr>
      <w:r>
        <w:rPr>
          <w:rFonts w:ascii="Arial" w:hAnsi="Arial" w:cs="Arial"/>
          <w:color w:val="000000" w:themeColor="text1"/>
        </w:rPr>
        <w:t>Понуђач ће понуђену јединичну цену за додатне радове, дати  исказану кроз три тошковне ставке  и то :</w:t>
      </w:r>
    </w:p>
    <w:p w14:paraId="647145B0" w14:textId="77777777" w:rsidR="00D7528E" w:rsidRDefault="008325DE">
      <w:pPr>
        <w:widowControl w:val="0"/>
        <w:jc w:val="both"/>
        <w:rPr>
          <w:rFonts w:ascii="Arial" w:hAnsi="Arial" w:cs="Arial"/>
          <w:color w:val="000000" w:themeColor="text1"/>
        </w:rPr>
      </w:pPr>
      <w:r>
        <w:rPr>
          <w:rFonts w:ascii="Arial" w:hAnsi="Arial" w:cs="Arial"/>
          <w:color w:val="000000" w:themeColor="text1"/>
        </w:rPr>
        <w:lastRenderedPageBreak/>
        <w:t xml:space="preserve">- цену материјала </w:t>
      </w:r>
    </w:p>
    <w:p w14:paraId="688B68AC" w14:textId="77777777" w:rsidR="00D7528E" w:rsidRDefault="008325DE">
      <w:pPr>
        <w:widowControl w:val="0"/>
        <w:jc w:val="both"/>
        <w:rPr>
          <w:rFonts w:ascii="Arial" w:hAnsi="Arial" w:cs="Arial"/>
          <w:color w:val="000000" w:themeColor="text1"/>
        </w:rPr>
      </w:pPr>
      <w:r>
        <w:rPr>
          <w:rFonts w:ascii="Arial" w:hAnsi="Arial" w:cs="Arial"/>
          <w:color w:val="000000" w:themeColor="text1"/>
        </w:rPr>
        <w:t>- цену радне снаге помножене са фактором режијских трошкова</w:t>
      </w:r>
    </w:p>
    <w:p w14:paraId="473B725D" w14:textId="77777777" w:rsidR="00D7528E" w:rsidRDefault="008325DE">
      <w:pPr>
        <w:widowControl w:val="0"/>
        <w:jc w:val="both"/>
        <w:rPr>
          <w:rFonts w:ascii="Arial" w:hAnsi="Arial" w:cs="Arial"/>
          <w:color w:val="000000" w:themeColor="text1"/>
        </w:rPr>
      </w:pPr>
      <w:r>
        <w:rPr>
          <w:rFonts w:ascii="Arial" w:hAnsi="Arial" w:cs="Arial"/>
          <w:color w:val="000000" w:themeColor="text1"/>
        </w:rPr>
        <w:t xml:space="preserve">- понуђену јединичну цену као збир претходне две ставке увећане за калкулисану зараду </w:t>
      </w:r>
    </w:p>
    <w:p w14:paraId="4E9F387E" w14:textId="77777777" w:rsidR="00D7528E" w:rsidRDefault="008325DE">
      <w:pPr>
        <w:jc w:val="both"/>
        <w:rPr>
          <w:rFonts w:ascii="Arial" w:hAnsi="Arial" w:cs="Arial"/>
          <w:bCs/>
          <w:color w:val="0070C0"/>
        </w:rPr>
      </w:pPr>
      <w:r>
        <w:rPr>
          <w:rFonts w:ascii="Arial" w:hAnsi="Arial" w:cs="Arial"/>
          <w:bCs/>
          <w:color w:val="0070C0"/>
        </w:rPr>
        <w:tab/>
      </w:r>
      <w:r>
        <w:rPr>
          <w:rFonts w:ascii="Arial" w:hAnsi="Arial" w:cs="Arial"/>
          <w:bCs/>
          <w:color w:val="0070C0"/>
        </w:rPr>
        <w:tab/>
      </w:r>
    </w:p>
    <w:tbl>
      <w:tblPr>
        <w:tblStyle w:val="TableGrid"/>
        <w:tblW w:w="9016" w:type="dxa"/>
        <w:tblLook w:val="04A0" w:firstRow="1" w:lastRow="0" w:firstColumn="1" w:lastColumn="0" w:noHBand="0" w:noVBand="1"/>
      </w:tblPr>
      <w:tblGrid>
        <w:gridCol w:w="4509"/>
        <w:gridCol w:w="4507"/>
      </w:tblGrid>
      <w:tr w:rsidR="00D7528E" w14:paraId="50E9834F" w14:textId="77777777">
        <w:tc>
          <w:tcPr>
            <w:tcW w:w="4508" w:type="dxa"/>
            <w:tcBorders>
              <w:top w:val="nil"/>
              <w:left w:val="nil"/>
              <w:bottom w:val="nil"/>
              <w:right w:val="nil"/>
            </w:tcBorders>
            <w:shd w:val="clear" w:color="auto" w:fill="auto"/>
          </w:tcPr>
          <w:p w14:paraId="4D472A64"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3E321864" w14:textId="77777777" w:rsidR="00D7528E" w:rsidRDefault="008325DE">
            <w:pPr>
              <w:widowControl w:val="0"/>
              <w:spacing w:after="0" w:line="240" w:lineRule="auto"/>
              <w:jc w:val="center"/>
              <w:rPr>
                <w:rFonts w:ascii="Arial" w:hAnsi="Arial" w:cs="Arial"/>
                <w:b/>
              </w:rPr>
            </w:pPr>
            <w:r>
              <w:rPr>
                <w:rFonts w:ascii="Arial" w:hAnsi="Arial" w:cs="Arial"/>
                <w:b/>
              </w:rPr>
              <w:t>ПОНУЂАЧ:</w:t>
            </w:r>
          </w:p>
          <w:p w14:paraId="22DE9AE8" w14:textId="77777777" w:rsidR="00D7528E" w:rsidRDefault="008325DE">
            <w:pPr>
              <w:widowControl w:val="0"/>
              <w:spacing w:after="0" w:line="240" w:lineRule="auto"/>
              <w:jc w:val="center"/>
              <w:rPr>
                <w:rFonts w:ascii="Arial" w:hAnsi="Arial" w:cs="Arial"/>
              </w:rPr>
            </w:pPr>
            <w:r>
              <w:rPr>
                <w:rFonts w:ascii="Arial" w:hAnsi="Arial" w:cs="Arial"/>
              </w:rPr>
              <w:t>(М.П.)</w:t>
            </w:r>
          </w:p>
        </w:tc>
      </w:tr>
      <w:tr w:rsidR="00D7528E" w14:paraId="34F9F0DD" w14:textId="77777777">
        <w:tc>
          <w:tcPr>
            <w:tcW w:w="4508" w:type="dxa"/>
            <w:tcBorders>
              <w:top w:val="nil"/>
              <w:left w:val="nil"/>
              <w:bottom w:val="nil"/>
              <w:right w:val="nil"/>
            </w:tcBorders>
            <w:shd w:val="clear" w:color="auto" w:fill="auto"/>
          </w:tcPr>
          <w:p w14:paraId="295F3D0D"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45B5DCE9" w14:textId="77777777" w:rsidR="00D7528E" w:rsidRDefault="00D7528E">
            <w:pPr>
              <w:widowControl w:val="0"/>
              <w:spacing w:after="0" w:line="240" w:lineRule="auto"/>
              <w:jc w:val="center"/>
              <w:rPr>
                <w:rFonts w:ascii="Arial" w:hAnsi="Arial" w:cs="Arial"/>
              </w:rPr>
            </w:pPr>
          </w:p>
          <w:p w14:paraId="6CE8B188" w14:textId="77777777" w:rsidR="00D7528E" w:rsidRDefault="00D7528E">
            <w:pPr>
              <w:widowControl w:val="0"/>
              <w:spacing w:after="0" w:line="240" w:lineRule="auto"/>
              <w:jc w:val="center"/>
              <w:rPr>
                <w:rFonts w:ascii="Arial" w:hAnsi="Arial" w:cs="Arial"/>
              </w:rPr>
            </w:pPr>
          </w:p>
          <w:p w14:paraId="35EF94E9" w14:textId="77777777" w:rsidR="00D7528E" w:rsidRDefault="008325DE">
            <w:pPr>
              <w:widowControl w:val="0"/>
              <w:spacing w:after="0" w:line="240" w:lineRule="auto"/>
              <w:jc w:val="center"/>
              <w:rPr>
                <w:rFonts w:ascii="Arial" w:hAnsi="Arial" w:cs="Arial"/>
              </w:rPr>
            </w:pPr>
            <w:r>
              <w:rPr>
                <w:rFonts w:ascii="Arial" w:hAnsi="Arial" w:cs="Arial"/>
              </w:rPr>
              <w:t>___________________________</w:t>
            </w:r>
          </w:p>
          <w:p w14:paraId="433074B4" w14:textId="77777777" w:rsidR="00D7528E" w:rsidRDefault="008325DE">
            <w:pPr>
              <w:widowControl w:val="0"/>
              <w:spacing w:after="0" w:line="240" w:lineRule="auto"/>
              <w:jc w:val="center"/>
              <w:rPr>
                <w:rFonts w:ascii="Arial" w:hAnsi="Arial" w:cs="Arial"/>
              </w:rPr>
            </w:pPr>
            <w:r>
              <w:rPr>
                <w:rFonts w:ascii="Arial" w:hAnsi="Arial" w:cs="Arial"/>
              </w:rPr>
              <w:t>(потпис овлашћеног лица)</w:t>
            </w:r>
          </w:p>
        </w:tc>
      </w:tr>
    </w:tbl>
    <w:p w14:paraId="739A0F18" w14:textId="77777777" w:rsidR="00D7528E" w:rsidRDefault="00D7528E">
      <w:pPr>
        <w:jc w:val="both"/>
        <w:rPr>
          <w:rFonts w:ascii="Arial" w:hAnsi="Arial" w:cs="Arial"/>
          <w:b/>
          <w:color w:val="0070C0"/>
        </w:rPr>
      </w:pPr>
    </w:p>
    <w:p w14:paraId="7842107D" w14:textId="77777777" w:rsidR="00D7528E" w:rsidRDefault="00D7528E">
      <w:pPr>
        <w:jc w:val="both"/>
        <w:rPr>
          <w:rFonts w:ascii="Arial" w:hAnsi="Arial" w:cs="Arial"/>
          <w:b/>
          <w:color w:val="0070C0"/>
        </w:rPr>
      </w:pPr>
    </w:p>
    <w:p w14:paraId="197F8685" w14:textId="77777777" w:rsidR="00D7528E" w:rsidRDefault="008325DE">
      <w:pPr>
        <w:jc w:val="both"/>
        <w:rPr>
          <w:rFonts w:ascii="Arial" w:hAnsi="Arial" w:cs="Arial"/>
          <w:b/>
        </w:rPr>
      </w:pPr>
      <w:r>
        <w:rPr>
          <w:rFonts w:ascii="Arial" w:hAnsi="Arial" w:cs="Arial"/>
          <w:b/>
        </w:rPr>
        <w:t>2.6</w:t>
      </w:r>
      <w:r>
        <w:rPr>
          <w:rFonts w:ascii="Arial" w:hAnsi="Arial" w:cs="Arial"/>
          <w:b/>
        </w:rPr>
        <w:tab/>
        <w:t>ОБРАЗАЦ О ПРОЦЕДУРИ ПРИМОПРЕДАЈЕ РАДОВА</w:t>
      </w:r>
    </w:p>
    <w:p w14:paraId="4C586093" w14:textId="77777777" w:rsidR="00D7528E" w:rsidRDefault="008325DE">
      <w:pPr>
        <w:spacing w:before="120" w:after="0"/>
        <w:jc w:val="both"/>
        <w:rPr>
          <w:rFonts w:ascii="Arial" w:hAnsi="Arial" w:cs="Arial"/>
        </w:rPr>
      </w:pPr>
      <w:r>
        <w:rPr>
          <w:rFonts w:ascii="Arial" w:hAnsi="Arial" w:cs="Arial"/>
        </w:rPr>
        <w:t>У складу са чланом 51. Општих услова Дела 2 ове Уговорне окументације утврђује се следећа процедура према којој ће се између Инвеститораи Извршиоца извршити примопредаја радова:</w:t>
      </w:r>
    </w:p>
    <w:p w14:paraId="757DD372" w14:textId="77777777" w:rsidR="00D7528E" w:rsidRDefault="008325DE">
      <w:pPr>
        <w:pStyle w:val="ListParagraph"/>
        <w:numPr>
          <w:ilvl w:val="0"/>
          <w:numId w:val="14"/>
        </w:numPr>
        <w:spacing w:before="120" w:after="200"/>
        <w:jc w:val="both"/>
        <w:rPr>
          <w:rFonts w:ascii="Arial" w:hAnsi="Arial" w:cs="Arial"/>
          <w:sz w:val="22"/>
          <w:szCs w:val="22"/>
        </w:rPr>
      </w:pPr>
      <w:r>
        <w:rPr>
          <w:rFonts w:ascii="Arial" w:hAnsi="Arial" w:cs="Arial"/>
          <w:sz w:val="22"/>
          <w:szCs w:val="22"/>
        </w:rPr>
        <w:t>Комисију за примопредају радова чине представници:</w:t>
      </w:r>
    </w:p>
    <w:p w14:paraId="7725B9C4" w14:textId="77777777" w:rsidR="00D7528E" w:rsidRDefault="008325DE">
      <w:pPr>
        <w:spacing w:before="40" w:after="0" w:line="240" w:lineRule="auto"/>
        <w:ind w:left="360"/>
        <w:jc w:val="both"/>
        <w:rPr>
          <w:rFonts w:ascii="Arial" w:hAnsi="Arial" w:cs="Arial"/>
        </w:rPr>
      </w:pPr>
      <w:r>
        <w:rPr>
          <w:rFonts w:ascii="Arial" w:hAnsi="Arial" w:cs="Arial"/>
        </w:rPr>
        <w:t>Инвеститора</w:t>
      </w:r>
    </w:p>
    <w:p w14:paraId="7D54900E" w14:textId="77777777" w:rsidR="00D7528E" w:rsidRDefault="008325DE">
      <w:pPr>
        <w:spacing w:before="40" w:after="0" w:line="240" w:lineRule="auto"/>
        <w:ind w:left="360"/>
        <w:jc w:val="both"/>
        <w:rPr>
          <w:rFonts w:ascii="Arial" w:hAnsi="Arial" w:cs="Arial"/>
        </w:rPr>
      </w:pPr>
      <w:r>
        <w:rPr>
          <w:rFonts w:ascii="Arial" w:hAnsi="Arial" w:cs="Arial"/>
        </w:rPr>
        <w:t>Надзора</w:t>
      </w:r>
    </w:p>
    <w:p w14:paraId="30277308" w14:textId="77777777" w:rsidR="00D7528E" w:rsidRDefault="008325DE">
      <w:pPr>
        <w:spacing w:before="40" w:after="0" w:line="240" w:lineRule="auto"/>
        <w:ind w:left="360"/>
        <w:jc w:val="both"/>
        <w:rPr>
          <w:rFonts w:ascii="Arial" w:hAnsi="Arial" w:cs="Arial"/>
        </w:rPr>
      </w:pPr>
      <w:r>
        <w:rPr>
          <w:rFonts w:ascii="Arial" w:hAnsi="Arial" w:cs="Arial"/>
        </w:rPr>
        <w:t>Извршиоца</w:t>
      </w:r>
    </w:p>
    <w:p w14:paraId="7474BCD0" w14:textId="77777777" w:rsidR="00D7528E" w:rsidRDefault="008325DE">
      <w:pPr>
        <w:numPr>
          <w:ilvl w:val="0"/>
          <w:numId w:val="14"/>
        </w:numPr>
        <w:spacing w:before="120" w:after="0" w:line="240" w:lineRule="auto"/>
        <w:jc w:val="both"/>
        <w:rPr>
          <w:rFonts w:ascii="Arial" w:hAnsi="Arial" w:cs="Arial"/>
        </w:rPr>
      </w:pPr>
      <w:r>
        <w:rPr>
          <w:rFonts w:ascii="Arial" w:hAnsi="Arial" w:cs="Arial"/>
        </w:rPr>
        <w:t xml:space="preserve">Инвеститор ће у року од седам (7) дана донети Решење о именовању својих представника Комисије за примопредају радова и исто доставити Извршиоцу. </w:t>
      </w:r>
    </w:p>
    <w:p w14:paraId="3D7C7FA2" w14:textId="77777777" w:rsidR="00D7528E" w:rsidRDefault="008325DE">
      <w:pPr>
        <w:numPr>
          <w:ilvl w:val="0"/>
          <w:numId w:val="14"/>
        </w:numPr>
        <w:spacing w:before="120" w:after="0" w:line="240" w:lineRule="auto"/>
        <w:jc w:val="both"/>
        <w:rPr>
          <w:rFonts w:ascii="Arial" w:hAnsi="Arial" w:cs="Arial"/>
        </w:rPr>
      </w:pPr>
      <w:r>
        <w:rPr>
          <w:rFonts w:ascii="Arial" w:hAnsi="Arial" w:cs="Arial"/>
        </w:rPr>
        <w:t>Извршилац ће доставити Инвеститору Решење о именовању својих представника Комисије за примопредају радова.</w:t>
      </w:r>
    </w:p>
    <w:p w14:paraId="6C393E4B" w14:textId="77777777" w:rsidR="00D7528E" w:rsidRDefault="008325DE">
      <w:pPr>
        <w:numPr>
          <w:ilvl w:val="0"/>
          <w:numId w:val="14"/>
        </w:numPr>
        <w:spacing w:before="120" w:after="0" w:line="240" w:lineRule="auto"/>
        <w:jc w:val="both"/>
        <w:rPr>
          <w:rFonts w:ascii="Arial" w:hAnsi="Arial" w:cs="Arial"/>
        </w:rPr>
      </w:pPr>
      <w:r>
        <w:rPr>
          <w:rFonts w:ascii="Arial" w:hAnsi="Arial" w:cs="Arial"/>
        </w:rPr>
        <w:t>Комисија ће у року од пет (5) дана извршити преглед изведених радова, градилишне и друге документације и сачинити Записник о прегледу изведених радова/Записник о примопредаји.</w:t>
      </w:r>
    </w:p>
    <w:p w14:paraId="6B17B848" w14:textId="77777777" w:rsidR="00D7528E" w:rsidRDefault="008325DE">
      <w:pPr>
        <w:numPr>
          <w:ilvl w:val="0"/>
          <w:numId w:val="14"/>
        </w:numPr>
        <w:spacing w:before="120" w:after="0" w:line="240" w:lineRule="auto"/>
        <w:ind w:left="357" w:hanging="357"/>
        <w:jc w:val="both"/>
        <w:rPr>
          <w:rFonts w:ascii="Arial" w:hAnsi="Arial" w:cs="Arial"/>
        </w:rPr>
      </w:pPr>
      <w:r>
        <w:rPr>
          <w:rFonts w:ascii="Arial" w:hAnsi="Arial" w:cs="Arial"/>
        </w:rPr>
        <w:t>Када Комисија констатује да нема примедби у вези са радовима за које се врши примопредаја и да су створени сви други предуслови дефинисани овом Уговорном документацијом, Инвеститор ће у року од пет (5) дана од добијања позитивног налаза Комисије (Записника о примопредаји) издати Потврду о завршетку радова.</w:t>
      </w:r>
    </w:p>
    <w:p w14:paraId="080597DF" w14:textId="77777777" w:rsidR="00D7528E" w:rsidRDefault="008325DE">
      <w:pPr>
        <w:numPr>
          <w:ilvl w:val="0"/>
          <w:numId w:val="14"/>
        </w:numPr>
        <w:spacing w:before="120" w:after="0" w:line="240" w:lineRule="auto"/>
        <w:ind w:left="357" w:hanging="357"/>
        <w:jc w:val="both"/>
        <w:rPr>
          <w:rFonts w:ascii="Arial" w:hAnsi="Arial" w:cs="Arial"/>
        </w:rPr>
      </w:pPr>
      <w:r>
        <w:rPr>
          <w:rFonts w:ascii="Arial" w:hAnsi="Arial" w:cs="Arial"/>
        </w:rPr>
        <w:t>Уколико Комисија констатује да постоје примедбе које је Извршилац у обавези да отклони у складу са Уговором, Извршилац ће те примедбе отклонити у примереном року одређеном од стране Комисије и дефинисаном у Записнику о прегледу изведених радова, са јасно дефинисаним датумом када ће почети са отклањањем примедби.</w:t>
      </w:r>
    </w:p>
    <w:p w14:paraId="59A00746" w14:textId="77777777" w:rsidR="00D7528E" w:rsidRDefault="008325DE">
      <w:pPr>
        <w:numPr>
          <w:ilvl w:val="0"/>
          <w:numId w:val="14"/>
        </w:numPr>
        <w:spacing w:before="120" w:after="0" w:line="240" w:lineRule="auto"/>
        <w:ind w:left="357" w:hanging="357"/>
        <w:jc w:val="both"/>
        <w:rPr>
          <w:rFonts w:ascii="Arial" w:hAnsi="Arial" w:cs="Arial"/>
        </w:rPr>
      </w:pPr>
      <w:r>
        <w:rPr>
          <w:rFonts w:ascii="Arial" w:hAnsi="Arial" w:cs="Arial"/>
        </w:rPr>
        <w:t>Када Извршилац отклони примедбе Комисије, о томе ће обавестити Инвеститорау писаној форми. Комисија ће у року од три (3) дана прегледати објекат, па уколико констатује, у писаној форми (Записник о примопредаји), да су примедбе отклоњене у потпуности и створени сви други предуслови дефинисани овом Уговорном документацијом Инвеститор ће у року од пет (5) дана издати Потврду о завршетку радова.</w:t>
      </w:r>
    </w:p>
    <w:p w14:paraId="6B43EA49" w14:textId="77777777" w:rsidR="00D7528E" w:rsidRDefault="008325DE">
      <w:pPr>
        <w:numPr>
          <w:ilvl w:val="0"/>
          <w:numId w:val="14"/>
        </w:numPr>
        <w:spacing w:before="120" w:after="0" w:line="240" w:lineRule="auto"/>
        <w:ind w:left="357" w:hanging="357"/>
        <w:jc w:val="both"/>
        <w:rPr>
          <w:rFonts w:ascii="Arial" w:hAnsi="Arial" w:cs="Arial"/>
        </w:rPr>
      </w:pPr>
      <w:r>
        <w:rPr>
          <w:rFonts w:ascii="Arial" w:hAnsi="Arial" w:cs="Arial"/>
        </w:rPr>
        <w:lastRenderedPageBreak/>
        <w:t>Уколико Извршилац не почне и не отклони примедбе како је то Комисија дефинисала, Инвеститор ће ангажовати другог извођача, а трошкове који из тога проистекну трајно одбити Извршиоцу у моменту коначног обрачуна радова. Уколико је износ ових трошкова већи од вредности дуга Инвеститорапрема Извршиоцу, Инвеститор ће разлику између трошкова и дуга наплатити из банкарске гаранције за добро и квалитетно извршење посла.</w:t>
      </w:r>
    </w:p>
    <w:p w14:paraId="277FD4E7" w14:textId="77777777" w:rsidR="00D7528E" w:rsidRDefault="008325DE">
      <w:pPr>
        <w:jc w:val="both"/>
        <w:rPr>
          <w:rFonts w:ascii="Arial" w:hAnsi="Arial" w:cs="Arial"/>
          <w:bCs/>
          <w:color w:val="0070C0"/>
        </w:rPr>
      </w:pPr>
      <w:r>
        <w:rPr>
          <w:rFonts w:ascii="Arial" w:hAnsi="Arial" w:cs="Arial"/>
          <w:bCs/>
          <w:color w:val="0070C0"/>
        </w:rPr>
        <w:tab/>
      </w:r>
      <w:r>
        <w:rPr>
          <w:rFonts w:ascii="Arial" w:hAnsi="Arial" w:cs="Arial"/>
          <w:bCs/>
          <w:color w:val="0070C0"/>
        </w:rPr>
        <w:tab/>
      </w:r>
    </w:p>
    <w:tbl>
      <w:tblPr>
        <w:tblStyle w:val="TableGrid"/>
        <w:tblW w:w="9016" w:type="dxa"/>
        <w:tblLook w:val="04A0" w:firstRow="1" w:lastRow="0" w:firstColumn="1" w:lastColumn="0" w:noHBand="0" w:noVBand="1"/>
      </w:tblPr>
      <w:tblGrid>
        <w:gridCol w:w="4509"/>
        <w:gridCol w:w="4507"/>
      </w:tblGrid>
      <w:tr w:rsidR="00D7528E" w14:paraId="1B4F6214" w14:textId="77777777">
        <w:tc>
          <w:tcPr>
            <w:tcW w:w="4508" w:type="dxa"/>
            <w:tcBorders>
              <w:top w:val="nil"/>
              <w:left w:val="nil"/>
              <w:bottom w:val="nil"/>
              <w:right w:val="nil"/>
            </w:tcBorders>
            <w:shd w:val="clear" w:color="auto" w:fill="auto"/>
          </w:tcPr>
          <w:p w14:paraId="6E17686C"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130DF484" w14:textId="77777777" w:rsidR="00D7528E" w:rsidRDefault="008325DE">
            <w:pPr>
              <w:widowControl w:val="0"/>
              <w:spacing w:after="0" w:line="240" w:lineRule="auto"/>
              <w:jc w:val="center"/>
              <w:rPr>
                <w:rFonts w:ascii="Arial" w:hAnsi="Arial" w:cs="Arial"/>
                <w:b/>
              </w:rPr>
            </w:pPr>
            <w:r>
              <w:rPr>
                <w:rFonts w:ascii="Arial" w:hAnsi="Arial" w:cs="Arial"/>
                <w:b/>
              </w:rPr>
              <w:t>ПОНУЂАЧ:</w:t>
            </w:r>
          </w:p>
          <w:p w14:paraId="196A3A68" w14:textId="77777777" w:rsidR="00D7528E" w:rsidRDefault="008325DE">
            <w:pPr>
              <w:widowControl w:val="0"/>
              <w:spacing w:after="0" w:line="240" w:lineRule="auto"/>
              <w:jc w:val="center"/>
              <w:rPr>
                <w:rFonts w:ascii="Arial" w:hAnsi="Arial" w:cs="Arial"/>
              </w:rPr>
            </w:pPr>
            <w:r>
              <w:rPr>
                <w:rFonts w:ascii="Arial" w:hAnsi="Arial" w:cs="Arial"/>
              </w:rPr>
              <w:t>(М.П.)</w:t>
            </w:r>
          </w:p>
        </w:tc>
      </w:tr>
      <w:tr w:rsidR="00D7528E" w14:paraId="00A949CB" w14:textId="77777777">
        <w:tc>
          <w:tcPr>
            <w:tcW w:w="4508" w:type="dxa"/>
            <w:tcBorders>
              <w:top w:val="nil"/>
              <w:left w:val="nil"/>
              <w:bottom w:val="nil"/>
              <w:right w:val="nil"/>
            </w:tcBorders>
            <w:shd w:val="clear" w:color="auto" w:fill="auto"/>
          </w:tcPr>
          <w:p w14:paraId="4F7258E1"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70C891BE" w14:textId="77777777" w:rsidR="00D7528E" w:rsidRDefault="00D7528E">
            <w:pPr>
              <w:widowControl w:val="0"/>
              <w:spacing w:after="0" w:line="240" w:lineRule="auto"/>
              <w:jc w:val="center"/>
              <w:rPr>
                <w:rFonts w:ascii="Arial" w:hAnsi="Arial" w:cs="Arial"/>
              </w:rPr>
            </w:pPr>
          </w:p>
          <w:p w14:paraId="598C1657" w14:textId="77777777" w:rsidR="00D7528E" w:rsidRDefault="00D7528E">
            <w:pPr>
              <w:widowControl w:val="0"/>
              <w:spacing w:after="0" w:line="240" w:lineRule="auto"/>
              <w:jc w:val="center"/>
              <w:rPr>
                <w:rFonts w:ascii="Arial" w:hAnsi="Arial" w:cs="Arial"/>
              </w:rPr>
            </w:pPr>
          </w:p>
          <w:p w14:paraId="6E41EC3B" w14:textId="77777777" w:rsidR="00D7528E" w:rsidRDefault="008325DE">
            <w:pPr>
              <w:widowControl w:val="0"/>
              <w:spacing w:after="0" w:line="240" w:lineRule="auto"/>
              <w:jc w:val="center"/>
              <w:rPr>
                <w:rFonts w:ascii="Arial" w:hAnsi="Arial" w:cs="Arial"/>
              </w:rPr>
            </w:pPr>
            <w:r>
              <w:rPr>
                <w:rFonts w:ascii="Arial" w:hAnsi="Arial" w:cs="Arial"/>
              </w:rPr>
              <w:t>___________________________</w:t>
            </w:r>
          </w:p>
          <w:p w14:paraId="72109176" w14:textId="77777777" w:rsidR="00D7528E" w:rsidRDefault="008325DE">
            <w:pPr>
              <w:widowControl w:val="0"/>
              <w:spacing w:after="0" w:line="240" w:lineRule="auto"/>
              <w:jc w:val="center"/>
              <w:rPr>
                <w:rFonts w:ascii="Arial" w:hAnsi="Arial" w:cs="Arial"/>
              </w:rPr>
            </w:pPr>
            <w:r>
              <w:rPr>
                <w:rFonts w:ascii="Arial" w:hAnsi="Arial" w:cs="Arial"/>
              </w:rPr>
              <w:t>(потпис овлашћеног лица)</w:t>
            </w:r>
          </w:p>
        </w:tc>
      </w:tr>
    </w:tbl>
    <w:p w14:paraId="79808FD7" w14:textId="77777777" w:rsidR="00D7528E" w:rsidRDefault="00D7528E">
      <w:pPr>
        <w:rPr>
          <w:rFonts w:ascii="Arial" w:hAnsi="Arial" w:cs="Arial"/>
          <w:b/>
        </w:rPr>
      </w:pPr>
    </w:p>
    <w:p w14:paraId="541B138E" w14:textId="77777777" w:rsidR="00D7528E" w:rsidRDefault="00D7528E">
      <w:pPr>
        <w:rPr>
          <w:rFonts w:ascii="Arial" w:hAnsi="Arial" w:cs="Arial"/>
          <w:b/>
        </w:rPr>
      </w:pPr>
    </w:p>
    <w:p w14:paraId="2DCA1BE8" w14:textId="77777777" w:rsidR="00D7528E" w:rsidRDefault="00D7528E">
      <w:pPr>
        <w:rPr>
          <w:rFonts w:ascii="Arial" w:hAnsi="Arial" w:cs="Arial"/>
          <w:b/>
        </w:rPr>
      </w:pPr>
    </w:p>
    <w:p w14:paraId="3D9D6DA5" w14:textId="77777777" w:rsidR="00D7528E" w:rsidRDefault="00D7528E">
      <w:pPr>
        <w:rPr>
          <w:rFonts w:ascii="Arial" w:hAnsi="Arial" w:cs="Arial"/>
          <w:b/>
        </w:rPr>
      </w:pPr>
    </w:p>
    <w:p w14:paraId="5B842F07" w14:textId="77777777" w:rsidR="00D7528E" w:rsidRDefault="00D7528E">
      <w:pPr>
        <w:rPr>
          <w:rFonts w:ascii="Arial" w:hAnsi="Arial" w:cs="Arial"/>
          <w:b/>
        </w:rPr>
      </w:pPr>
    </w:p>
    <w:p w14:paraId="790D0272" w14:textId="77777777" w:rsidR="00D7528E" w:rsidRDefault="00D7528E">
      <w:pPr>
        <w:rPr>
          <w:rFonts w:ascii="Arial" w:hAnsi="Arial" w:cs="Arial"/>
          <w:b/>
        </w:rPr>
      </w:pPr>
    </w:p>
    <w:p w14:paraId="0323C6A1" w14:textId="77777777" w:rsidR="00D7528E" w:rsidRDefault="00D7528E">
      <w:pPr>
        <w:rPr>
          <w:rFonts w:ascii="Arial" w:hAnsi="Arial" w:cs="Arial"/>
          <w:b/>
        </w:rPr>
      </w:pPr>
    </w:p>
    <w:p w14:paraId="0E87C1AB" w14:textId="77777777" w:rsidR="00D7528E" w:rsidRDefault="00D7528E">
      <w:pPr>
        <w:rPr>
          <w:rFonts w:ascii="Arial" w:hAnsi="Arial" w:cs="Arial"/>
          <w:b/>
        </w:rPr>
      </w:pPr>
    </w:p>
    <w:p w14:paraId="091D72ED" w14:textId="77777777" w:rsidR="00D7528E" w:rsidRDefault="00D7528E">
      <w:pPr>
        <w:rPr>
          <w:rFonts w:ascii="Arial" w:hAnsi="Arial" w:cs="Arial"/>
          <w:b/>
        </w:rPr>
      </w:pPr>
    </w:p>
    <w:p w14:paraId="49CEA23F" w14:textId="77777777" w:rsidR="00D7528E" w:rsidRDefault="00D7528E">
      <w:pPr>
        <w:rPr>
          <w:rFonts w:ascii="Arial" w:hAnsi="Arial" w:cs="Arial"/>
          <w:b/>
        </w:rPr>
      </w:pPr>
    </w:p>
    <w:p w14:paraId="173334EA" w14:textId="77777777" w:rsidR="00D7528E" w:rsidRDefault="00D7528E">
      <w:pPr>
        <w:rPr>
          <w:rFonts w:ascii="Arial" w:hAnsi="Arial" w:cs="Arial"/>
          <w:b/>
        </w:rPr>
      </w:pPr>
    </w:p>
    <w:p w14:paraId="2281A94F" w14:textId="77777777" w:rsidR="00D7528E" w:rsidRDefault="00D7528E">
      <w:pPr>
        <w:rPr>
          <w:rFonts w:ascii="Arial" w:hAnsi="Arial" w:cs="Arial"/>
          <w:b/>
        </w:rPr>
      </w:pPr>
    </w:p>
    <w:p w14:paraId="63490D4B" w14:textId="77777777" w:rsidR="00D7528E" w:rsidRDefault="00D7528E">
      <w:pPr>
        <w:rPr>
          <w:rFonts w:ascii="Arial" w:hAnsi="Arial" w:cs="Arial"/>
          <w:b/>
        </w:rPr>
      </w:pPr>
    </w:p>
    <w:p w14:paraId="048FEF09" w14:textId="77777777" w:rsidR="00D7528E" w:rsidRDefault="00D7528E">
      <w:pPr>
        <w:rPr>
          <w:rFonts w:ascii="Arial" w:hAnsi="Arial" w:cs="Arial"/>
          <w:b/>
        </w:rPr>
      </w:pPr>
    </w:p>
    <w:p w14:paraId="20D1D841" w14:textId="77777777" w:rsidR="00D7528E" w:rsidRDefault="00D7528E">
      <w:pPr>
        <w:rPr>
          <w:rFonts w:ascii="Arial" w:hAnsi="Arial" w:cs="Arial"/>
          <w:b/>
        </w:rPr>
      </w:pPr>
    </w:p>
    <w:p w14:paraId="2D6200FE" w14:textId="77777777" w:rsidR="00D7528E" w:rsidRDefault="00D7528E">
      <w:pPr>
        <w:rPr>
          <w:rFonts w:ascii="Arial" w:hAnsi="Arial" w:cs="Arial"/>
          <w:b/>
        </w:rPr>
      </w:pPr>
    </w:p>
    <w:p w14:paraId="23CCDFC6" w14:textId="77777777" w:rsidR="00D7528E" w:rsidRDefault="00D7528E">
      <w:pPr>
        <w:rPr>
          <w:rFonts w:ascii="Arial" w:hAnsi="Arial" w:cs="Arial"/>
          <w:b/>
        </w:rPr>
      </w:pPr>
    </w:p>
    <w:p w14:paraId="05B17E0F" w14:textId="77777777" w:rsidR="00D7528E" w:rsidRDefault="00D7528E">
      <w:pPr>
        <w:rPr>
          <w:rFonts w:ascii="Arial" w:hAnsi="Arial" w:cs="Arial"/>
          <w:b/>
        </w:rPr>
      </w:pPr>
    </w:p>
    <w:p w14:paraId="053DB1BC" w14:textId="77777777" w:rsidR="00D7528E" w:rsidRDefault="00D7528E">
      <w:pPr>
        <w:rPr>
          <w:rFonts w:ascii="Arial" w:hAnsi="Arial" w:cs="Arial"/>
          <w:b/>
        </w:rPr>
      </w:pPr>
    </w:p>
    <w:p w14:paraId="2AD83A30" w14:textId="77777777" w:rsidR="00D7528E" w:rsidRDefault="00D7528E">
      <w:pPr>
        <w:rPr>
          <w:rFonts w:ascii="Arial" w:hAnsi="Arial" w:cs="Arial"/>
          <w:b/>
        </w:rPr>
      </w:pPr>
    </w:p>
    <w:p w14:paraId="443D0274" w14:textId="77777777" w:rsidR="00D7528E" w:rsidRDefault="00D7528E">
      <w:pPr>
        <w:rPr>
          <w:rFonts w:ascii="Arial" w:hAnsi="Arial" w:cs="Arial"/>
          <w:b/>
        </w:rPr>
      </w:pPr>
    </w:p>
    <w:p w14:paraId="7393ECC3" w14:textId="77777777" w:rsidR="00D7528E" w:rsidRDefault="008325DE">
      <w:pPr>
        <w:rPr>
          <w:rFonts w:ascii="Arial" w:hAnsi="Arial" w:cs="Arial"/>
          <w:b/>
        </w:rPr>
      </w:pPr>
      <w:r>
        <w:rPr>
          <w:rFonts w:ascii="Arial" w:hAnsi="Arial" w:cs="Arial"/>
          <w:b/>
        </w:rPr>
        <w:lastRenderedPageBreak/>
        <w:t xml:space="preserve">2.7  </w:t>
      </w:r>
      <w:r>
        <w:rPr>
          <w:rFonts w:ascii="Arial" w:hAnsi="Arial" w:cs="Arial"/>
          <w:b/>
        </w:rPr>
        <w:tab/>
        <w:t>ОБРАЗАЦ ПОТВРДЕ О ОБИЛАСКУ ЛОКАЦИЈЕ ГРАДИЛИШТА</w:t>
      </w:r>
    </w:p>
    <w:p w14:paraId="0CEEDFC4" w14:textId="77777777" w:rsidR="00D7528E" w:rsidRDefault="00D7528E">
      <w:pPr>
        <w:rPr>
          <w:rFonts w:ascii="Arial" w:hAnsi="Arial" w:cs="Arial"/>
          <w:b/>
        </w:rPr>
      </w:pPr>
    </w:p>
    <w:p w14:paraId="430B1D79" w14:textId="77777777" w:rsidR="00D7528E" w:rsidRDefault="008325DE">
      <w:pPr>
        <w:shd w:val="clear" w:color="auto" w:fill="FFFFFF"/>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TARA INTERNATIONALCONSULTING ДОО НОВИ САД</w:t>
      </w:r>
    </w:p>
    <w:p w14:paraId="1C76786F" w14:textId="77777777" w:rsidR="00D7528E" w:rsidRDefault="008325DE">
      <w:pPr>
        <w:jc w:val="center"/>
        <w:rPr>
          <w:rFonts w:ascii="Arial" w:hAnsi="Arial" w:cs="Arial"/>
        </w:rPr>
      </w:pPr>
      <w:r>
        <w:rPr>
          <w:rFonts w:ascii="Arial" w:hAnsi="Arial" w:cs="Arial"/>
        </w:rPr>
        <w:t>Нови Сад</w:t>
      </w:r>
    </w:p>
    <w:p w14:paraId="07F70D20" w14:textId="77777777" w:rsidR="00D7528E" w:rsidRDefault="008325DE">
      <w:pPr>
        <w:jc w:val="center"/>
        <w:rPr>
          <w:rFonts w:ascii="Arial" w:hAnsi="Arial" w:cs="Arial"/>
          <w:b/>
        </w:rPr>
      </w:pPr>
      <w:r>
        <w:rPr>
          <w:rFonts w:ascii="Arial" w:hAnsi="Arial" w:cs="Arial"/>
          <w:b/>
        </w:rPr>
        <w:t>издајe</w:t>
      </w:r>
    </w:p>
    <w:p w14:paraId="2BBF2D16" w14:textId="77777777" w:rsidR="00D7528E" w:rsidRDefault="008325DE">
      <w:pPr>
        <w:jc w:val="center"/>
        <w:rPr>
          <w:rFonts w:ascii="Arial" w:hAnsi="Arial" w:cs="Arial"/>
          <w:b/>
          <w:sz w:val="24"/>
          <w:szCs w:val="24"/>
        </w:rPr>
      </w:pPr>
      <w:r>
        <w:rPr>
          <w:rFonts w:ascii="Arial" w:hAnsi="Arial" w:cs="Arial"/>
          <w:b/>
          <w:sz w:val="24"/>
          <w:szCs w:val="24"/>
        </w:rPr>
        <w:t>ПОТВРДУ О ОБИЛАСКУ ЛОКАЦИЈЕ ГРАДИЛИШТА</w:t>
      </w:r>
    </w:p>
    <w:p w14:paraId="60318220" w14:textId="77777777" w:rsidR="00D7528E" w:rsidRDefault="008325DE">
      <w:pPr>
        <w:pStyle w:val="Textbody"/>
        <w:spacing w:after="0"/>
        <w:jc w:val="center"/>
        <w:rPr>
          <w:rFonts w:ascii="Arial" w:hAnsi="Arial" w:cs="Arial"/>
          <w:sz w:val="28"/>
          <w:szCs w:val="28"/>
        </w:rPr>
      </w:pPr>
      <w:r>
        <w:rPr>
          <w:rFonts w:ascii="Arial" w:hAnsi="Arial" w:cs="Arial"/>
          <w:b/>
        </w:rPr>
        <w:t xml:space="preserve">ПО ПРЕДМЕТУ </w:t>
      </w:r>
      <w:r>
        <w:rPr>
          <w:rFonts w:ascii="Arial" w:hAnsi="Arial" w:cs="Arial"/>
          <w:b/>
          <w:bCs/>
          <w:u w:val="single"/>
          <w:lang w:eastAsia="sr-Latn-CS"/>
        </w:rPr>
        <w:t>1 / 20</w:t>
      </w:r>
      <w:r>
        <w:rPr>
          <w:rFonts w:ascii="Arial" w:hAnsi="Arial" w:cs="Arial"/>
          <w:b/>
          <w:bCs/>
          <w:u w:val="single"/>
          <w:lang w:val="sr-Latn-CS" w:eastAsia="sr-Latn-CS"/>
        </w:rPr>
        <w:t>2</w:t>
      </w:r>
      <w:r>
        <w:rPr>
          <w:rFonts w:ascii="Arial" w:hAnsi="Arial" w:cs="Arial"/>
          <w:b/>
          <w:bCs/>
          <w:u w:val="single"/>
          <w:lang w:eastAsia="sr-Latn-CS"/>
        </w:rPr>
        <w:t xml:space="preserve">1 SEED3 </w:t>
      </w:r>
      <w:r>
        <w:rPr>
          <w:rFonts w:ascii="Arial" w:hAnsi="Arial" w:cs="Arial"/>
          <w:b/>
          <w:bCs/>
          <w:u w:val="single"/>
        </w:rPr>
        <w:t>.</w:t>
      </w:r>
      <w:r>
        <w:rPr>
          <w:rFonts w:ascii="Arial" w:hAnsi="Arial" w:cs="Arial"/>
          <w:b/>
        </w:rPr>
        <w:br/>
      </w:r>
    </w:p>
    <w:p w14:paraId="6659FD5C" w14:textId="77777777" w:rsidR="00D7528E" w:rsidRPr="00141ABB" w:rsidRDefault="008325DE">
      <w:pPr>
        <w:pStyle w:val="Textbody"/>
        <w:spacing w:after="0"/>
        <w:jc w:val="center"/>
        <w:rPr>
          <w:rFonts w:ascii="Arial" w:hAnsi="Arial" w:cs="Arial"/>
          <w:sz w:val="28"/>
          <w:szCs w:val="28"/>
          <w:highlight w:val="white"/>
        </w:rPr>
      </w:pPr>
      <w:r w:rsidRPr="00141ABB">
        <w:rPr>
          <w:rFonts w:ascii="Arial" w:hAnsi="Arial" w:cs="Arial"/>
          <w:sz w:val="28"/>
          <w:szCs w:val="28"/>
        </w:rPr>
        <w:t xml:space="preserve">Изградња </w:t>
      </w:r>
      <w:r w:rsidRPr="00141ABB">
        <w:rPr>
          <w:rFonts w:ascii="Arial" w:hAnsi="Arial" w:cs="Arial"/>
          <w:sz w:val="28"/>
          <w:szCs w:val="28"/>
          <w:shd w:val="clear" w:color="auto" w:fill="FFFFFF"/>
        </w:rPr>
        <w:t>објекта тренинг центра на катастарској парцели</w:t>
      </w:r>
    </w:p>
    <w:p w14:paraId="2559964E" w14:textId="77777777" w:rsidR="00D7528E" w:rsidRPr="00141ABB" w:rsidRDefault="00141ABB" w:rsidP="00141ABB">
      <w:pPr>
        <w:tabs>
          <w:tab w:val="left" w:pos="1185"/>
          <w:tab w:val="center" w:pos="4513"/>
        </w:tabs>
        <w:spacing w:after="0" w:line="240" w:lineRule="auto"/>
        <w:textAlignment w:val="baseline"/>
        <w:rPr>
          <w:rFonts w:ascii="Arial" w:eastAsia="Times New Roman" w:hAnsi="Arial" w:cs="Arial"/>
          <w:color w:val="000000"/>
          <w:kern w:val="2"/>
          <w:sz w:val="28"/>
          <w:szCs w:val="28"/>
          <w:lang w:val="en-US" w:eastAsia="zh-CN" w:bidi="hi-IN"/>
        </w:rPr>
      </w:pPr>
      <w:r>
        <w:rPr>
          <w:rFonts w:ascii="Arial" w:eastAsia="Times New Roman" w:hAnsi="Arial" w:cs="Arial"/>
          <w:color w:val="000000"/>
          <w:kern w:val="2"/>
          <w:sz w:val="28"/>
          <w:szCs w:val="28"/>
          <w:shd w:val="clear" w:color="auto" w:fill="FFFFFF"/>
          <w:lang w:val="en-US" w:eastAsia="zh-CN" w:bidi="hi-IN"/>
        </w:rPr>
        <w:tab/>
      </w:r>
      <w:r>
        <w:rPr>
          <w:rFonts w:ascii="Arial" w:eastAsia="Times New Roman" w:hAnsi="Arial" w:cs="Arial"/>
          <w:color w:val="000000"/>
          <w:kern w:val="2"/>
          <w:sz w:val="28"/>
          <w:szCs w:val="28"/>
          <w:shd w:val="clear" w:color="auto" w:fill="FFFFFF"/>
          <w:lang w:val="en-US" w:eastAsia="zh-CN" w:bidi="hi-IN"/>
        </w:rPr>
        <w:tab/>
      </w:r>
      <w:r w:rsidR="008325DE" w:rsidRPr="00141ABB">
        <w:rPr>
          <w:rFonts w:ascii="Arial" w:eastAsia="Times New Roman" w:hAnsi="Arial" w:cs="Arial"/>
          <w:color w:val="000000"/>
          <w:kern w:val="2"/>
          <w:sz w:val="28"/>
          <w:szCs w:val="28"/>
          <w:shd w:val="clear" w:color="auto" w:fill="FFFFFF"/>
          <w:lang w:val="en-US" w:eastAsia="zh-CN" w:bidi="hi-IN"/>
        </w:rPr>
        <w:t xml:space="preserve"> број 1489/6  КО Поцерски Причиновић, Шабац</w:t>
      </w:r>
    </w:p>
    <w:p w14:paraId="78E7E6AE" w14:textId="77777777" w:rsidR="00D7528E" w:rsidRDefault="00D7528E">
      <w:pPr>
        <w:spacing w:after="0" w:line="240" w:lineRule="auto"/>
        <w:ind w:right="-7"/>
        <w:rPr>
          <w:rFonts w:ascii="Times New Roman" w:eastAsia="Times New Roman" w:hAnsi="Times New Roman" w:cs="Times New Roman"/>
          <w:b/>
          <w:sz w:val="24"/>
          <w:szCs w:val="24"/>
        </w:rPr>
      </w:pPr>
    </w:p>
    <w:p w14:paraId="738991D3" w14:textId="77777777" w:rsidR="00D7528E" w:rsidRDefault="00D7528E">
      <w:pPr>
        <w:spacing w:after="0" w:line="240" w:lineRule="auto"/>
        <w:ind w:right="-7"/>
        <w:jc w:val="center"/>
        <w:rPr>
          <w:rFonts w:ascii="Arial" w:eastAsia="Times New Roman" w:hAnsi="Arial" w:cs="Arial"/>
          <w:b/>
          <w:bCs/>
          <w:sz w:val="24"/>
          <w:szCs w:val="24"/>
          <w:highlight w:val="yellow"/>
        </w:rPr>
      </w:pPr>
    </w:p>
    <w:p w14:paraId="7FAC4C27" w14:textId="77777777" w:rsidR="00D7528E" w:rsidRDefault="00D7528E">
      <w:pPr>
        <w:spacing w:after="0" w:line="240" w:lineRule="auto"/>
        <w:ind w:right="-7"/>
        <w:jc w:val="center"/>
        <w:rPr>
          <w:rFonts w:ascii="Arial" w:hAnsi="Arial" w:cs="Arial"/>
          <w:b/>
        </w:rPr>
      </w:pPr>
    </w:p>
    <w:p w14:paraId="0FF261CB" w14:textId="77777777" w:rsidR="00D7528E" w:rsidRDefault="008325DE">
      <w:pPr>
        <w:spacing w:after="0"/>
        <w:jc w:val="both"/>
        <w:rPr>
          <w:rFonts w:ascii="Arial" w:hAnsi="Arial" w:cs="Arial"/>
          <w:b/>
        </w:rPr>
      </w:pPr>
      <w:r>
        <w:rPr>
          <w:rFonts w:ascii="Arial" w:hAnsi="Arial" w:cs="Arial"/>
        </w:rPr>
        <w:t>Представници потенцијалног Понуђача</w:t>
      </w:r>
      <w:r>
        <w:rPr>
          <w:rFonts w:ascii="Arial" w:hAnsi="Arial" w:cs="Arial"/>
          <w:b/>
        </w:rPr>
        <w:t xml:space="preserve"> </w:t>
      </w:r>
      <w:r>
        <w:rPr>
          <w:rFonts w:ascii="Arial" w:hAnsi="Arial" w:cs="Arial"/>
        </w:rPr>
        <w:t>...................................................................,</w:t>
      </w:r>
      <w:r>
        <w:rPr>
          <w:rFonts w:ascii="Arial" w:hAnsi="Arial" w:cs="Arial"/>
          <w:b/>
        </w:rPr>
        <w:t xml:space="preserve"> </w:t>
      </w:r>
      <w:r>
        <w:rPr>
          <w:rFonts w:ascii="Arial" w:hAnsi="Arial" w:cs="Arial"/>
        </w:rPr>
        <w:t>кога по</w:t>
      </w:r>
      <w:r>
        <w:rPr>
          <w:rFonts w:ascii="Arial" w:hAnsi="Arial" w:cs="Arial"/>
          <w:b/>
        </w:rPr>
        <w:t xml:space="preserve"> </w:t>
      </w:r>
    </w:p>
    <w:p w14:paraId="609E5254" w14:textId="77777777" w:rsidR="00D7528E" w:rsidRDefault="008325DE">
      <w:pPr>
        <w:spacing w:after="120"/>
        <w:jc w:val="both"/>
        <w:rPr>
          <w:rFonts w:ascii="Arial" w:hAnsi="Arial" w:cs="Arial"/>
          <w:sz w:val="18"/>
          <w:szCs w:val="18"/>
        </w:rPr>
      </w:pPr>
      <w:r>
        <w:rPr>
          <w:rFonts w:ascii="Arial" w:hAnsi="Arial" w:cs="Arial"/>
        </w:rPr>
        <w:t xml:space="preserve">                                                                                          </w:t>
      </w:r>
      <w:r>
        <w:rPr>
          <w:rFonts w:ascii="Arial" w:hAnsi="Arial" w:cs="Arial"/>
          <w:sz w:val="18"/>
          <w:szCs w:val="18"/>
        </w:rPr>
        <w:t>/ назив фирме  /</w:t>
      </w:r>
    </w:p>
    <w:p w14:paraId="34C95973" w14:textId="77777777" w:rsidR="00D7528E" w:rsidRDefault="008325DE">
      <w:pPr>
        <w:spacing w:after="0"/>
        <w:jc w:val="both"/>
        <w:rPr>
          <w:rFonts w:ascii="Arial" w:hAnsi="Arial" w:cs="Arial"/>
        </w:rPr>
      </w:pPr>
      <w:r>
        <w:rPr>
          <w:rFonts w:ascii="Arial" w:hAnsi="Arial" w:cs="Arial"/>
        </w:rPr>
        <w:t>овлашћењу број ...................................... чине ова ова лица ..................................................</w:t>
      </w:r>
    </w:p>
    <w:p w14:paraId="2B797110" w14:textId="77777777" w:rsidR="00D7528E" w:rsidRDefault="008325DE">
      <w:pPr>
        <w:spacing w:after="120"/>
        <w:jc w:val="both"/>
        <w:rPr>
          <w:rFonts w:ascii="Arial" w:hAnsi="Arial" w:cs="Arial"/>
          <w:sz w:val="18"/>
          <w:szCs w:val="18"/>
        </w:rPr>
      </w:pPr>
      <w:r>
        <w:rPr>
          <w:rFonts w:ascii="Arial" w:hAnsi="Arial" w:cs="Arial"/>
          <w:b/>
        </w:rPr>
        <w:t xml:space="preserve">                                    </w:t>
      </w:r>
      <w:r>
        <w:rPr>
          <w:rFonts w:ascii="Arial" w:hAnsi="Arial" w:cs="Arial"/>
          <w:sz w:val="18"/>
          <w:szCs w:val="18"/>
        </w:rPr>
        <w:t>/ заводни број /</w:t>
      </w:r>
    </w:p>
    <w:p w14:paraId="6CF335F2" w14:textId="77777777" w:rsidR="00D7528E" w:rsidRDefault="008325DE">
      <w:pPr>
        <w:spacing w:after="0"/>
        <w:jc w:val="both"/>
        <w:rPr>
          <w:rFonts w:ascii="Arial" w:hAnsi="Arial" w:cs="Arial"/>
        </w:rPr>
      </w:pPr>
      <w:r>
        <w:rPr>
          <w:rFonts w:ascii="Arial" w:hAnsi="Arial" w:cs="Arial"/>
        </w:rPr>
        <w:t>...................................................................................................................................................</w:t>
      </w:r>
    </w:p>
    <w:p w14:paraId="49697B86" w14:textId="77777777" w:rsidR="00D7528E" w:rsidRDefault="008325DE">
      <w:pPr>
        <w:spacing w:after="120"/>
        <w:jc w:val="both"/>
        <w:rPr>
          <w:rFonts w:ascii="Arial" w:hAnsi="Arial" w:cs="Arial"/>
          <w:sz w:val="18"/>
          <w:szCs w:val="18"/>
        </w:rPr>
      </w:pPr>
      <w:r>
        <w:rPr>
          <w:rFonts w:ascii="Arial" w:hAnsi="Arial" w:cs="Arial"/>
        </w:rPr>
        <w:t xml:space="preserve">                                              </w:t>
      </w:r>
      <w:r>
        <w:rPr>
          <w:rFonts w:ascii="Arial" w:hAnsi="Arial" w:cs="Arial"/>
          <w:sz w:val="18"/>
          <w:szCs w:val="18"/>
        </w:rPr>
        <w:t xml:space="preserve">/ име и презиме овлашћеног/их лица /      </w:t>
      </w:r>
    </w:p>
    <w:p w14:paraId="6EB4B232" w14:textId="77777777" w:rsidR="00D7528E" w:rsidRDefault="008325DE">
      <w:pPr>
        <w:shd w:val="clear" w:color="auto" w:fill="FFFFFF"/>
        <w:spacing w:after="0" w:line="240" w:lineRule="auto"/>
        <w:jc w:val="both"/>
        <w:rPr>
          <w:rFonts w:ascii="Arial" w:eastAsia="Times New Roman" w:hAnsi="Arial" w:cs="Arial"/>
        </w:rPr>
      </w:pPr>
      <w:r>
        <w:rPr>
          <w:rFonts w:ascii="Arial" w:hAnsi="Arial" w:cs="Arial"/>
        </w:rPr>
        <w:t xml:space="preserve">извршили су увид у локацију будућег градилишта и стекли све потребне информације за сачињавање понуде по предмету </w:t>
      </w:r>
      <w:r>
        <w:rPr>
          <w:rFonts w:ascii="Arial" w:eastAsia="Times New Roman" w:hAnsi="Arial" w:cs="Arial"/>
          <w:b/>
          <w:bCs/>
          <w:u w:val="single"/>
          <w:lang w:eastAsia="sr-Latn-CS"/>
        </w:rPr>
        <w:t>1 / 20</w:t>
      </w:r>
      <w:r>
        <w:rPr>
          <w:rFonts w:ascii="Arial" w:eastAsia="Times New Roman" w:hAnsi="Arial" w:cs="Arial"/>
          <w:b/>
          <w:bCs/>
          <w:u w:val="single"/>
          <w:lang w:val="sr-Latn-CS" w:eastAsia="sr-Latn-CS"/>
        </w:rPr>
        <w:t>2</w:t>
      </w:r>
      <w:r>
        <w:rPr>
          <w:rFonts w:ascii="Arial" w:eastAsia="Times New Roman" w:hAnsi="Arial" w:cs="Arial"/>
          <w:b/>
          <w:bCs/>
          <w:u w:val="single"/>
          <w:lang w:eastAsia="sr-Latn-CS"/>
        </w:rPr>
        <w:t>1 SEED</w:t>
      </w:r>
      <w:r>
        <w:rPr>
          <w:rFonts w:ascii="Arial" w:eastAsia="Times New Roman" w:hAnsi="Arial" w:cs="Arial"/>
          <w:b/>
          <w:bCs/>
          <w:u w:val="single"/>
          <w:lang w:val="en-US" w:eastAsia="sr-Latn-CS"/>
        </w:rPr>
        <w:t xml:space="preserve">3 </w:t>
      </w:r>
      <w:r>
        <w:rPr>
          <w:rFonts w:ascii="Arial" w:eastAsia="Times New Roman" w:hAnsi="Arial" w:cs="Arial"/>
          <w:b/>
          <w:bCs/>
          <w:u w:val="single"/>
        </w:rPr>
        <w:t>.</w:t>
      </w:r>
    </w:p>
    <w:p w14:paraId="2525254C" w14:textId="77777777" w:rsidR="00D7528E" w:rsidRDefault="008325DE">
      <w:pPr>
        <w:jc w:val="both"/>
        <w:rPr>
          <w:rFonts w:ascii="Arial" w:hAnsi="Arial" w:cs="Arial"/>
        </w:rPr>
      </w:pPr>
      <w:r>
        <w:rPr>
          <w:rFonts w:ascii="Arial" w:hAnsi="Arial" w:cs="Arial"/>
        </w:rPr>
        <w:t xml:space="preserve"> </w:t>
      </w:r>
    </w:p>
    <w:p w14:paraId="1D149546" w14:textId="77777777" w:rsidR="00D7528E" w:rsidRDefault="008325DE">
      <w:pPr>
        <w:jc w:val="both"/>
        <w:rPr>
          <w:rFonts w:ascii="Arial" w:hAnsi="Arial" w:cs="Arial"/>
        </w:rPr>
      </w:pPr>
      <w:r>
        <w:rPr>
          <w:rFonts w:ascii="Arial" w:hAnsi="Arial" w:cs="Arial"/>
        </w:rPr>
        <w:t>Ова потврда се након обиласка локације, издаје у једном оригиналном примерку овлашћеном представнику Понуђача и прилаже се уз Понуду.</w:t>
      </w:r>
    </w:p>
    <w:p w14:paraId="39AF6EE7" w14:textId="77777777" w:rsidR="00D7528E" w:rsidRDefault="008325DE">
      <w:pPr>
        <w:rPr>
          <w:rFonts w:ascii="Arial" w:hAnsi="Arial" w:cs="Arial"/>
          <w:b/>
        </w:rPr>
      </w:pPr>
      <w:r>
        <w:rPr>
          <w:rFonts w:ascii="Arial" w:hAnsi="Arial" w:cs="Arial"/>
        </w:rPr>
        <w:t>НОВИ САД, дана ............</w:t>
      </w:r>
      <w:r w:rsidR="00141ABB">
        <w:rPr>
          <w:rFonts w:ascii="Arial" w:hAnsi="Arial" w:cs="Arial"/>
        </w:rPr>
        <w:t>..........</w:t>
      </w:r>
      <w:r>
        <w:rPr>
          <w:rFonts w:ascii="Arial" w:hAnsi="Arial" w:cs="Arial"/>
        </w:rPr>
        <w:t xml:space="preserve">.... 2021. године. </w:t>
      </w:r>
    </w:p>
    <w:p w14:paraId="1A3E70E8" w14:textId="77777777" w:rsidR="00D7528E" w:rsidRDefault="008325DE" w:rsidP="00141ABB">
      <w:pPr>
        <w:shd w:val="clear" w:color="auto" w:fill="FFFFFF"/>
        <w:spacing w:after="0" w:line="240" w:lineRule="auto"/>
        <w:rPr>
          <w:rFonts w:ascii="Arial" w:hAnsi="Arial" w:cs="Arial"/>
          <w:sz w:val="24"/>
          <w:szCs w:val="24"/>
        </w:rPr>
      </w:pPr>
      <w:r>
        <w:rPr>
          <w:rFonts w:ascii="Arial" w:hAnsi="Arial" w:cs="Arial"/>
          <w:sz w:val="24"/>
          <w:szCs w:val="24"/>
        </w:rPr>
        <w:t xml:space="preserve">                                        </w:t>
      </w:r>
    </w:p>
    <w:p w14:paraId="687E37B7" w14:textId="77777777" w:rsidR="00D7528E" w:rsidRDefault="008325DE">
      <w:pPr>
        <w:shd w:val="clear" w:color="auto" w:fill="FFFFFF"/>
        <w:spacing w:after="0" w:line="240" w:lineRule="auto"/>
        <w:ind w:left="720" w:firstLine="720"/>
        <w:jc w:val="center"/>
        <w:rPr>
          <w:rFonts w:ascii="Arial" w:eastAsia="Times New Roman" w:hAnsi="Arial" w:cs="Arial"/>
          <w:b/>
          <w:sz w:val="24"/>
          <w:szCs w:val="24"/>
          <w:u w:val="single"/>
          <w:lang w:val="en-US"/>
        </w:rPr>
      </w:pPr>
      <w:r>
        <w:rPr>
          <w:rFonts w:ascii="Arial" w:eastAsia="Times New Roman" w:hAnsi="Arial" w:cs="Arial"/>
          <w:b/>
          <w:sz w:val="24"/>
          <w:szCs w:val="24"/>
          <w:u w:val="single"/>
          <w:lang w:val="en-US"/>
        </w:rPr>
        <w:t>TARA INTERNATIONALCONSULTING ДОО НОВИ САД</w:t>
      </w:r>
    </w:p>
    <w:p w14:paraId="4D2C539A" w14:textId="77777777" w:rsidR="00D7528E" w:rsidRDefault="00D7528E">
      <w:pPr>
        <w:jc w:val="both"/>
        <w:rPr>
          <w:rFonts w:ascii="Arial" w:hAnsi="Arial" w:cs="Arial"/>
        </w:rPr>
      </w:pPr>
    </w:p>
    <w:p w14:paraId="389018E8" w14:textId="77777777" w:rsidR="00D7528E" w:rsidRDefault="008325DE">
      <w:pPr>
        <w:rPr>
          <w:rFonts w:ascii="Arial" w:hAnsi="Arial" w:cs="Arial"/>
          <w:b/>
        </w:rPr>
      </w:pPr>
      <w:r>
        <w:rPr>
          <w:rFonts w:ascii="Arial" w:hAnsi="Arial" w:cs="Arial"/>
        </w:rPr>
        <w:t xml:space="preserve">                                                                               </w:t>
      </w:r>
    </w:p>
    <w:p w14:paraId="0B184D95" w14:textId="77777777" w:rsidR="00D7528E" w:rsidRDefault="008325DE">
      <w:pPr>
        <w:spacing w:after="0"/>
        <w:rPr>
          <w:rFonts w:ascii="Arial" w:hAnsi="Arial" w:cs="Arial"/>
          <w:b/>
        </w:rPr>
      </w:pPr>
      <w:r>
        <w:rPr>
          <w:rFonts w:ascii="Arial" w:hAnsi="Arial" w:cs="Arial"/>
          <w:b/>
        </w:rPr>
        <w:t xml:space="preserve">                                                                    ..........................................................................</w:t>
      </w:r>
    </w:p>
    <w:p w14:paraId="3E6503AD" w14:textId="77777777" w:rsidR="00D7528E" w:rsidRDefault="008325DE">
      <w:pPr>
        <w:rPr>
          <w:rFonts w:ascii="Arial" w:hAnsi="Arial" w:cs="Arial"/>
          <w:sz w:val="18"/>
          <w:szCs w:val="18"/>
        </w:rPr>
      </w:pPr>
      <w:r>
        <w:rPr>
          <w:rFonts w:ascii="Arial" w:hAnsi="Arial" w:cs="Arial"/>
          <w:b/>
        </w:rPr>
        <w:t xml:space="preserve">                                                                                            </w:t>
      </w:r>
      <w:r>
        <w:rPr>
          <w:rFonts w:ascii="Arial" w:hAnsi="Arial" w:cs="Arial"/>
          <w:b/>
          <w:sz w:val="18"/>
          <w:szCs w:val="18"/>
        </w:rPr>
        <w:t xml:space="preserve">/ </w:t>
      </w:r>
      <w:r>
        <w:rPr>
          <w:rFonts w:ascii="Arial" w:hAnsi="Arial" w:cs="Arial"/>
          <w:sz w:val="18"/>
          <w:szCs w:val="18"/>
        </w:rPr>
        <w:t>потпис задуженог лица</w:t>
      </w:r>
      <w:r>
        <w:rPr>
          <w:rFonts w:ascii="Arial" w:hAnsi="Arial" w:cs="Arial"/>
          <w:b/>
          <w:sz w:val="18"/>
          <w:szCs w:val="18"/>
        </w:rPr>
        <w:t xml:space="preserve"> /             </w:t>
      </w:r>
    </w:p>
    <w:p w14:paraId="444AE6AE" w14:textId="77777777" w:rsidR="00D7528E" w:rsidRDefault="00D7528E">
      <w:pPr>
        <w:pStyle w:val="ListParagraph"/>
        <w:rPr>
          <w:rFonts w:ascii="Arial" w:hAnsi="Arial" w:cs="Arial"/>
          <w:sz w:val="22"/>
          <w:szCs w:val="22"/>
        </w:rPr>
      </w:pPr>
    </w:p>
    <w:tbl>
      <w:tblPr>
        <w:tblStyle w:val="TableGrid"/>
        <w:tblW w:w="9016" w:type="dxa"/>
        <w:tblLook w:val="04A0" w:firstRow="1" w:lastRow="0" w:firstColumn="1" w:lastColumn="0" w:noHBand="0" w:noVBand="1"/>
      </w:tblPr>
      <w:tblGrid>
        <w:gridCol w:w="4509"/>
        <w:gridCol w:w="4507"/>
      </w:tblGrid>
      <w:tr w:rsidR="00D7528E" w14:paraId="2A0A0FAB" w14:textId="77777777">
        <w:tc>
          <w:tcPr>
            <w:tcW w:w="4508" w:type="dxa"/>
            <w:tcBorders>
              <w:top w:val="nil"/>
              <w:left w:val="nil"/>
              <w:bottom w:val="nil"/>
              <w:right w:val="nil"/>
            </w:tcBorders>
            <w:shd w:val="clear" w:color="auto" w:fill="auto"/>
          </w:tcPr>
          <w:p w14:paraId="08806B18" w14:textId="77777777" w:rsidR="00D7528E" w:rsidRDefault="008325DE">
            <w:pPr>
              <w:widowControl w:val="0"/>
              <w:spacing w:after="0" w:line="240" w:lineRule="auto"/>
              <w:jc w:val="both"/>
              <w:rPr>
                <w:rFonts w:ascii="Arial" w:hAnsi="Arial" w:cs="Arial"/>
              </w:rPr>
            </w:pPr>
            <w:r>
              <w:rPr>
                <w:rFonts w:ascii="Arial" w:hAnsi="Arial" w:cs="Arial"/>
                <w:bCs/>
              </w:rPr>
              <w:tab/>
            </w:r>
            <w:r>
              <w:rPr>
                <w:rFonts w:ascii="Arial" w:hAnsi="Arial" w:cs="Arial"/>
                <w:bCs/>
              </w:rPr>
              <w:tab/>
            </w:r>
          </w:p>
        </w:tc>
        <w:tc>
          <w:tcPr>
            <w:tcW w:w="4507" w:type="dxa"/>
            <w:tcBorders>
              <w:top w:val="nil"/>
              <w:left w:val="nil"/>
              <w:bottom w:val="nil"/>
              <w:right w:val="nil"/>
            </w:tcBorders>
            <w:shd w:val="clear" w:color="auto" w:fill="auto"/>
          </w:tcPr>
          <w:p w14:paraId="41992EF1" w14:textId="77777777" w:rsidR="00D7528E" w:rsidRDefault="008325DE">
            <w:pPr>
              <w:widowControl w:val="0"/>
              <w:spacing w:after="0" w:line="240" w:lineRule="auto"/>
              <w:jc w:val="center"/>
              <w:rPr>
                <w:rFonts w:ascii="Arial" w:hAnsi="Arial" w:cs="Arial"/>
                <w:b/>
              </w:rPr>
            </w:pPr>
            <w:r>
              <w:rPr>
                <w:rFonts w:ascii="Arial" w:hAnsi="Arial" w:cs="Arial"/>
                <w:b/>
              </w:rPr>
              <w:t>ПОНУЂАЧ:</w:t>
            </w:r>
          </w:p>
          <w:p w14:paraId="2CAAA85F" w14:textId="77777777" w:rsidR="00D7528E" w:rsidRDefault="00D7528E">
            <w:pPr>
              <w:widowControl w:val="0"/>
              <w:spacing w:after="0" w:line="240" w:lineRule="auto"/>
              <w:jc w:val="center"/>
              <w:rPr>
                <w:rFonts w:ascii="Arial" w:hAnsi="Arial" w:cs="Arial"/>
              </w:rPr>
            </w:pPr>
          </w:p>
        </w:tc>
      </w:tr>
      <w:tr w:rsidR="00D7528E" w14:paraId="0B220BDD" w14:textId="77777777">
        <w:tc>
          <w:tcPr>
            <w:tcW w:w="4508" w:type="dxa"/>
            <w:tcBorders>
              <w:top w:val="nil"/>
              <w:left w:val="nil"/>
              <w:bottom w:val="nil"/>
              <w:right w:val="nil"/>
            </w:tcBorders>
            <w:shd w:val="clear" w:color="auto" w:fill="auto"/>
          </w:tcPr>
          <w:p w14:paraId="5F07CDB7" w14:textId="77777777" w:rsidR="00D7528E" w:rsidRDefault="00D7528E">
            <w:pPr>
              <w:widowControl w:val="0"/>
              <w:spacing w:after="0" w:line="240" w:lineRule="auto"/>
              <w:jc w:val="both"/>
              <w:rPr>
                <w:rFonts w:ascii="Arial" w:hAnsi="Arial" w:cs="Arial"/>
              </w:rPr>
            </w:pPr>
          </w:p>
        </w:tc>
        <w:tc>
          <w:tcPr>
            <w:tcW w:w="4507" w:type="dxa"/>
            <w:tcBorders>
              <w:top w:val="nil"/>
              <w:left w:val="nil"/>
              <w:bottom w:val="nil"/>
              <w:right w:val="nil"/>
            </w:tcBorders>
            <w:shd w:val="clear" w:color="auto" w:fill="auto"/>
          </w:tcPr>
          <w:p w14:paraId="496BC0F8" w14:textId="77777777" w:rsidR="00D7528E" w:rsidRDefault="00D7528E">
            <w:pPr>
              <w:widowControl w:val="0"/>
              <w:spacing w:after="0" w:line="240" w:lineRule="auto"/>
              <w:jc w:val="center"/>
              <w:rPr>
                <w:rFonts w:ascii="Arial" w:hAnsi="Arial" w:cs="Arial"/>
              </w:rPr>
            </w:pPr>
          </w:p>
          <w:p w14:paraId="45D6BB9E" w14:textId="77777777" w:rsidR="00D7528E" w:rsidRDefault="008325DE">
            <w:pPr>
              <w:widowControl w:val="0"/>
              <w:spacing w:after="0" w:line="240" w:lineRule="auto"/>
              <w:jc w:val="center"/>
              <w:rPr>
                <w:rFonts w:ascii="Arial" w:hAnsi="Arial" w:cs="Arial"/>
              </w:rPr>
            </w:pPr>
            <w:r>
              <w:rPr>
                <w:rFonts w:ascii="Arial" w:hAnsi="Arial" w:cs="Arial"/>
              </w:rPr>
              <w:t>(М.П.)</w:t>
            </w:r>
          </w:p>
          <w:p w14:paraId="59E867DA" w14:textId="77777777" w:rsidR="00D7528E" w:rsidRDefault="00D7528E">
            <w:pPr>
              <w:widowControl w:val="0"/>
              <w:spacing w:after="0" w:line="240" w:lineRule="auto"/>
              <w:jc w:val="center"/>
              <w:rPr>
                <w:rFonts w:ascii="Arial" w:hAnsi="Arial" w:cs="Arial"/>
              </w:rPr>
            </w:pPr>
          </w:p>
          <w:p w14:paraId="43E4ECAA" w14:textId="77777777" w:rsidR="00D7528E" w:rsidRDefault="008325DE">
            <w:pPr>
              <w:widowControl w:val="0"/>
              <w:spacing w:after="0" w:line="240" w:lineRule="auto"/>
              <w:jc w:val="center"/>
              <w:rPr>
                <w:rFonts w:ascii="Arial" w:hAnsi="Arial" w:cs="Arial"/>
              </w:rPr>
            </w:pPr>
            <w:r>
              <w:rPr>
                <w:rFonts w:ascii="Arial" w:hAnsi="Arial" w:cs="Arial"/>
              </w:rPr>
              <w:t xml:space="preserve">  __________________________</w:t>
            </w:r>
          </w:p>
          <w:p w14:paraId="405800C3" w14:textId="77777777" w:rsidR="00D7528E" w:rsidRDefault="008325DE">
            <w:pPr>
              <w:widowControl w:val="0"/>
              <w:spacing w:after="0" w:line="240" w:lineRule="auto"/>
              <w:jc w:val="center"/>
              <w:rPr>
                <w:rFonts w:ascii="Arial" w:hAnsi="Arial" w:cs="Arial"/>
                <w:sz w:val="18"/>
                <w:szCs w:val="18"/>
              </w:rPr>
            </w:pPr>
            <w:r>
              <w:rPr>
                <w:rFonts w:ascii="Arial" w:hAnsi="Arial" w:cs="Arial"/>
                <w:sz w:val="18"/>
                <w:szCs w:val="18"/>
              </w:rPr>
              <w:t>/ потпис овлашћеног лица /</w:t>
            </w:r>
          </w:p>
        </w:tc>
      </w:tr>
    </w:tbl>
    <w:p w14:paraId="342DDAA7" w14:textId="77777777" w:rsidR="00D7528E" w:rsidRDefault="00D7528E"/>
    <w:sectPr w:rsidR="00D7528E">
      <w:headerReference w:type="default" r:id="rId8"/>
      <w:footerReference w:type="default" r:id="rId9"/>
      <w:pgSz w:w="11906" w:h="16838"/>
      <w:pgMar w:top="1440" w:right="1440" w:bottom="1440" w:left="1440"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D3EE" w14:textId="77777777" w:rsidR="0054693A" w:rsidRDefault="0054693A">
      <w:pPr>
        <w:spacing w:after="0" w:line="240" w:lineRule="auto"/>
      </w:pPr>
      <w:r>
        <w:separator/>
      </w:r>
    </w:p>
  </w:endnote>
  <w:endnote w:type="continuationSeparator" w:id="0">
    <w:p w14:paraId="46F38EE0" w14:textId="77777777" w:rsidR="0054693A" w:rsidRDefault="0054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_New_Roman">
    <w:altName w:val="Times New Roman"/>
    <w:panose1 w:val="020B0604020202020204"/>
    <w:charset w:val="00"/>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366A" w14:textId="77777777" w:rsidR="00D7528E" w:rsidRDefault="008325DE">
    <w:pPr>
      <w:pStyle w:val="BodyText2"/>
      <w:rPr>
        <w:rFonts w:ascii="Arial" w:hAnsi="Arial" w:cs="Arial"/>
        <w:b w:val="0"/>
        <w:bCs/>
        <w:sz w:val="18"/>
        <w:szCs w:val="18"/>
      </w:rPr>
    </w:pPr>
    <w:r>
      <w:rPr>
        <w:rFonts w:ascii="Arial" w:hAnsi="Arial" w:cs="Arial"/>
        <w:bCs/>
        <w:i/>
        <w:sz w:val="10"/>
        <w:szCs w:val="10"/>
      </w:rPr>
      <w:br/>
    </w:r>
    <w:r>
      <w:rPr>
        <w:rFonts w:ascii="Arial" w:hAnsi="Arial" w:cs="Arial"/>
        <w:b w:val="0"/>
        <w:bCs/>
        <w:sz w:val="18"/>
        <w:szCs w:val="18"/>
      </w:rPr>
      <w:t>------------------------------------------------------------------------------------------------------------------------------------------------------</w:t>
    </w:r>
  </w:p>
  <w:p w14:paraId="5F7156C0" w14:textId="77777777" w:rsidR="00D7528E" w:rsidRDefault="00D7528E">
    <w:pPr>
      <w:pStyle w:val="BodyText2"/>
      <w:rPr>
        <w:rFonts w:ascii="Arial" w:hAnsi="Arial" w:cs="Arial"/>
        <w:bCs/>
        <w:i/>
        <w:color w:val="FF0000"/>
        <w:sz w:val="10"/>
        <w:szCs w:val="10"/>
      </w:rPr>
    </w:pPr>
  </w:p>
  <w:p w14:paraId="1A19E037" w14:textId="77777777" w:rsidR="00D7528E" w:rsidRDefault="008325DE">
    <w:pPr>
      <w:pStyle w:val="BodyText2"/>
    </w:pPr>
    <w:r>
      <w:rPr>
        <w:rStyle w:val="PageNumber"/>
        <w:rFonts w:ascii="Arial" w:hAnsi="Arial" w:cs="Arial"/>
        <w:i/>
        <w:sz w:val="18"/>
        <w:szCs w:val="18"/>
      </w:rPr>
      <w:t xml:space="preserve">ДЕО 2 – УСЛОВИ ЗА УГОВАРАЊЕ - </w:t>
    </w:r>
    <w:r>
      <w:rPr>
        <w:rStyle w:val="PageNumber"/>
        <w:rFonts w:ascii="Arial" w:hAnsi="Arial" w:cs="Arial"/>
        <w:bCs/>
        <w:i/>
        <w:sz w:val="18"/>
        <w:szCs w:val="18"/>
        <w:lang w:eastAsia="sr-Latn-CS"/>
      </w:rPr>
      <w:t>1 / 20</w:t>
    </w:r>
    <w:r>
      <w:rPr>
        <w:rStyle w:val="PageNumber"/>
        <w:rFonts w:ascii="Arial" w:hAnsi="Arial" w:cs="Arial"/>
        <w:bCs/>
        <w:i/>
        <w:sz w:val="18"/>
        <w:szCs w:val="18"/>
        <w:lang w:val="sr-Latn-CS" w:eastAsia="sr-Latn-CS"/>
      </w:rPr>
      <w:t>2</w:t>
    </w:r>
    <w:r>
      <w:rPr>
        <w:rStyle w:val="PageNumber"/>
        <w:rFonts w:ascii="Arial" w:hAnsi="Arial" w:cs="Arial"/>
        <w:bCs/>
        <w:i/>
        <w:sz w:val="18"/>
        <w:szCs w:val="18"/>
        <w:lang w:eastAsia="sr-Latn-CS"/>
      </w:rPr>
      <w:t>1 SEED</w:t>
    </w:r>
    <w:r>
      <w:rPr>
        <w:rStyle w:val="PageNumber"/>
        <w:rFonts w:ascii="Arial" w:hAnsi="Arial" w:cs="Arial"/>
        <w:bCs/>
        <w:i/>
        <w:sz w:val="18"/>
        <w:szCs w:val="18"/>
        <w:lang w:val="en-US" w:eastAsia="sr-Latn-CS"/>
      </w:rPr>
      <w:t>3</w:t>
    </w:r>
  </w:p>
  <w:p w14:paraId="6DBB5700" w14:textId="77777777" w:rsidR="00D7528E" w:rsidRDefault="008325DE">
    <w:pPr>
      <w:pStyle w:val="BodyText2"/>
    </w:pPr>
    <w:r>
      <w:rPr>
        <w:rFonts w:ascii="Arial" w:hAnsi="Arial" w:cs="Arial"/>
        <w:bCs/>
        <w:i/>
        <w:sz w:val="18"/>
        <w:szCs w:val="18"/>
      </w:rPr>
      <w:t xml:space="preserve">            </w:t>
    </w:r>
    <w:r>
      <w:rPr>
        <w:rFonts w:ascii="Arial" w:hAnsi="Arial" w:cs="Arial"/>
        <w:b w:val="0"/>
        <w:bCs/>
        <w:sz w:val="20"/>
      </w:rPr>
      <w:fldChar w:fldCharType="begin"/>
    </w:r>
    <w:r>
      <w:rPr>
        <w:rFonts w:ascii="Arial" w:hAnsi="Arial" w:cs="Arial"/>
        <w:b w:val="0"/>
        <w:bCs/>
        <w:sz w:val="20"/>
      </w:rPr>
      <w:instrText>PAGE</w:instrText>
    </w:r>
    <w:r>
      <w:rPr>
        <w:rFonts w:ascii="Arial" w:hAnsi="Arial" w:cs="Arial"/>
        <w:b w:val="0"/>
        <w:bCs/>
        <w:sz w:val="20"/>
      </w:rPr>
      <w:fldChar w:fldCharType="separate"/>
    </w:r>
    <w:r w:rsidR="001666CA">
      <w:rPr>
        <w:rFonts w:ascii="Arial" w:hAnsi="Arial" w:cs="Arial"/>
        <w:b w:val="0"/>
        <w:bCs/>
        <w:noProof/>
        <w:sz w:val="20"/>
      </w:rPr>
      <w:t>1</w:t>
    </w:r>
    <w:r>
      <w:rPr>
        <w:rFonts w:ascii="Arial" w:hAnsi="Arial" w:cs="Arial"/>
        <w:b w:val="0"/>
        <w:bCs/>
        <w:sz w:val="20"/>
      </w:rPr>
      <w:fldChar w:fldCharType="end"/>
    </w:r>
    <w:r>
      <w:rPr>
        <w:rFonts w:ascii="Arial" w:hAnsi="Arial" w:cs="Arial"/>
        <w:sz w:val="18"/>
        <w:szCs w:val="18"/>
      </w:rPr>
      <w:t xml:space="preserve"> </w:t>
    </w:r>
    <w:r>
      <w:rPr>
        <w:rFonts w:ascii="Arial" w:hAnsi="Arial" w:cs="Arial"/>
        <w:i/>
        <w:sz w:val="18"/>
        <w:szCs w:val="18"/>
      </w:rPr>
      <w:t>од</w:t>
    </w:r>
    <w:r>
      <w:rPr>
        <w:rFonts w:ascii="Arial" w:hAnsi="Arial" w:cs="Arial"/>
        <w:sz w:val="18"/>
        <w:szCs w:val="18"/>
      </w:rPr>
      <w:t xml:space="preserve"> </w:t>
    </w:r>
    <w:r>
      <w:rPr>
        <w:rFonts w:ascii="Arial" w:hAnsi="Arial" w:cs="Arial"/>
        <w:b w:val="0"/>
        <w:bCs/>
        <w:sz w:val="20"/>
      </w:rPr>
      <w:fldChar w:fldCharType="begin"/>
    </w:r>
    <w:r>
      <w:rPr>
        <w:rFonts w:ascii="Arial" w:hAnsi="Arial" w:cs="Arial"/>
        <w:b w:val="0"/>
        <w:bCs/>
        <w:sz w:val="20"/>
      </w:rPr>
      <w:instrText>NUMPAGES</w:instrText>
    </w:r>
    <w:r>
      <w:rPr>
        <w:rFonts w:ascii="Arial" w:hAnsi="Arial" w:cs="Arial"/>
        <w:b w:val="0"/>
        <w:bCs/>
        <w:sz w:val="20"/>
      </w:rPr>
      <w:fldChar w:fldCharType="separate"/>
    </w:r>
    <w:r w:rsidR="001666CA">
      <w:rPr>
        <w:rFonts w:ascii="Arial" w:hAnsi="Arial" w:cs="Arial"/>
        <w:b w:val="0"/>
        <w:bCs/>
        <w:noProof/>
        <w:sz w:val="20"/>
      </w:rPr>
      <w:t>56</w:t>
    </w:r>
    <w:r>
      <w:rPr>
        <w:rFonts w:ascii="Arial" w:hAnsi="Arial" w:cs="Arial"/>
        <w:b w:val="0"/>
        <w:bCs/>
        <w:sz w:val="20"/>
      </w:rPr>
      <w:fldChar w:fldCharType="end"/>
    </w:r>
    <w:r>
      <w:rPr>
        <w:rFonts w:ascii="Arial" w:hAnsi="Arial" w:cs="Arial"/>
        <w:bCs/>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510" w14:textId="77777777" w:rsidR="0054693A" w:rsidRDefault="0054693A">
      <w:pPr>
        <w:spacing w:after="0" w:line="240" w:lineRule="auto"/>
      </w:pPr>
      <w:r>
        <w:separator/>
      </w:r>
    </w:p>
  </w:footnote>
  <w:footnote w:type="continuationSeparator" w:id="0">
    <w:p w14:paraId="50E56D3C" w14:textId="77777777" w:rsidR="0054693A" w:rsidRDefault="0054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7AA5" w14:textId="77777777" w:rsidR="00D7528E" w:rsidRDefault="008325DE">
    <w:pPr>
      <w:pStyle w:val="Header"/>
      <w:rPr>
        <w:sz w:val="10"/>
        <w:szCs w:val="10"/>
      </w:rPr>
    </w:pPr>
    <w:r>
      <w:t>--------------------------------------------------------------------------------------------------------------------------------------</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BC2"/>
    <w:multiLevelType w:val="multilevel"/>
    <w:tmpl w:val="308CCD04"/>
    <w:lvl w:ilvl="0">
      <w:start w:val="1"/>
      <w:numFmt w:val="bullet"/>
      <w:lvlText w:val=""/>
      <w:lvlJc w:val="left"/>
      <w:pPr>
        <w:ind w:left="1074" w:hanging="360"/>
      </w:pPr>
      <w:rPr>
        <w:rFonts w:ascii="Symbol" w:hAnsi="Symbol" w:cs="Symbol" w:hint="default"/>
        <w:sz w:val="22"/>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 w15:restartNumberingAfterBreak="0">
    <w:nsid w:val="0D3F6E80"/>
    <w:multiLevelType w:val="multilevel"/>
    <w:tmpl w:val="C7A6C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9043F7"/>
    <w:multiLevelType w:val="multilevel"/>
    <w:tmpl w:val="60F29CD4"/>
    <w:lvl w:ilvl="0">
      <w:start w:val="51"/>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A265CC5"/>
    <w:multiLevelType w:val="multilevel"/>
    <w:tmpl w:val="91444C9C"/>
    <w:lvl w:ilvl="0">
      <w:start w:val="1"/>
      <w:numFmt w:val="decimal"/>
      <w:lvlText w:val="%1."/>
      <w:lvlJc w:val="left"/>
      <w:pPr>
        <w:tabs>
          <w:tab w:val="num" w:pos="855"/>
        </w:tabs>
        <w:ind w:left="855" w:hanging="855"/>
      </w:pPr>
      <w:rPr>
        <w:rFonts w:ascii="Arial" w:hAnsi="Arial"/>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6B43FC"/>
    <w:multiLevelType w:val="multilevel"/>
    <w:tmpl w:val="BD6A328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17638B"/>
    <w:multiLevelType w:val="multilevel"/>
    <w:tmpl w:val="4B60255A"/>
    <w:lvl w:ilvl="0">
      <w:start w:val="3"/>
      <w:numFmt w:val="bullet"/>
      <w:lvlText w:val="-"/>
      <w:lvlJc w:val="left"/>
      <w:pPr>
        <w:tabs>
          <w:tab w:val="num" w:pos="786"/>
        </w:tabs>
        <w:ind w:left="786" w:hanging="360"/>
      </w:pPr>
      <w:rPr>
        <w:rFonts w:ascii="Times New Roman" w:hAnsi="Times New Roman" w:cs="Times New Roman" w:hint="default"/>
      </w:rPr>
    </w:lvl>
    <w:lvl w:ilvl="1">
      <w:start w:val="1"/>
      <w:numFmt w:val="bullet"/>
      <w:lvlText w:val="o"/>
      <w:lvlJc w:val="left"/>
      <w:pPr>
        <w:tabs>
          <w:tab w:val="num" w:pos="1644"/>
        </w:tabs>
        <w:ind w:left="1644" w:hanging="360"/>
      </w:pPr>
      <w:rPr>
        <w:rFonts w:ascii="Courier New" w:hAnsi="Courier New" w:cs="Courier New" w:hint="default"/>
      </w:rPr>
    </w:lvl>
    <w:lvl w:ilvl="2">
      <w:start w:val="1"/>
      <w:numFmt w:val="bullet"/>
      <w:lvlText w:val=""/>
      <w:lvlJc w:val="left"/>
      <w:pPr>
        <w:tabs>
          <w:tab w:val="num" w:pos="2364"/>
        </w:tabs>
        <w:ind w:left="2364" w:hanging="360"/>
      </w:pPr>
      <w:rPr>
        <w:rFonts w:ascii="Wingdings" w:hAnsi="Wingdings" w:cs="Wingdings" w:hint="default"/>
      </w:rPr>
    </w:lvl>
    <w:lvl w:ilvl="3">
      <w:start w:val="1"/>
      <w:numFmt w:val="bullet"/>
      <w:lvlText w:val=""/>
      <w:lvlJc w:val="left"/>
      <w:pPr>
        <w:tabs>
          <w:tab w:val="num" w:pos="3084"/>
        </w:tabs>
        <w:ind w:left="3084" w:hanging="360"/>
      </w:pPr>
      <w:rPr>
        <w:rFonts w:ascii="Symbol" w:hAnsi="Symbol" w:cs="Symbol" w:hint="default"/>
      </w:rPr>
    </w:lvl>
    <w:lvl w:ilvl="4">
      <w:start w:val="1"/>
      <w:numFmt w:val="bullet"/>
      <w:lvlText w:val="o"/>
      <w:lvlJc w:val="left"/>
      <w:pPr>
        <w:tabs>
          <w:tab w:val="num" w:pos="3804"/>
        </w:tabs>
        <w:ind w:left="3804" w:hanging="360"/>
      </w:pPr>
      <w:rPr>
        <w:rFonts w:ascii="Courier New" w:hAnsi="Courier New" w:cs="Courier New" w:hint="default"/>
      </w:rPr>
    </w:lvl>
    <w:lvl w:ilvl="5">
      <w:start w:val="1"/>
      <w:numFmt w:val="bullet"/>
      <w:lvlText w:val=""/>
      <w:lvlJc w:val="left"/>
      <w:pPr>
        <w:tabs>
          <w:tab w:val="num" w:pos="4524"/>
        </w:tabs>
        <w:ind w:left="4524" w:hanging="360"/>
      </w:pPr>
      <w:rPr>
        <w:rFonts w:ascii="Wingdings" w:hAnsi="Wingdings" w:cs="Wingdings" w:hint="default"/>
      </w:rPr>
    </w:lvl>
    <w:lvl w:ilvl="6">
      <w:start w:val="1"/>
      <w:numFmt w:val="bullet"/>
      <w:lvlText w:val=""/>
      <w:lvlJc w:val="left"/>
      <w:pPr>
        <w:tabs>
          <w:tab w:val="num" w:pos="5244"/>
        </w:tabs>
        <w:ind w:left="5244" w:hanging="360"/>
      </w:pPr>
      <w:rPr>
        <w:rFonts w:ascii="Symbol" w:hAnsi="Symbol" w:cs="Symbol" w:hint="default"/>
      </w:rPr>
    </w:lvl>
    <w:lvl w:ilvl="7">
      <w:start w:val="1"/>
      <w:numFmt w:val="bullet"/>
      <w:lvlText w:val="o"/>
      <w:lvlJc w:val="left"/>
      <w:pPr>
        <w:tabs>
          <w:tab w:val="num" w:pos="5964"/>
        </w:tabs>
        <w:ind w:left="5964" w:hanging="360"/>
      </w:pPr>
      <w:rPr>
        <w:rFonts w:ascii="Courier New" w:hAnsi="Courier New" w:cs="Courier New" w:hint="default"/>
      </w:rPr>
    </w:lvl>
    <w:lvl w:ilvl="8">
      <w:start w:val="1"/>
      <w:numFmt w:val="bullet"/>
      <w:lvlText w:val=""/>
      <w:lvlJc w:val="left"/>
      <w:pPr>
        <w:tabs>
          <w:tab w:val="num" w:pos="6684"/>
        </w:tabs>
        <w:ind w:left="6684" w:hanging="360"/>
      </w:pPr>
      <w:rPr>
        <w:rFonts w:ascii="Wingdings" w:hAnsi="Wingdings" w:cs="Wingdings" w:hint="default"/>
      </w:rPr>
    </w:lvl>
  </w:abstractNum>
  <w:abstractNum w:abstractNumId="6" w15:restartNumberingAfterBreak="0">
    <w:nsid w:val="2ED97B6B"/>
    <w:multiLevelType w:val="multilevel"/>
    <w:tmpl w:val="2176248E"/>
    <w:lvl w:ilvl="0">
      <w:start w:val="12"/>
      <w:numFmt w:val="bullet"/>
      <w:lvlText w:val="-"/>
      <w:lvlJc w:val="left"/>
      <w:pPr>
        <w:tabs>
          <w:tab w:val="num" w:pos="1353"/>
        </w:tabs>
        <w:ind w:left="1353" w:hanging="360"/>
      </w:pPr>
      <w:rPr>
        <w:rFonts w:ascii="Times New Roman" w:hAnsi="Times New Roman" w:cs="Times New Roman" w:hint="default"/>
      </w:rPr>
    </w:lvl>
    <w:lvl w:ilvl="1">
      <w:start w:val="1"/>
      <w:numFmt w:val="bullet"/>
      <w:lvlText w:val="o"/>
      <w:lvlJc w:val="left"/>
      <w:pPr>
        <w:tabs>
          <w:tab w:val="num" w:pos="1935"/>
        </w:tabs>
        <w:ind w:left="1935" w:hanging="360"/>
      </w:pPr>
      <w:rPr>
        <w:rFonts w:ascii="Courier New" w:hAnsi="Courier New" w:cs="Courier New" w:hint="default"/>
      </w:rPr>
    </w:lvl>
    <w:lvl w:ilvl="2">
      <w:start w:val="1"/>
      <w:numFmt w:val="bullet"/>
      <w:lvlText w:val=""/>
      <w:lvlJc w:val="left"/>
      <w:pPr>
        <w:tabs>
          <w:tab w:val="num" w:pos="2655"/>
        </w:tabs>
        <w:ind w:left="2655" w:hanging="360"/>
      </w:pPr>
      <w:rPr>
        <w:rFonts w:ascii="Wingdings" w:hAnsi="Wingdings" w:cs="Wingdings" w:hint="default"/>
      </w:rPr>
    </w:lvl>
    <w:lvl w:ilvl="3">
      <w:start w:val="1"/>
      <w:numFmt w:val="bullet"/>
      <w:lvlText w:val=""/>
      <w:lvlJc w:val="left"/>
      <w:pPr>
        <w:tabs>
          <w:tab w:val="num" w:pos="3375"/>
        </w:tabs>
        <w:ind w:left="3375" w:hanging="360"/>
      </w:pPr>
      <w:rPr>
        <w:rFonts w:ascii="Symbol" w:hAnsi="Symbol" w:cs="Symbol" w:hint="default"/>
      </w:rPr>
    </w:lvl>
    <w:lvl w:ilvl="4">
      <w:start w:val="1"/>
      <w:numFmt w:val="bullet"/>
      <w:lvlText w:val="o"/>
      <w:lvlJc w:val="left"/>
      <w:pPr>
        <w:tabs>
          <w:tab w:val="num" w:pos="4095"/>
        </w:tabs>
        <w:ind w:left="4095" w:hanging="360"/>
      </w:pPr>
      <w:rPr>
        <w:rFonts w:ascii="Courier New" w:hAnsi="Courier New" w:cs="Courier New" w:hint="default"/>
      </w:rPr>
    </w:lvl>
    <w:lvl w:ilvl="5">
      <w:start w:val="1"/>
      <w:numFmt w:val="bullet"/>
      <w:lvlText w:val=""/>
      <w:lvlJc w:val="left"/>
      <w:pPr>
        <w:tabs>
          <w:tab w:val="num" w:pos="4815"/>
        </w:tabs>
        <w:ind w:left="4815" w:hanging="360"/>
      </w:pPr>
      <w:rPr>
        <w:rFonts w:ascii="Wingdings" w:hAnsi="Wingdings" w:cs="Wingdings" w:hint="default"/>
      </w:rPr>
    </w:lvl>
    <w:lvl w:ilvl="6">
      <w:start w:val="1"/>
      <w:numFmt w:val="bullet"/>
      <w:lvlText w:val=""/>
      <w:lvlJc w:val="left"/>
      <w:pPr>
        <w:tabs>
          <w:tab w:val="num" w:pos="5535"/>
        </w:tabs>
        <w:ind w:left="5535" w:hanging="360"/>
      </w:pPr>
      <w:rPr>
        <w:rFonts w:ascii="Symbol" w:hAnsi="Symbol" w:cs="Symbol" w:hint="default"/>
      </w:rPr>
    </w:lvl>
    <w:lvl w:ilvl="7">
      <w:start w:val="1"/>
      <w:numFmt w:val="bullet"/>
      <w:lvlText w:val="o"/>
      <w:lvlJc w:val="left"/>
      <w:pPr>
        <w:tabs>
          <w:tab w:val="num" w:pos="6255"/>
        </w:tabs>
        <w:ind w:left="6255" w:hanging="360"/>
      </w:pPr>
      <w:rPr>
        <w:rFonts w:ascii="Courier New" w:hAnsi="Courier New" w:cs="Courier New" w:hint="default"/>
      </w:rPr>
    </w:lvl>
    <w:lvl w:ilvl="8">
      <w:start w:val="1"/>
      <w:numFmt w:val="bullet"/>
      <w:lvlText w:val=""/>
      <w:lvlJc w:val="left"/>
      <w:pPr>
        <w:tabs>
          <w:tab w:val="num" w:pos="6975"/>
        </w:tabs>
        <w:ind w:left="6975" w:hanging="360"/>
      </w:pPr>
      <w:rPr>
        <w:rFonts w:ascii="Wingdings" w:hAnsi="Wingdings" w:cs="Wingdings" w:hint="default"/>
      </w:rPr>
    </w:lvl>
  </w:abstractNum>
  <w:abstractNum w:abstractNumId="7" w15:restartNumberingAfterBreak="0">
    <w:nsid w:val="31885D86"/>
    <w:multiLevelType w:val="multilevel"/>
    <w:tmpl w:val="350C58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FC150E"/>
    <w:multiLevelType w:val="multilevel"/>
    <w:tmpl w:val="E8D4B362"/>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2E0B0A"/>
    <w:multiLevelType w:val="multilevel"/>
    <w:tmpl w:val="50F0988E"/>
    <w:lvl w:ilvl="0">
      <w:start w:val="1"/>
      <w:numFmt w:val="bullet"/>
      <w:lvlText w:val=""/>
      <w:lvlJc w:val="left"/>
      <w:pPr>
        <w:tabs>
          <w:tab w:val="num" w:pos="2344"/>
        </w:tabs>
        <w:ind w:left="2344" w:hanging="360"/>
      </w:pPr>
      <w:rPr>
        <w:rFonts w:ascii="Symbol" w:hAnsi="Symbol" w:cs="Symbol" w:hint="default"/>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cs="Wingdings" w:hint="default"/>
      </w:rPr>
    </w:lvl>
    <w:lvl w:ilvl="3">
      <w:start w:val="1"/>
      <w:numFmt w:val="bullet"/>
      <w:lvlText w:val=""/>
      <w:lvlJc w:val="left"/>
      <w:pPr>
        <w:tabs>
          <w:tab w:val="num" w:pos="3033"/>
        </w:tabs>
        <w:ind w:left="3033" w:hanging="360"/>
      </w:pPr>
      <w:rPr>
        <w:rFonts w:ascii="Symbol" w:hAnsi="Symbol" w:cs="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cs="Wingdings" w:hint="default"/>
      </w:rPr>
    </w:lvl>
    <w:lvl w:ilvl="6">
      <w:start w:val="1"/>
      <w:numFmt w:val="bullet"/>
      <w:lvlText w:val=""/>
      <w:lvlJc w:val="left"/>
      <w:pPr>
        <w:tabs>
          <w:tab w:val="num" w:pos="5193"/>
        </w:tabs>
        <w:ind w:left="5193" w:hanging="360"/>
      </w:pPr>
      <w:rPr>
        <w:rFonts w:ascii="Symbol" w:hAnsi="Symbol" w:cs="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cs="Wingdings" w:hint="default"/>
      </w:rPr>
    </w:lvl>
  </w:abstractNum>
  <w:abstractNum w:abstractNumId="10" w15:restartNumberingAfterBreak="0">
    <w:nsid w:val="47007F37"/>
    <w:multiLevelType w:val="multilevel"/>
    <w:tmpl w:val="7FFEB1BA"/>
    <w:lvl w:ilvl="0">
      <w:start w:val="4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A0561CC"/>
    <w:multiLevelType w:val="multilevel"/>
    <w:tmpl w:val="2F3214A8"/>
    <w:lvl w:ilvl="0">
      <w:start w:val="1"/>
      <w:numFmt w:val="decimal"/>
      <w:lvlText w:val="%1"/>
      <w:lvlJc w:val="left"/>
      <w:pPr>
        <w:tabs>
          <w:tab w:val="num" w:pos="855"/>
        </w:tabs>
        <w:ind w:left="855" w:hanging="855"/>
      </w:pPr>
    </w:lvl>
    <w:lvl w:ilvl="1">
      <w:start w:val="19"/>
      <w:numFmt w:val="decimal"/>
      <w:lvlText w:val="%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61F65B1A"/>
    <w:multiLevelType w:val="multilevel"/>
    <w:tmpl w:val="86C25E46"/>
    <w:lvl w:ilvl="0">
      <w:start w:val="4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4490D85"/>
    <w:multiLevelType w:val="multilevel"/>
    <w:tmpl w:val="B568ED8A"/>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o"/>
      <w:lvlJc w:val="left"/>
      <w:pPr>
        <w:tabs>
          <w:tab w:val="num" w:pos="1932"/>
        </w:tabs>
        <w:ind w:left="1932" w:hanging="360"/>
      </w:pPr>
      <w:rPr>
        <w:rFonts w:ascii="Courier New" w:hAnsi="Courier New" w:cs="Courier New" w:hint="default"/>
      </w:rPr>
    </w:lvl>
    <w:lvl w:ilvl="2">
      <w:start w:val="1"/>
      <w:numFmt w:val="bullet"/>
      <w:lvlText w:val=""/>
      <w:lvlJc w:val="left"/>
      <w:pPr>
        <w:tabs>
          <w:tab w:val="num" w:pos="2652"/>
        </w:tabs>
        <w:ind w:left="2652" w:hanging="360"/>
      </w:pPr>
      <w:rPr>
        <w:rFonts w:ascii="Wingdings" w:hAnsi="Wingdings" w:cs="Wingdings" w:hint="default"/>
      </w:rPr>
    </w:lvl>
    <w:lvl w:ilvl="3">
      <w:start w:val="1"/>
      <w:numFmt w:val="bullet"/>
      <w:lvlText w:val=""/>
      <w:lvlJc w:val="left"/>
      <w:pPr>
        <w:tabs>
          <w:tab w:val="num" w:pos="3372"/>
        </w:tabs>
        <w:ind w:left="3372" w:hanging="360"/>
      </w:pPr>
      <w:rPr>
        <w:rFonts w:ascii="Symbol" w:hAnsi="Symbol" w:cs="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cs="Wingdings" w:hint="default"/>
      </w:rPr>
    </w:lvl>
    <w:lvl w:ilvl="6">
      <w:start w:val="1"/>
      <w:numFmt w:val="bullet"/>
      <w:lvlText w:val=""/>
      <w:lvlJc w:val="left"/>
      <w:pPr>
        <w:tabs>
          <w:tab w:val="num" w:pos="5532"/>
        </w:tabs>
        <w:ind w:left="5532" w:hanging="360"/>
      </w:pPr>
      <w:rPr>
        <w:rFonts w:ascii="Symbol" w:hAnsi="Symbol" w:cs="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cs="Wingdings" w:hint="default"/>
      </w:rPr>
    </w:lvl>
  </w:abstractNum>
  <w:abstractNum w:abstractNumId="14" w15:restartNumberingAfterBreak="0">
    <w:nsid w:val="684F7000"/>
    <w:multiLevelType w:val="multilevel"/>
    <w:tmpl w:val="11D0C4E4"/>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CF36AC3"/>
    <w:multiLevelType w:val="multilevel"/>
    <w:tmpl w:val="31F4B738"/>
    <w:lvl w:ilvl="0">
      <w:start w:val="3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F2822BD"/>
    <w:multiLevelType w:val="multilevel"/>
    <w:tmpl w:val="D0586594"/>
    <w:lvl w:ilvl="0">
      <w:start w:val="20"/>
      <w:numFmt w:val="decimal"/>
      <w:lvlText w:val="%1."/>
      <w:lvlJc w:val="left"/>
      <w:pPr>
        <w:tabs>
          <w:tab w:val="num" w:pos="855"/>
        </w:tabs>
        <w:ind w:left="855" w:hanging="855"/>
      </w:pPr>
      <w:rPr>
        <w:rFonts w:ascii="Arial" w:hAnsi="Arial"/>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475032"/>
    <w:multiLevelType w:val="multilevel"/>
    <w:tmpl w:val="B4B4F0EC"/>
    <w:lvl w:ilvl="0">
      <w:start w:val="56"/>
      <w:numFmt w:val="decimal"/>
      <w:lvlText w:val="%1"/>
      <w:lvlJc w:val="left"/>
      <w:pPr>
        <w:tabs>
          <w:tab w:val="num" w:pos="564"/>
        </w:tabs>
        <w:ind w:left="564" w:hanging="564"/>
      </w:pPr>
    </w:lvl>
    <w:lvl w:ilvl="1">
      <w:start w:val="3"/>
      <w:numFmt w:val="decimal"/>
      <w:lvlText w:val="%1.%2"/>
      <w:lvlJc w:val="left"/>
      <w:pPr>
        <w:tabs>
          <w:tab w:val="num" w:pos="564"/>
        </w:tabs>
        <w:ind w:left="564" w:hanging="56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78F93C1A"/>
    <w:multiLevelType w:val="multilevel"/>
    <w:tmpl w:val="D8CCCCC6"/>
    <w:lvl w:ilvl="0">
      <w:start w:val="21"/>
      <w:numFmt w:val="decimal"/>
      <w:lvlText w:val="%1"/>
      <w:lvlJc w:val="left"/>
      <w:pPr>
        <w:tabs>
          <w:tab w:val="num" w:pos="360"/>
        </w:tabs>
        <w:ind w:left="360" w:hanging="360"/>
      </w:pPr>
    </w:lvl>
    <w:lvl w:ilvl="1">
      <w:start w:val="3"/>
      <w:numFmt w:val="decimal"/>
      <w:lvlText w:val="%1.%2"/>
      <w:lvlJc w:val="left"/>
      <w:pPr>
        <w:tabs>
          <w:tab w:val="num" w:pos="360"/>
        </w:tabs>
        <w:ind w:left="360" w:hanging="36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E085A0C"/>
    <w:multiLevelType w:val="multilevel"/>
    <w:tmpl w:val="B4BE4F1A"/>
    <w:lvl w:ilvl="0">
      <w:start w:val="12"/>
      <w:numFmt w:val="bullet"/>
      <w:lvlText w:val="-"/>
      <w:lvlJc w:val="left"/>
      <w:pPr>
        <w:tabs>
          <w:tab w:val="num" w:pos="1353"/>
        </w:tabs>
        <w:ind w:left="1353" w:hanging="360"/>
      </w:pPr>
      <w:rPr>
        <w:rFonts w:ascii="Times New Roman" w:hAnsi="Times New Roman" w:cs="Times New Roman" w:hint="default"/>
      </w:rPr>
    </w:lvl>
    <w:lvl w:ilvl="1">
      <w:start w:val="1"/>
      <w:numFmt w:val="bullet"/>
      <w:lvlText w:val="o"/>
      <w:lvlJc w:val="left"/>
      <w:pPr>
        <w:tabs>
          <w:tab w:val="num" w:pos="1935"/>
        </w:tabs>
        <w:ind w:left="1935" w:hanging="360"/>
      </w:pPr>
      <w:rPr>
        <w:rFonts w:ascii="Courier New" w:hAnsi="Courier New" w:cs="Courier New" w:hint="default"/>
      </w:rPr>
    </w:lvl>
    <w:lvl w:ilvl="2">
      <w:start w:val="1"/>
      <w:numFmt w:val="bullet"/>
      <w:lvlText w:val=""/>
      <w:lvlJc w:val="left"/>
      <w:pPr>
        <w:tabs>
          <w:tab w:val="num" w:pos="2655"/>
        </w:tabs>
        <w:ind w:left="2655" w:hanging="360"/>
      </w:pPr>
      <w:rPr>
        <w:rFonts w:ascii="Wingdings" w:hAnsi="Wingdings" w:cs="Wingdings" w:hint="default"/>
      </w:rPr>
    </w:lvl>
    <w:lvl w:ilvl="3">
      <w:start w:val="1"/>
      <w:numFmt w:val="bullet"/>
      <w:lvlText w:val=""/>
      <w:lvlJc w:val="left"/>
      <w:pPr>
        <w:tabs>
          <w:tab w:val="num" w:pos="3375"/>
        </w:tabs>
        <w:ind w:left="3375" w:hanging="360"/>
      </w:pPr>
      <w:rPr>
        <w:rFonts w:ascii="Symbol" w:hAnsi="Symbol" w:cs="Symbol" w:hint="default"/>
      </w:rPr>
    </w:lvl>
    <w:lvl w:ilvl="4">
      <w:start w:val="1"/>
      <w:numFmt w:val="bullet"/>
      <w:lvlText w:val="o"/>
      <w:lvlJc w:val="left"/>
      <w:pPr>
        <w:tabs>
          <w:tab w:val="num" w:pos="4095"/>
        </w:tabs>
        <w:ind w:left="4095" w:hanging="360"/>
      </w:pPr>
      <w:rPr>
        <w:rFonts w:ascii="Courier New" w:hAnsi="Courier New" w:cs="Courier New" w:hint="default"/>
      </w:rPr>
    </w:lvl>
    <w:lvl w:ilvl="5">
      <w:start w:val="1"/>
      <w:numFmt w:val="bullet"/>
      <w:lvlText w:val=""/>
      <w:lvlJc w:val="left"/>
      <w:pPr>
        <w:tabs>
          <w:tab w:val="num" w:pos="4815"/>
        </w:tabs>
        <w:ind w:left="4815" w:hanging="360"/>
      </w:pPr>
      <w:rPr>
        <w:rFonts w:ascii="Wingdings" w:hAnsi="Wingdings" w:cs="Wingdings" w:hint="default"/>
      </w:rPr>
    </w:lvl>
    <w:lvl w:ilvl="6">
      <w:start w:val="1"/>
      <w:numFmt w:val="bullet"/>
      <w:lvlText w:val=""/>
      <w:lvlJc w:val="left"/>
      <w:pPr>
        <w:tabs>
          <w:tab w:val="num" w:pos="5535"/>
        </w:tabs>
        <w:ind w:left="5535" w:hanging="360"/>
      </w:pPr>
      <w:rPr>
        <w:rFonts w:ascii="Symbol" w:hAnsi="Symbol" w:cs="Symbol" w:hint="default"/>
      </w:rPr>
    </w:lvl>
    <w:lvl w:ilvl="7">
      <w:start w:val="1"/>
      <w:numFmt w:val="bullet"/>
      <w:lvlText w:val="o"/>
      <w:lvlJc w:val="left"/>
      <w:pPr>
        <w:tabs>
          <w:tab w:val="num" w:pos="6255"/>
        </w:tabs>
        <w:ind w:left="6255" w:hanging="360"/>
      </w:pPr>
      <w:rPr>
        <w:rFonts w:ascii="Courier New" w:hAnsi="Courier New" w:cs="Courier New" w:hint="default"/>
      </w:rPr>
    </w:lvl>
    <w:lvl w:ilvl="8">
      <w:start w:val="1"/>
      <w:numFmt w:val="bullet"/>
      <w:lvlText w:val=""/>
      <w:lvlJc w:val="left"/>
      <w:pPr>
        <w:tabs>
          <w:tab w:val="num" w:pos="6975"/>
        </w:tabs>
        <w:ind w:left="6975" w:hanging="360"/>
      </w:pPr>
      <w:rPr>
        <w:rFonts w:ascii="Wingdings" w:hAnsi="Wingdings" w:cs="Wingdings" w:hint="default"/>
      </w:rPr>
    </w:lvl>
  </w:abstractNum>
  <w:abstractNum w:abstractNumId="20" w15:restartNumberingAfterBreak="0">
    <w:nsid w:val="7F80167C"/>
    <w:multiLevelType w:val="multilevel"/>
    <w:tmpl w:val="838874F8"/>
    <w:lvl w:ilvl="0">
      <w:start w:val="1"/>
      <w:numFmt w:val="bullet"/>
      <w:lvlText w:val=""/>
      <w:lvlJc w:val="left"/>
      <w:pPr>
        <w:tabs>
          <w:tab w:val="num" w:pos="717"/>
        </w:tabs>
        <w:ind w:left="717" w:hanging="360"/>
      </w:pPr>
      <w:rPr>
        <w:rFonts w:ascii="Symbol" w:hAnsi="Symbol" w:cs="Symbol"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num w:numId="1">
    <w:abstractNumId w:val="9"/>
  </w:num>
  <w:num w:numId="2">
    <w:abstractNumId w:val="19"/>
  </w:num>
  <w:num w:numId="3">
    <w:abstractNumId w:val="18"/>
  </w:num>
  <w:num w:numId="4">
    <w:abstractNumId w:val="6"/>
  </w:num>
  <w:num w:numId="5">
    <w:abstractNumId w:val="15"/>
  </w:num>
  <w:num w:numId="6">
    <w:abstractNumId w:val="10"/>
  </w:num>
  <w:num w:numId="7">
    <w:abstractNumId w:val="12"/>
  </w:num>
  <w:num w:numId="8">
    <w:abstractNumId w:val="2"/>
  </w:num>
  <w:num w:numId="9">
    <w:abstractNumId w:val="17"/>
  </w:num>
  <w:num w:numId="10">
    <w:abstractNumId w:val="3"/>
  </w:num>
  <w:num w:numId="11">
    <w:abstractNumId w:val="11"/>
  </w:num>
  <w:num w:numId="12">
    <w:abstractNumId w:val="16"/>
  </w:num>
  <w:num w:numId="13">
    <w:abstractNumId w:val="8"/>
  </w:num>
  <w:num w:numId="14">
    <w:abstractNumId w:val="7"/>
  </w:num>
  <w:num w:numId="15">
    <w:abstractNumId w:val="0"/>
  </w:num>
  <w:num w:numId="16">
    <w:abstractNumId w:val="14"/>
  </w:num>
  <w:num w:numId="17">
    <w:abstractNumId w:val="20"/>
  </w:num>
  <w:num w:numId="18">
    <w:abstractNumId w:val="13"/>
  </w:num>
  <w:num w:numId="19">
    <w:abstractNumId w:val="5"/>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8E"/>
    <w:rsid w:val="00141ABB"/>
    <w:rsid w:val="001666CA"/>
    <w:rsid w:val="004A2B86"/>
    <w:rsid w:val="0054693A"/>
    <w:rsid w:val="006B036D"/>
    <w:rsid w:val="008059DD"/>
    <w:rsid w:val="008325DE"/>
    <w:rsid w:val="00D33DE0"/>
    <w:rsid w:val="00D517B9"/>
    <w:rsid w:val="00D7528E"/>
    <w:rsid w:val="00D821F6"/>
    <w:rsid w:val="00DF395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2385"/>
  <w15:docId w15:val="{F4FC80D0-8542-43D9-AD7A-22F5B2FB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paragraph" w:styleId="Heading1">
    <w:name w:val="heading 1"/>
    <w:basedOn w:val="Normal"/>
    <w:next w:val="Normal"/>
    <w:link w:val="Heading1Char"/>
    <w:uiPriority w:val="9"/>
    <w:qFormat/>
    <w:rsid w:val="00685D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1"/>
    <w:semiHidden/>
    <w:unhideWhenUsed/>
    <w:qFormat/>
    <w:rsid w:val="00065AD4"/>
    <w:pPr>
      <w:widowControl w:val="0"/>
      <w:spacing w:after="0" w:line="240" w:lineRule="auto"/>
      <w:ind w:left="118"/>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semiHidden/>
    <w:qFormat/>
    <w:rsid w:val="00065AD4"/>
    <w:rPr>
      <w:rFonts w:ascii="Times New Roman" w:eastAsia="Times New Roman" w:hAnsi="Times New Roman" w:cs="Times New Roman"/>
      <w:b/>
      <w:bCs/>
      <w:sz w:val="24"/>
      <w:szCs w:val="24"/>
      <w:lang w:val="en-US"/>
    </w:rPr>
  </w:style>
  <w:style w:type="character" w:customStyle="1" w:styleId="HeaderChar">
    <w:name w:val="Header Char"/>
    <w:basedOn w:val="DefaultParagraphFont"/>
    <w:link w:val="Header"/>
    <w:uiPriority w:val="99"/>
    <w:qFormat/>
    <w:rsid w:val="00F8159E"/>
  </w:style>
  <w:style w:type="character" w:customStyle="1" w:styleId="FooterChar">
    <w:name w:val="Footer Char"/>
    <w:basedOn w:val="DefaultParagraphFont"/>
    <w:link w:val="Footer"/>
    <w:uiPriority w:val="99"/>
    <w:qFormat/>
    <w:rsid w:val="00F8159E"/>
  </w:style>
  <w:style w:type="character" w:customStyle="1" w:styleId="BalloonTextChar">
    <w:name w:val="Balloon Text Char"/>
    <w:basedOn w:val="DefaultParagraphFont"/>
    <w:link w:val="BalloonText"/>
    <w:uiPriority w:val="99"/>
    <w:semiHidden/>
    <w:qFormat/>
    <w:rsid w:val="00F8159E"/>
    <w:rPr>
      <w:rFonts w:ascii="Tahoma" w:hAnsi="Tahoma" w:cs="Tahoma"/>
      <w:sz w:val="16"/>
      <w:szCs w:val="16"/>
    </w:rPr>
  </w:style>
  <w:style w:type="character" w:customStyle="1" w:styleId="BodyText2Char">
    <w:name w:val="Body Text 2 Char"/>
    <w:basedOn w:val="DefaultParagraphFont"/>
    <w:link w:val="BodyText2"/>
    <w:qFormat/>
    <w:rsid w:val="00E36EB6"/>
    <w:rPr>
      <w:rFonts w:ascii="Times_New_Roman" w:eastAsia="Times New Roman" w:hAnsi="Times_New_Roman" w:cs="Times New Roman"/>
      <w:b/>
      <w:sz w:val="28"/>
      <w:szCs w:val="20"/>
    </w:rPr>
  </w:style>
  <w:style w:type="character" w:styleId="PageNumber">
    <w:name w:val="page number"/>
    <w:basedOn w:val="DefaultParagraphFont"/>
    <w:semiHidden/>
    <w:unhideWhenUsed/>
    <w:qFormat/>
    <w:rsid w:val="00E36EB6"/>
  </w:style>
  <w:style w:type="character" w:customStyle="1" w:styleId="BodyTextChar">
    <w:name w:val="Body Text Char"/>
    <w:basedOn w:val="DefaultParagraphFont"/>
    <w:link w:val="BodyText"/>
    <w:uiPriority w:val="99"/>
    <w:semiHidden/>
    <w:qFormat/>
    <w:rsid w:val="00EA7172"/>
  </w:style>
  <w:style w:type="character" w:customStyle="1" w:styleId="naslovpropisa12">
    <w:name w:val="naslovpropisa12"/>
    <w:basedOn w:val="DefaultParagraphFont"/>
    <w:qFormat/>
    <w:rsid w:val="00C07A44"/>
    <w:rPr>
      <w:rFonts w:ascii="Arial" w:hAnsi="Arial" w:cs="Arial"/>
      <w:b/>
      <w:bCs/>
      <w:caps w:val="0"/>
      <w:smallCaps w:val="0"/>
      <w:vanish w:val="0"/>
      <w:color w:val="FFE8BF"/>
      <w:sz w:val="23"/>
      <w:szCs w:val="23"/>
    </w:rPr>
  </w:style>
  <w:style w:type="character" w:customStyle="1" w:styleId="naslovpropisa1a2">
    <w:name w:val="naslovpropisa1a2"/>
    <w:basedOn w:val="DefaultParagraphFont"/>
    <w:qFormat/>
    <w:rsid w:val="00C07A44"/>
    <w:rPr>
      <w:rFonts w:ascii="Arial" w:hAnsi="Arial" w:cs="Arial"/>
      <w:b/>
      <w:bCs/>
      <w:vanish w:val="0"/>
      <w:color w:val="FFFFFF"/>
      <w:sz w:val="22"/>
      <w:szCs w:val="22"/>
    </w:rPr>
  </w:style>
  <w:style w:type="character" w:styleId="SubtleReference">
    <w:name w:val="Subtle Reference"/>
    <w:basedOn w:val="DefaultParagraphFont"/>
    <w:uiPriority w:val="31"/>
    <w:qFormat/>
    <w:rsid w:val="00AA22AD"/>
    <w:rPr>
      <w:smallCaps/>
      <w:color w:val="5A5A5A" w:themeColor="text1" w:themeTint="A5"/>
    </w:rPr>
  </w:style>
  <w:style w:type="character" w:customStyle="1" w:styleId="BodyText3Char">
    <w:name w:val="Body Text 3 Char"/>
    <w:basedOn w:val="DefaultParagraphFont"/>
    <w:link w:val="BodyText3"/>
    <w:qFormat/>
    <w:rsid w:val="00BD737F"/>
    <w:rPr>
      <w:rFonts w:ascii="Times_New_Roman" w:eastAsia="Times New Roman" w:hAnsi="Times_New_Roman" w:cs="Times New Roman"/>
      <w:sz w:val="16"/>
      <w:szCs w:val="16"/>
      <w:lang w:val="en-US"/>
    </w:rPr>
  </w:style>
  <w:style w:type="character" w:customStyle="1" w:styleId="Heading1Char">
    <w:name w:val="Heading 1 Char"/>
    <w:basedOn w:val="DefaultParagraphFont"/>
    <w:link w:val="Heading1"/>
    <w:uiPriority w:val="9"/>
    <w:qFormat/>
    <w:rsid w:val="00685D7A"/>
    <w:rPr>
      <w:rFonts w:asciiTheme="majorHAnsi" w:eastAsiaTheme="majorEastAsia" w:hAnsiTheme="majorHAnsi" w:cstheme="majorBidi"/>
      <w:color w:val="365F91" w:themeColor="accent1" w:themeShade="BF"/>
      <w:sz w:val="32"/>
      <w:szCs w:val="32"/>
    </w:rPr>
  </w:style>
  <w:style w:type="character" w:customStyle="1" w:styleId="InternetLink">
    <w:name w:val="Internet Link"/>
    <w:rPr>
      <w:color w:val="000080"/>
      <w:u w:val="single"/>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Arial"/>
    </w:rPr>
  </w:style>
  <w:style w:type="character" w:customStyle="1" w:styleId="ListLabel20">
    <w:name w:val="ListLabel 20"/>
    <w:qFormat/>
    <w:rPr>
      <w:rFonts w:ascii="Arial" w:hAnsi="Arial" w:cs="Times New Roman"/>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olor w:val="000000"/>
      <w:sz w:val="22"/>
    </w:rPr>
  </w:style>
  <w:style w:type="character" w:customStyle="1" w:styleId="ListLabel30">
    <w:name w:val="ListLabel 30"/>
    <w:qFormat/>
    <w:rPr>
      <w:rFonts w:ascii="Arial" w:hAnsi="Arial"/>
      <w:color w:val="000000"/>
    </w:rPr>
  </w:style>
  <w:style w:type="character" w:customStyle="1" w:styleId="ListLabel31">
    <w:name w:val="ListLabel 31"/>
    <w:qFormat/>
    <w:rPr>
      <w:rFonts w:ascii="Arial" w:hAnsi="Arial" w:cs="Times New Roman"/>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Arial"/>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rPr>
  </w:style>
  <w:style w:type="character" w:customStyle="1" w:styleId="ListLabel59">
    <w:name w:val="ListLabel 59"/>
    <w:qFormat/>
    <w:rPr>
      <w:rFonts w:ascii="Arial" w:hAnsi="Arial" w:cs="Times New Roman"/>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hAnsi="Arial" w:cs="Times New Roman"/>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Arial" w:hAnsi="Arial" w:cs="Symbol"/>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EA7172"/>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1"/>
    <w:qFormat/>
    <w:rsid w:val="00E82C9D"/>
    <w:pPr>
      <w:spacing w:after="0" w:line="240" w:lineRule="auto"/>
      <w:ind w:left="720"/>
    </w:pPr>
    <w:rPr>
      <w:rFonts w:ascii="Times_New_Roman" w:eastAsia="Times New Roman" w:hAnsi="Times_New_Roman" w:cs="Times New Roman"/>
      <w:sz w:val="28"/>
      <w:szCs w:val="20"/>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8159E"/>
    <w:pPr>
      <w:tabs>
        <w:tab w:val="center" w:pos="4513"/>
        <w:tab w:val="right" w:pos="9026"/>
      </w:tabs>
      <w:spacing w:after="0" w:line="240" w:lineRule="auto"/>
    </w:pPr>
  </w:style>
  <w:style w:type="paragraph" w:styleId="Footer">
    <w:name w:val="footer"/>
    <w:basedOn w:val="Normal"/>
    <w:link w:val="FooterChar"/>
    <w:uiPriority w:val="99"/>
    <w:unhideWhenUsed/>
    <w:rsid w:val="00F8159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F8159E"/>
    <w:pPr>
      <w:spacing w:after="0" w:line="240" w:lineRule="auto"/>
    </w:pPr>
    <w:rPr>
      <w:rFonts w:ascii="Tahoma" w:hAnsi="Tahoma" w:cs="Tahoma"/>
      <w:sz w:val="16"/>
      <w:szCs w:val="16"/>
    </w:rPr>
  </w:style>
  <w:style w:type="paragraph" w:styleId="BodyText2">
    <w:name w:val="Body Text 2"/>
    <w:basedOn w:val="Normal"/>
    <w:link w:val="BodyText2Char"/>
    <w:unhideWhenUsed/>
    <w:qFormat/>
    <w:rsid w:val="00E36EB6"/>
    <w:pPr>
      <w:spacing w:after="0" w:line="240" w:lineRule="auto"/>
      <w:jc w:val="center"/>
    </w:pPr>
    <w:rPr>
      <w:rFonts w:ascii="Times_New_Roman" w:eastAsia="Times New Roman" w:hAnsi="Times_New_Roman" w:cs="Times New Roman"/>
      <w:b/>
      <w:sz w:val="28"/>
      <w:szCs w:val="20"/>
    </w:rPr>
  </w:style>
  <w:style w:type="paragraph" w:customStyle="1" w:styleId="Normal16">
    <w:name w:val="Normal16"/>
    <w:basedOn w:val="Normal"/>
    <w:qFormat/>
    <w:rsid w:val="009F75A2"/>
    <w:pPr>
      <w:spacing w:beforeAutospacing="1" w:afterAutospacing="1" w:line="240" w:lineRule="auto"/>
    </w:pPr>
    <w:rPr>
      <w:rFonts w:ascii="Arial" w:eastAsia="Times New Roman" w:hAnsi="Arial" w:cs="Arial"/>
      <w:lang w:val="en-US"/>
    </w:rPr>
  </w:style>
  <w:style w:type="paragraph" w:customStyle="1" w:styleId="Default">
    <w:name w:val="Default"/>
    <w:qFormat/>
    <w:rsid w:val="009F75A2"/>
    <w:rPr>
      <w:rFonts w:ascii="Times New Roman" w:eastAsia="Calibri" w:hAnsi="Times New Roman" w:cs="Times New Roman"/>
      <w:color w:val="000000"/>
      <w:sz w:val="24"/>
      <w:szCs w:val="24"/>
      <w:lang w:val="en-US"/>
    </w:rPr>
  </w:style>
  <w:style w:type="paragraph" w:styleId="BodyText3">
    <w:name w:val="Body Text 3"/>
    <w:basedOn w:val="Normal"/>
    <w:link w:val="BodyText3Char"/>
    <w:unhideWhenUsed/>
    <w:qFormat/>
    <w:rsid w:val="00BD737F"/>
    <w:pPr>
      <w:spacing w:after="120" w:line="240" w:lineRule="auto"/>
    </w:pPr>
    <w:rPr>
      <w:rFonts w:ascii="Times_New_Roman" w:eastAsia="Times New Roman" w:hAnsi="Times_New_Roman" w:cs="Times New Roman"/>
      <w:sz w:val="16"/>
      <w:szCs w:val="16"/>
      <w:lang w:val="en-US"/>
    </w:rPr>
  </w:style>
  <w:style w:type="paragraph" w:customStyle="1" w:styleId="Textbody">
    <w:name w:val="Text body"/>
    <w:basedOn w:val="Normal"/>
    <w:qFormat/>
    <w:rsid w:val="001B5A7C"/>
    <w:pPr>
      <w:spacing w:after="120" w:line="240" w:lineRule="auto"/>
      <w:textAlignment w:val="baseline"/>
    </w:pPr>
    <w:rPr>
      <w:rFonts w:ascii="Times New Roman" w:eastAsia="Times New Roman" w:hAnsi="Times New Roman" w:cs="Times New Roman"/>
      <w:color w:val="000000"/>
      <w:kern w:val="2"/>
      <w:sz w:val="24"/>
      <w:szCs w:val="24"/>
      <w:lang w:val="en-US" w:eastAsia="zh-CN" w:bidi="hi-IN"/>
    </w:rPr>
  </w:style>
  <w:style w:type="table" w:styleId="TableGrid">
    <w:name w:val="Table Grid"/>
    <w:basedOn w:val="TableNormal"/>
    <w:uiPriority w:val="59"/>
    <w:rsid w:val="007E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7E7A-D00D-437B-A4B2-2B0A6C81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19698</Words>
  <Characters>112279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Manager>H.van Veghel</Manager>
  <Company>TARA IC</Company>
  <LinksUpToDate>false</LinksUpToDate>
  <CharactersWithSpaces>131714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IC</dc:creator>
  <cp:keywords/>
  <dc:description/>
  <cp:lastModifiedBy>Hugo van Veghel</cp:lastModifiedBy>
  <cp:revision>2</cp:revision>
  <cp:lastPrinted>2019-08-22T07:38:00Z</cp:lastPrinted>
  <dcterms:created xsi:type="dcterms:W3CDTF">2021-10-10T23:20:00Z</dcterms:created>
  <dcterms:modified xsi:type="dcterms:W3CDTF">2021-10-10T23:20:00Z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